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黑体" w:hAnsi="黑体" w:eastAsia="黑体"/>
          <w:sz w:val="32"/>
          <w:szCs w:val="32"/>
        </w:rPr>
      </w:pPr>
      <w:r>
        <w:rPr>
          <w:rFonts w:hint="eastAsia" w:ascii="黑体" w:hAnsi="黑体" w:eastAsia="黑体"/>
          <w:sz w:val="32"/>
          <w:szCs w:val="32"/>
        </w:rPr>
        <w:t>《中国古代文学（一）（3）》课程教学大纲</w:t>
      </w:r>
    </w:p>
    <w:p>
      <w:pPr>
        <w:pStyle w:val="2"/>
        <w:spacing w:beforeLines="50"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Lines="50" w:afterLines="50"/>
              <w:jc w:val="left"/>
              <w:rPr>
                <w:rFonts w:ascii="宋体" w:hAnsi="宋体" w:eastAsia="宋体"/>
              </w:rPr>
            </w:pPr>
            <w:r>
              <w:rPr>
                <w:rFonts w:hint="eastAsia" w:ascii="宋体" w:hAnsi="宋体" w:eastAsia="宋体"/>
              </w:rPr>
              <w:t>Ancient Chinese Literature(One)(3)</w:t>
            </w:r>
          </w:p>
        </w:tc>
        <w:tc>
          <w:tcPr>
            <w:tcW w:w="1134" w:type="dxa"/>
            <w:vAlign w:val="center"/>
          </w:tcPr>
          <w:p>
            <w:pPr>
              <w:spacing w:beforeLines="50"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Lines="50" w:afterLines="50"/>
              <w:jc w:val="left"/>
              <w:rPr>
                <w:rFonts w:ascii="宋体" w:hAnsi="宋体" w:eastAsia="宋体"/>
              </w:rPr>
            </w:pPr>
            <w:r>
              <w:rPr>
                <w:rFonts w:hint="eastAsia" w:ascii="宋体" w:hAnsi="宋体" w:eastAsia="宋体"/>
              </w:rPr>
              <w:t>CLLI1007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Lines="50" w:afterLines="50"/>
              <w:jc w:val="left"/>
              <w:rPr>
                <w:rFonts w:ascii="宋体" w:hAnsi="宋体" w:eastAsia="宋体"/>
              </w:rPr>
            </w:pPr>
            <w:r>
              <w:rPr>
                <w:rFonts w:hint="eastAsia" w:ascii="宋体" w:hAnsi="宋体" w:eastAsia="宋体"/>
              </w:rPr>
              <w:t>大类基础课程</w:t>
            </w:r>
          </w:p>
        </w:tc>
        <w:tc>
          <w:tcPr>
            <w:tcW w:w="1134" w:type="dxa"/>
            <w:vAlign w:val="center"/>
          </w:tcPr>
          <w:p>
            <w:pPr>
              <w:spacing w:beforeLines="50"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Lines="50" w:afterLines="50"/>
              <w:jc w:val="left"/>
              <w:rPr>
                <w:rFonts w:hint="default" w:ascii="宋体" w:hAnsi="宋体" w:eastAsia="宋体"/>
                <w:lang w:val="en-US" w:eastAsia="zh-CN"/>
              </w:rPr>
            </w:pPr>
            <w:bookmarkStart w:id="2" w:name="_GoBack"/>
            <w:r>
              <w:rPr>
                <w:rFonts w:hint="eastAsia" w:ascii="宋体" w:hAnsi="宋体" w:eastAsia="宋体" w:cs="宋体"/>
                <w:szCs w:val="21"/>
              </w:rPr>
              <w:t>汉语言文学（师范）、汉语言文学</w:t>
            </w:r>
            <w:r>
              <w:rPr>
                <w:rFonts w:hint="eastAsia" w:ascii="宋体" w:hAnsi="宋体" w:eastAsia="宋体" w:cs="宋体"/>
                <w:szCs w:val="21"/>
                <w:lang w:eastAsia="zh-CN"/>
              </w:rPr>
              <w:t>（</w:t>
            </w:r>
            <w:r>
              <w:rPr>
                <w:rFonts w:hint="eastAsia" w:ascii="宋体" w:hAnsi="宋体" w:eastAsia="宋体" w:cs="宋体"/>
                <w:szCs w:val="21"/>
              </w:rPr>
              <w:t>基地</w:t>
            </w:r>
            <w:r>
              <w:rPr>
                <w:rFonts w:hint="eastAsia" w:ascii="宋体" w:hAnsi="宋体" w:eastAsia="宋体" w:cs="宋体"/>
                <w:szCs w:val="21"/>
                <w:lang w:eastAsia="zh-CN"/>
              </w:rPr>
              <w:t>）、</w:t>
            </w:r>
            <w:r>
              <w:rPr>
                <w:rFonts w:hint="eastAsia" w:ascii="宋体" w:hAnsi="宋体" w:eastAsia="宋体" w:cs="宋体"/>
                <w:szCs w:val="21"/>
                <w:lang w:val="en-US" w:eastAsia="zh-CN"/>
              </w:rPr>
              <w:t>汉语国际教育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Lines="50" w:afterLines="50"/>
              <w:jc w:val="left"/>
              <w:rPr>
                <w:rFonts w:ascii="宋体" w:hAnsi="宋体" w:eastAsia="宋体"/>
              </w:rPr>
            </w:pPr>
            <w:r>
              <w:rPr>
                <w:rFonts w:hint="eastAsia" w:ascii="宋体" w:hAnsi="宋体" w:eastAsia="宋体"/>
              </w:rPr>
              <w:t>2.50</w:t>
            </w:r>
          </w:p>
        </w:tc>
        <w:tc>
          <w:tcPr>
            <w:tcW w:w="1134" w:type="dxa"/>
            <w:vAlign w:val="center"/>
          </w:tcPr>
          <w:p>
            <w:pPr>
              <w:spacing w:beforeLines="50"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Lines="50" w:afterLines="50"/>
              <w:jc w:val="left"/>
              <w:rPr>
                <w:rFonts w:ascii="宋体" w:hAnsi="宋体" w:eastAsia="宋体"/>
              </w:rPr>
            </w:pPr>
            <w:r>
              <w:rPr>
                <w:rFonts w:hint="eastAsia" w:ascii="宋体" w:hAnsi="宋体" w:eastAsia="宋体"/>
              </w:rPr>
              <w:t>54学时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Lines="50" w:afterLines="50"/>
              <w:jc w:val="left"/>
              <w:rPr>
                <w:rFonts w:ascii="宋体" w:hAnsi="宋体" w:eastAsia="宋体"/>
              </w:rPr>
            </w:pPr>
            <w:r>
              <w:rPr>
                <w:rFonts w:hint="eastAsia" w:ascii="宋体" w:hAnsi="宋体" w:eastAsia="宋体"/>
              </w:rPr>
              <w:t>曾维刚</w:t>
            </w:r>
          </w:p>
        </w:tc>
        <w:tc>
          <w:tcPr>
            <w:tcW w:w="1134" w:type="dxa"/>
            <w:vAlign w:val="center"/>
          </w:tcPr>
          <w:p>
            <w:pPr>
              <w:spacing w:beforeLines="50"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Lines="50" w:afterLines="50"/>
              <w:jc w:val="left"/>
              <w:rPr>
                <w:rFonts w:ascii="宋体" w:hAnsi="宋体" w:eastAsia="宋体"/>
              </w:rPr>
            </w:pPr>
            <w:r>
              <w:rPr>
                <w:rFonts w:hint="eastAsia" w:ascii="宋体" w:hAnsi="宋体" w:eastAsia="宋体"/>
              </w:rPr>
              <w:t>2021年2月20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Lines="50"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Lines="50" w:afterLines="50"/>
              <w:jc w:val="left"/>
              <w:rPr>
                <w:rFonts w:ascii="宋体" w:hAnsi="宋体" w:eastAsia="宋体"/>
              </w:rPr>
            </w:pPr>
            <w:r>
              <w:rPr>
                <w:rFonts w:hint="eastAsia" w:ascii="宋体" w:hAnsi="宋体" w:eastAsia="宋体"/>
              </w:rPr>
              <w:t>袁世硕、陈文新主编《中国古代文学史》，</w:t>
            </w:r>
            <w:r>
              <w:fldChar w:fldCharType="begin"/>
            </w:r>
            <w:r>
              <w:instrText xml:space="preserve"> HYPERLINK "https://baike.baidu.com/item/%E9%AB%98%E7%AD%89%E6%95%99%E8%82%B2%E5%87%BA%E7%89%88%E7%A4%BE/901997" \t "https://baike.baidu.com/item/%E4%B8%AD%E5%9B%BD%E5%8F%A4%E4%BB%A3%E6%96%87%E5%AD%A6%E5%8F%B2/_blank" </w:instrText>
            </w:r>
            <w:r>
              <w:fldChar w:fldCharType="separate"/>
            </w:r>
            <w:r>
              <w:rPr>
                <w:rFonts w:ascii="宋体" w:hAnsi="宋体" w:eastAsia="宋体"/>
              </w:rPr>
              <w:t>高等教育出版社</w:t>
            </w:r>
            <w:r>
              <w:rPr>
                <w:rFonts w:ascii="宋体" w:hAnsi="宋体" w:eastAsia="宋体"/>
              </w:rPr>
              <w:fldChar w:fldCharType="end"/>
            </w:r>
            <w:r>
              <w:rPr>
                <w:rFonts w:hint="eastAsia" w:ascii="宋体" w:hAnsi="宋体" w:eastAsia="宋体"/>
              </w:rPr>
              <w:t>，2018年</w:t>
            </w:r>
          </w:p>
        </w:tc>
      </w:tr>
    </w:tbl>
    <w:p>
      <w:pPr>
        <w:pStyle w:val="2"/>
        <w:spacing w:beforeLines="50" w:afterLines="50"/>
        <w:ind w:firstLine="562" w:firstLineChars="200"/>
        <w:rPr>
          <w:rFonts w:hAnsi="宋体" w:cs="宋体"/>
        </w:rPr>
      </w:pPr>
      <w:r>
        <w:rPr>
          <w:rFonts w:hint="eastAsia" w:ascii="黑体" w:hAnsi="黑体" w:eastAsia="黑体" w:cs="宋体"/>
          <w:b/>
          <w:sz w:val="28"/>
          <w:szCs w:val="28"/>
        </w:rPr>
        <w:t>二、课程目标</w:t>
      </w:r>
    </w:p>
    <w:p>
      <w:pPr>
        <w:pStyle w:val="2"/>
        <w:spacing w:beforeLines="50"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Lines="50" w:afterLines="50"/>
        <w:ind w:firstLine="420" w:firstLineChars="200"/>
        <w:rPr>
          <w:rFonts w:hAnsi="宋体" w:cs="宋体"/>
        </w:rPr>
      </w:pPr>
      <w:r>
        <w:rPr>
          <w:rFonts w:hint="eastAsia" w:hAnsi="宋体" w:cs="宋体"/>
        </w:rPr>
        <w:t>《中国古代文学（一）（3）》是汉语言文学专业（师范类）本科生开设的大类基础课程，属于基础理论课程。本课程以文学为本位，有一定文史哲融通的性质，具有文学性、历史性、艺术性、理论性、实践性、创新性特点，通过基本文学文献阅读和文学史理论分析的综合训练，掌握扎实的中国古代文学知识结构，具有深厚的人文关怀，形成全面扎实的教师专业素养。本课程旨在培养学生的中国古代文学知识体系，形成浓厚的人文关怀，具备扎实的专业素养。课程教学以马克思主义为指导，引导学生较全面地了解唐宋文学发展演变的历史过程、规律及其名家名作，掌握有关各时期代表性作家、风格流派、经典作品、文学思潮等系统知识，并增进对中国历史和思想文化的认识。通过学习，使学生不断提高文学、语言修养和审美情趣，提高阅读、分析、鉴赏古代文学作品的能力，进而提高对中国优秀传统文化精神的理解，以期有益于学生的人格培养，为将来从事社会工作打下可靠的基础；在教学过程中，积极鼓励学生发扬独立思考的精神，培养学生学术研究创新的兴趣和能力，促使部分学生在本专业领域争取进一步的发展。</w:t>
      </w:r>
    </w:p>
    <w:p>
      <w:pPr>
        <w:pStyle w:val="2"/>
        <w:spacing w:beforeLines="50" w:afterLines="50"/>
        <w:ind w:firstLine="480" w:firstLineChars="200"/>
        <w:rPr>
          <w:rFonts w:hAnsi="宋体" w:cs="宋体"/>
        </w:rPr>
      </w:pPr>
      <w:r>
        <w:rPr>
          <w:rFonts w:hint="eastAsia" w:ascii="黑体" w:hAnsi="黑体" w:eastAsia="黑体" w:cs="宋体"/>
          <w:sz w:val="24"/>
          <w:szCs w:val="24"/>
        </w:rPr>
        <w:t>（二）课程目标：</w:t>
      </w:r>
    </w:p>
    <w:p>
      <w:pPr>
        <w:pStyle w:val="2"/>
        <w:spacing w:beforeLines="50" w:afterLines="50"/>
        <w:ind w:firstLine="422" w:firstLineChars="200"/>
        <w:rPr>
          <w:rFonts w:hAnsi="宋体" w:cs="宋体"/>
          <w:b/>
        </w:rPr>
      </w:pPr>
      <w:r>
        <w:rPr>
          <w:rFonts w:hint="eastAsia" w:hAnsi="宋体" w:cs="宋体"/>
          <w:b/>
        </w:rPr>
        <w:t>课程目标1：</w:t>
      </w:r>
    </w:p>
    <w:p>
      <w:pPr>
        <w:pStyle w:val="2"/>
        <w:spacing w:beforeLines="50" w:afterLines="50"/>
        <w:ind w:firstLine="420" w:firstLineChars="200"/>
        <w:rPr>
          <w:rFonts w:hAnsi="宋体" w:cs="宋体"/>
        </w:rPr>
      </w:pPr>
      <w:r>
        <w:rPr>
          <w:rFonts w:hint="eastAsia" w:hAnsi="宋体" w:cs="宋体"/>
        </w:rPr>
        <w:t>较清楚地了解唐宋社会各个历史阶段中与不同社会文化背景下各体文学发展演变的主要脉络、基本规律，建立起较为开阔和充实的文学史空间（支撑毕业要求3[学科素养]）。</w:t>
      </w:r>
    </w:p>
    <w:p>
      <w:pPr>
        <w:pStyle w:val="2"/>
        <w:spacing w:beforeLines="50" w:afterLines="50"/>
        <w:ind w:firstLine="422" w:firstLineChars="200"/>
        <w:rPr>
          <w:rFonts w:hAnsi="宋体" w:cs="宋体"/>
          <w:b/>
        </w:rPr>
      </w:pPr>
      <w:r>
        <w:rPr>
          <w:rFonts w:hint="eastAsia" w:hAnsi="宋体" w:cs="宋体"/>
          <w:b/>
        </w:rPr>
        <w:t>课程目标2：</w:t>
      </w:r>
    </w:p>
    <w:p>
      <w:pPr>
        <w:pStyle w:val="2"/>
        <w:spacing w:beforeLines="50" w:afterLines="50"/>
        <w:ind w:firstLine="420" w:firstLineChars="200"/>
        <w:rPr>
          <w:rFonts w:hAnsi="宋体" w:cs="宋体"/>
        </w:rPr>
      </w:pPr>
      <w:r>
        <w:rPr>
          <w:rFonts w:hint="eastAsia" w:hAnsi="宋体" w:cs="宋体"/>
        </w:rPr>
        <w:t>清楚了解唐宋社会不同时期代表性作家的生平思想、人文情怀、艺术特征及其在文学史上的意义与贡献；前后联系，相互比较，建立清晰的文学史知识体系（支撑毕业要求1[师德规范]；3[学科素养]）。</w:t>
      </w:r>
    </w:p>
    <w:p>
      <w:pPr>
        <w:pStyle w:val="2"/>
        <w:spacing w:beforeLines="50" w:afterLines="50"/>
        <w:ind w:firstLine="422" w:firstLineChars="200"/>
        <w:rPr>
          <w:rFonts w:hAnsi="宋体" w:cs="宋体"/>
          <w:b/>
        </w:rPr>
      </w:pPr>
      <w:r>
        <w:rPr>
          <w:rFonts w:hint="eastAsia" w:hAnsi="宋体" w:cs="宋体"/>
          <w:b/>
        </w:rPr>
        <w:t>课程目标3：</w:t>
      </w:r>
    </w:p>
    <w:p>
      <w:pPr>
        <w:pStyle w:val="2"/>
        <w:spacing w:beforeLines="50" w:afterLines="50"/>
        <w:ind w:firstLine="420" w:firstLineChars="200"/>
        <w:rPr>
          <w:rFonts w:hAnsi="宋体" w:cs="宋体"/>
        </w:rPr>
      </w:pPr>
      <w:r>
        <w:rPr>
          <w:rFonts w:hint="eastAsia" w:hAnsi="宋体" w:cs="宋体"/>
        </w:rPr>
        <w:t>阅读唐宋文学史上的重要文学文献，以及相关史学、哲学等文献；精读经典性诗文，了解其经典性价值所在，并力所能及地探索其经典化过程（支撑毕业要求1[师德规范]；3[学科素养]；7[学会反思]）。</w:t>
      </w:r>
    </w:p>
    <w:p>
      <w:pPr>
        <w:pStyle w:val="2"/>
        <w:spacing w:beforeLines="50" w:afterLines="50"/>
        <w:ind w:firstLine="422" w:firstLineChars="200"/>
        <w:rPr>
          <w:rFonts w:hAnsi="宋体" w:cs="宋体"/>
          <w:b/>
        </w:rPr>
      </w:pPr>
      <w:r>
        <w:rPr>
          <w:rFonts w:hint="eastAsia" w:hAnsi="宋体" w:cs="宋体"/>
          <w:b/>
        </w:rPr>
        <w:t>课程目标4：</w:t>
      </w:r>
    </w:p>
    <w:p>
      <w:pPr>
        <w:pStyle w:val="2"/>
        <w:spacing w:beforeLines="50" w:afterLines="50"/>
        <w:ind w:firstLine="420" w:firstLineChars="200"/>
        <w:rPr>
          <w:rFonts w:hAnsi="宋体" w:cs="宋体"/>
        </w:rPr>
      </w:pPr>
      <w:r>
        <w:rPr>
          <w:rFonts w:hint="eastAsia" w:hAnsi="宋体" w:cs="宋体"/>
        </w:rPr>
        <w:t>掌握分析古代文学作品的基本方法，并尝试运用国内外相关文艺理论阐释古代文学作品与文学现象，培养扎实的理论素养（支撑毕业要求3[学科素养]）。</w:t>
      </w:r>
    </w:p>
    <w:p>
      <w:pPr>
        <w:pStyle w:val="2"/>
        <w:spacing w:beforeLines="50" w:afterLines="50"/>
        <w:ind w:firstLine="422" w:firstLineChars="200"/>
        <w:rPr>
          <w:rFonts w:hAnsi="宋体" w:cs="宋体"/>
          <w:b/>
        </w:rPr>
      </w:pPr>
      <w:r>
        <w:rPr>
          <w:rFonts w:hint="eastAsia" w:hAnsi="宋体" w:cs="宋体"/>
          <w:b/>
        </w:rPr>
        <w:t>课程目标5：</w:t>
      </w:r>
    </w:p>
    <w:p>
      <w:pPr>
        <w:pStyle w:val="2"/>
        <w:spacing w:beforeLines="50" w:afterLines="50"/>
        <w:ind w:firstLine="420" w:firstLineChars="200"/>
        <w:rPr>
          <w:rFonts w:hAnsi="宋体" w:cs="宋体"/>
        </w:rPr>
      </w:pPr>
      <w:r>
        <w:rPr>
          <w:rFonts w:hint="eastAsia" w:hAnsi="宋体" w:cs="宋体"/>
        </w:rPr>
        <w:t>选择一二个唐宋文学史上感兴趣的对象或问题，尝试进行评述或对学界较通行的观点提出质疑，并与同学讨论交流，以培养独立思考研究问题、展开学术对话的能力及创新性思维（支撑毕业要求7[学会反思]；8[沟通合作]）。</w:t>
      </w:r>
    </w:p>
    <w:p>
      <w:pPr>
        <w:pStyle w:val="2"/>
        <w:spacing w:beforeLines="50"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Lines="50" w:afterLines="50"/>
        <w:ind w:firstLine="422" w:firstLineChars="200"/>
        <w:jc w:val="center"/>
        <w:rPr>
          <w:rFonts w:hAnsi="宋体" w:cs="宋体"/>
          <w:b/>
          <w:bCs/>
          <w:sz w:val="28"/>
          <w:szCs w:val="28"/>
        </w:rPr>
      </w:pPr>
      <w:r>
        <w:rPr>
          <w:rFonts w:hint="eastAsia" w:ascii="黑体" w:hAnsi="宋体"/>
          <w:b/>
          <w:bCs/>
          <w:szCs w:val="21"/>
        </w:rPr>
        <w:t>表1：课程目标与课程内容、毕业要求的对应关系表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62"/>
        <w:gridCol w:w="123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noWrap/>
            <w:vAlign w:val="center"/>
          </w:tcPr>
          <w:p>
            <w:pPr>
              <w:spacing w:line="400" w:lineRule="exact"/>
              <w:contextualSpacing/>
              <w:jc w:val="center"/>
              <w:rPr>
                <w:rFonts w:ascii="宋体" w:hAnsi="宋体" w:cs="宋体"/>
                <w:sz w:val="24"/>
              </w:rPr>
            </w:pPr>
            <w:r>
              <w:rPr>
                <w:rFonts w:ascii="Times New Roman" w:hAnsi="Times New Roman" w:cs="Times New Roman"/>
                <w:b/>
                <w:szCs w:val="21"/>
              </w:rPr>
              <w:t>毕业要求</w:t>
            </w:r>
          </w:p>
        </w:tc>
        <w:tc>
          <w:tcPr>
            <w:tcW w:w="3862" w:type="dxa"/>
            <w:noWrap/>
            <w:vAlign w:val="center"/>
          </w:tcPr>
          <w:p>
            <w:pPr>
              <w:spacing w:line="400" w:lineRule="exact"/>
              <w:contextualSpacing/>
              <w:jc w:val="center"/>
              <w:rPr>
                <w:rFonts w:ascii="宋体" w:hAnsi="宋体" w:cs="宋体"/>
                <w:sz w:val="24"/>
              </w:rPr>
            </w:pPr>
            <w:r>
              <w:rPr>
                <w:rFonts w:ascii="Times New Roman" w:hAnsi="Times New Roman" w:cs="Times New Roman"/>
                <w:b/>
                <w:szCs w:val="21"/>
              </w:rPr>
              <w:t>指标点</w:t>
            </w:r>
          </w:p>
        </w:tc>
        <w:tc>
          <w:tcPr>
            <w:tcW w:w="1238" w:type="dxa"/>
            <w:noWrap/>
            <w:vAlign w:val="center"/>
          </w:tcPr>
          <w:p>
            <w:pPr>
              <w:spacing w:line="400" w:lineRule="exact"/>
              <w:contextualSpacing/>
              <w:jc w:val="center"/>
              <w:rPr>
                <w:rFonts w:ascii="宋体" w:hAnsi="宋体" w:cs="宋体"/>
                <w:sz w:val="24"/>
              </w:rPr>
            </w:pPr>
            <w:r>
              <w:rPr>
                <w:rFonts w:ascii="Times New Roman" w:hAnsi="Times New Roman" w:cs="Times New Roman"/>
                <w:b/>
                <w:szCs w:val="21"/>
              </w:rPr>
              <w:t>课程目标</w:t>
            </w:r>
          </w:p>
        </w:tc>
        <w:tc>
          <w:tcPr>
            <w:tcW w:w="2298" w:type="dxa"/>
            <w:noWrap/>
          </w:tcPr>
          <w:p>
            <w:pPr>
              <w:spacing w:line="400" w:lineRule="exact"/>
              <w:contextualSpacing/>
              <w:jc w:val="center"/>
              <w:rPr>
                <w:rFonts w:ascii="Times New Roman" w:hAnsi="Times New Roman" w:cs="Times New Roman"/>
                <w:b/>
                <w:szCs w:val="21"/>
              </w:rPr>
            </w:pPr>
            <w:r>
              <w:rPr>
                <w:rFonts w:hint="eastAsia" w:ascii="Times New Roman" w:hAnsi="Times New Roman" w:cs="Times New Roman"/>
                <w:b/>
                <w:szCs w:val="21"/>
              </w:rPr>
              <w:t>对应关系说明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124" w:type="dxa"/>
            <w:vMerge w:val="restart"/>
            <w:noWrap/>
          </w:tcPr>
          <w:p>
            <w:pPr>
              <w:spacing w:line="400" w:lineRule="exact"/>
              <w:rPr>
                <w:rFonts w:ascii="宋体" w:hAnsi="宋体" w:eastAsia="宋体" w:cs="宋体"/>
                <w:b/>
                <w:szCs w:val="21"/>
              </w:rPr>
            </w:pPr>
            <w:r>
              <w:rPr>
                <w:rFonts w:hint="eastAsia" w:ascii="宋体" w:hAnsi="宋体" w:eastAsia="宋体" w:cs="宋体"/>
                <w:b/>
                <w:szCs w:val="21"/>
              </w:rPr>
              <w:t>毕业要求1：师德规范</w:t>
            </w:r>
          </w:p>
        </w:tc>
        <w:tc>
          <w:tcPr>
            <w:tcW w:w="3862" w:type="dxa"/>
            <w:vMerge w:val="restart"/>
            <w:noWrap/>
          </w:tcPr>
          <w:p>
            <w:pPr>
              <w:spacing w:afterLines="20" w:line="400" w:lineRule="exact"/>
              <w:rPr>
                <w:rFonts w:ascii="宋体" w:hAnsi="宋体" w:eastAsia="宋体"/>
                <w:color w:val="000000"/>
                <w:kern w:val="0"/>
                <w:szCs w:val="21"/>
              </w:rPr>
            </w:pPr>
            <w:r>
              <w:rPr>
                <w:rFonts w:ascii="宋体" w:hAnsi="宋体" w:eastAsia="宋体"/>
                <w:color w:val="000000"/>
                <w:kern w:val="0"/>
                <w:szCs w:val="21"/>
              </w:rPr>
              <w:t>1-</w:t>
            </w:r>
            <w:r>
              <w:rPr>
                <w:rFonts w:hint="eastAsia" w:ascii="宋体" w:hAnsi="宋体" w:eastAsia="宋体"/>
                <w:color w:val="000000"/>
                <w:kern w:val="0"/>
                <w:szCs w:val="21"/>
              </w:rPr>
              <w:t>1具有正确的世界观、人生观，了解社会主义核心价值观的基本含义与意义，并努力践行，增进对中国特色社会主义的思想认同、政治认同、理论认同和情感认同。</w:t>
            </w:r>
          </w:p>
          <w:p>
            <w:pPr>
              <w:spacing w:afterLines="20" w:line="400" w:lineRule="exact"/>
              <w:rPr>
                <w:rFonts w:ascii="宋体" w:hAnsi="宋体" w:eastAsia="宋体"/>
                <w:color w:val="000000"/>
                <w:kern w:val="0"/>
                <w:szCs w:val="21"/>
              </w:rPr>
            </w:pPr>
            <w:r>
              <w:rPr>
                <w:rFonts w:ascii="宋体" w:hAnsi="宋体" w:eastAsia="宋体"/>
                <w:color w:val="000000"/>
                <w:kern w:val="0"/>
                <w:szCs w:val="21"/>
              </w:rPr>
              <w:t>1-</w:t>
            </w:r>
            <w:r>
              <w:rPr>
                <w:rFonts w:hint="eastAsia" w:ascii="宋体" w:hAnsi="宋体" w:eastAsia="宋体"/>
                <w:color w:val="000000"/>
                <w:kern w:val="0"/>
                <w:szCs w:val="21"/>
              </w:rPr>
              <w:t>2具有健康身心、人文知识、思辨能力、处事能力，能够贯彻党的教育方针，以立德树人为己任，将中学生知识学习、能力发展与品德养成相结合，重视学生全面发展。</w:t>
            </w:r>
          </w:p>
          <w:p>
            <w:pPr>
              <w:spacing w:line="400" w:lineRule="exact"/>
              <w:rPr>
                <w:rFonts w:ascii="宋体" w:hAnsi="宋体" w:cs="宋体"/>
                <w:sz w:val="24"/>
              </w:rPr>
            </w:pPr>
            <w:r>
              <w:rPr>
                <w:rFonts w:ascii="宋体" w:hAnsi="宋体" w:eastAsia="宋体"/>
                <w:color w:val="000000"/>
                <w:kern w:val="0"/>
                <w:szCs w:val="21"/>
              </w:rPr>
              <w:t>1-</w:t>
            </w:r>
            <w:r>
              <w:rPr>
                <w:rFonts w:hint="eastAsia" w:ascii="宋体" w:hAnsi="宋体" w:eastAsia="宋体"/>
                <w:color w:val="000000"/>
                <w:kern w:val="0"/>
                <w:szCs w:val="21"/>
              </w:rPr>
              <w:t>4具有从教志向和信念，立志成为有理想信念、有道德情操、有扎实学识、有仁爱之心的好老师。</w:t>
            </w:r>
          </w:p>
        </w:tc>
        <w:tc>
          <w:tcPr>
            <w:tcW w:w="1238" w:type="dxa"/>
            <w:noWrap/>
          </w:tcPr>
          <w:p>
            <w:pPr>
              <w:spacing w:line="400" w:lineRule="exact"/>
              <w:rPr>
                <w:rFonts w:ascii="宋体" w:hAnsi="宋体" w:eastAsia="宋体" w:cs="宋体"/>
                <w:b/>
                <w:szCs w:val="21"/>
              </w:rPr>
            </w:pPr>
            <w:r>
              <w:rPr>
                <w:rFonts w:hint="eastAsia" w:ascii="宋体" w:hAnsi="宋体" w:eastAsia="宋体" w:cs="宋体"/>
                <w:b/>
                <w:szCs w:val="21"/>
              </w:rPr>
              <w:t>课程目标2</w:t>
            </w:r>
          </w:p>
        </w:tc>
        <w:tc>
          <w:tcPr>
            <w:tcW w:w="2298" w:type="dxa"/>
            <w:noWrap/>
          </w:tcPr>
          <w:p>
            <w:pPr>
              <w:spacing w:line="400" w:lineRule="exact"/>
              <w:rPr>
                <w:rFonts w:ascii="宋体" w:hAnsi="宋体" w:eastAsia="宋体" w:cs="宋体"/>
                <w:sz w:val="24"/>
              </w:rPr>
            </w:pPr>
            <w:r>
              <w:rPr>
                <w:rFonts w:hint="eastAsia" w:ascii="宋体" w:hAnsi="宋体" w:eastAsia="宋体"/>
                <w:color w:val="000000"/>
                <w:kern w:val="0"/>
                <w:szCs w:val="21"/>
              </w:rPr>
              <w:t>让学生了解唐宋代表作家生平思想、人文情怀之际，陶冶情操，培养良好的价值观念。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1124" w:type="dxa"/>
            <w:vMerge w:val="continue"/>
            <w:noWrap/>
          </w:tcPr>
          <w:p>
            <w:pPr>
              <w:spacing w:line="400" w:lineRule="exact"/>
              <w:rPr>
                <w:rFonts w:ascii="宋体" w:hAnsi="宋体" w:eastAsia="宋体" w:cs="宋体"/>
                <w:b/>
                <w:szCs w:val="21"/>
              </w:rPr>
            </w:pPr>
          </w:p>
        </w:tc>
        <w:tc>
          <w:tcPr>
            <w:tcW w:w="3862" w:type="dxa"/>
            <w:vMerge w:val="continue"/>
            <w:noWrap/>
          </w:tcPr>
          <w:p>
            <w:pPr>
              <w:spacing w:line="400" w:lineRule="exact"/>
              <w:rPr>
                <w:rFonts w:ascii="宋体" w:hAnsi="宋体" w:eastAsia="宋体"/>
                <w:color w:val="000000"/>
                <w:kern w:val="0"/>
                <w:szCs w:val="21"/>
              </w:rPr>
            </w:pPr>
          </w:p>
        </w:tc>
        <w:tc>
          <w:tcPr>
            <w:tcW w:w="1238" w:type="dxa"/>
            <w:noWrap/>
          </w:tcPr>
          <w:p>
            <w:pPr>
              <w:spacing w:line="400" w:lineRule="exact"/>
              <w:rPr>
                <w:rFonts w:ascii="宋体" w:hAnsi="宋体" w:eastAsia="宋体" w:cs="宋体"/>
                <w:b/>
                <w:szCs w:val="21"/>
              </w:rPr>
            </w:pPr>
            <w:r>
              <w:rPr>
                <w:rFonts w:hint="eastAsia" w:ascii="宋体" w:hAnsi="宋体" w:eastAsia="宋体" w:cs="宋体"/>
                <w:b/>
                <w:szCs w:val="21"/>
              </w:rPr>
              <w:t>课程目标3</w:t>
            </w:r>
          </w:p>
        </w:tc>
        <w:tc>
          <w:tcPr>
            <w:tcW w:w="2298" w:type="dxa"/>
            <w:noWrap/>
          </w:tcPr>
          <w:p>
            <w:pPr>
              <w:spacing w:line="400" w:lineRule="exact"/>
              <w:rPr>
                <w:rFonts w:ascii="宋体" w:hAnsi="宋体" w:eastAsia="宋体"/>
                <w:color w:val="000000"/>
                <w:kern w:val="0"/>
                <w:szCs w:val="21"/>
              </w:rPr>
            </w:pPr>
            <w:r>
              <w:rPr>
                <w:rFonts w:hint="eastAsia" w:ascii="宋体" w:hAnsi="宋体" w:eastAsia="宋体"/>
                <w:color w:val="000000"/>
                <w:kern w:val="0"/>
                <w:szCs w:val="21"/>
              </w:rPr>
              <w:t>让学生在阅读分析经典文献作品之际，涵养人文情怀，提高师德修养。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4" w:type="dxa"/>
            <w:vMerge w:val="restart"/>
            <w:noWrap/>
          </w:tcPr>
          <w:p>
            <w:pPr>
              <w:spacing w:line="400" w:lineRule="exact"/>
              <w:rPr>
                <w:rFonts w:ascii="宋体" w:hAnsi="宋体" w:eastAsia="宋体" w:cs="宋体"/>
                <w:b/>
                <w:szCs w:val="21"/>
              </w:rPr>
            </w:pPr>
            <w:r>
              <w:rPr>
                <w:rFonts w:hint="eastAsia" w:ascii="宋体" w:hAnsi="宋体" w:eastAsia="宋体" w:cs="宋体"/>
                <w:b/>
                <w:szCs w:val="21"/>
              </w:rPr>
              <w:t>毕业要求3：学科素养</w:t>
            </w:r>
          </w:p>
        </w:tc>
        <w:tc>
          <w:tcPr>
            <w:tcW w:w="3862" w:type="dxa"/>
            <w:vMerge w:val="restart"/>
            <w:noWrap/>
          </w:tcPr>
          <w:p>
            <w:pPr>
              <w:spacing w:afterLines="20" w:line="400" w:lineRule="exact"/>
              <w:rPr>
                <w:rFonts w:ascii="宋体" w:hAnsi="宋体" w:eastAsia="宋体"/>
                <w:color w:val="000000"/>
                <w:kern w:val="0"/>
                <w:szCs w:val="21"/>
              </w:rPr>
            </w:pPr>
            <w:r>
              <w:rPr>
                <w:rFonts w:hint="eastAsia" w:ascii="宋体" w:hAnsi="宋体" w:eastAsia="宋体"/>
                <w:color w:val="000000"/>
                <w:kern w:val="0"/>
                <w:szCs w:val="21"/>
              </w:rPr>
              <w:t>3-2系统掌握中国古代文学、现当代文学及外国文学等方面的知识，背诵经典古诗文，具有分析、解读多样经典文本能力。</w:t>
            </w:r>
          </w:p>
          <w:p>
            <w:pPr>
              <w:spacing w:afterLines="20" w:line="400" w:lineRule="exact"/>
              <w:rPr>
                <w:rFonts w:ascii="宋体" w:hAnsi="宋体" w:eastAsia="宋体"/>
                <w:color w:val="000000"/>
                <w:kern w:val="0"/>
                <w:szCs w:val="21"/>
              </w:rPr>
            </w:pPr>
            <w:r>
              <w:rPr>
                <w:rFonts w:hint="eastAsia" w:ascii="宋体" w:hAnsi="宋体" w:eastAsia="宋体"/>
                <w:color w:val="000000"/>
                <w:kern w:val="0"/>
                <w:szCs w:val="21"/>
              </w:rPr>
              <w:t>3-4掌握文艺学、美学、文献学等基本理论知识，能够结合具体文学、美学现象展开分析，能够基于文献学基础展开文献整理。</w:t>
            </w:r>
          </w:p>
          <w:p>
            <w:pPr>
              <w:spacing w:afterLines="20" w:line="400" w:lineRule="exact"/>
              <w:rPr>
                <w:rFonts w:ascii="宋体" w:hAnsi="宋体" w:eastAsia="宋体"/>
                <w:color w:val="000000"/>
                <w:kern w:val="0"/>
                <w:szCs w:val="21"/>
              </w:rPr>
            </w:pPr>
            <w:r>
              <w:rPr>
                <w:rFonts w:hint="eastAsia" w:ascii="宋体" w:hAnsi="宋体" w:eastAsia="宋体"/>
                <w:color w:val="000000"/>
                <w:kern w:val="0"/>
                <w:szCs w:val="21"/>
              </w:rPr>
              <w:t>3-5具备基本人文社会科学知识，了解中国文化，能够具有跨学科知识，了解所教学科与其他学科的联系，了解所学学科与社会实践的联系。</w:t>
            </w:r>
          </w:p>
        </w:tc>
        <w:tc>
          <w:tcPr>
            <w:tcW w:w="1238" w:type="dxa"/>
            <w:noWrap/>
          </w:tcPr>
          <w:p>
            <w:pPr>
              <w:spacing w:line="400" w:lineRule="exact"/>
              <w:rPr>
                <w:rFonts w:ascii="宋体" w:hAnsi="宋体" w:eastAsia="宋体" w:cs="宋体"/>
                <w:b/>
                <w:szCs w:val="21"/>
              </w:rPr>
            </w:pPr>
            <w:r>
              <w:rPr>
                <w:rFonts w:hint="eastAsia" w:ascii="宋体" w:hAnsi="宋体" w:eastAsia="宋体" w:cs="宋体"/>
                <w:b/>
                <w:szCs w:val="21"/>
              </w:rPr>
              <w:t>课程目标1</w:t>
            </w:r>
          </w:p>
        </w:tc>
        <w:tc>
          <w:tcPr>
            <w:tcW w:w="2298" w:type="dxa"/>
            <w:noWrap/>
          </w:tcPr>
          <w:p>
            <w:pPr>
              <w:spacing w:line="400" w:lineRule="exact"/>
              <w:rPr>
                <w:rFonts w:ascii="宋体" w:hAnsi="宋体" w:eastAsia="宋体"/>
                <w:color w:val="000000"/>
                <w:kern w:val="0"/>
                <w:szCs w:val="21"/>
              </w:rPr>
            </w:pPr>
            <w:r>
              <w:rPr>
                <w:rFonts w:hint="eastAsia" w:ascii="宋体" w:hAnsi="宋体" w:eastAsia="宋体"/>
                <w:color w:val="000000"/>
                <w:kern w:val="0"/>
                <w:szCs w:val="21"/>
              </w:rPr>
              <w:t>要求学生建立深广的文学史空间。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124" w:type="dxa"/>
            <w:vMerge w:val="continue"/>
            <w:noWrap/>
          </w:tcPr>
          <w:p>
            <w:pPr>
              <w:spacing w:line="400" w:lineRule="exact"/>
              <w:rPr>
                <w:rFonts w:ascii="宋体" w:hAnsi="宋体" w:eastAsia="宋体" w:cs="宋体"/>
                <w:b/>
                <w:szCs w:val="21"/>
              </w:rPr>
            </w:pPr>
          </w:p>
        </w:tc>
        <w:tc>
          <w:tcPr>
            <w:tcW w:w="3862" w:type="dxa"/>
            <w:vMerge w:val="continue"/>
            <w:noWrap/>
          </w:tcPr>
          <w:p>
            <w:pPr>
              <w:spacing w:afterLines="50" w:line="400" w:lineRule="exact"/>
              <w:rPr>
                <w:rFonts w:ascii="宋体" w:hAnsi="宋体" w:eastAsia="宋体"/>
                <w:color w:val="000000"/>
                <w:kern w:val="0"/>
                <w:szCs w:val="21"/>
              </w:rPr>
            </w:pPr>
          </w:p>
        </w:tc>
        <w:tc>
          <w:tcPr>
            <w:tcW w:w="1238" w:type="dxa"/>
            <w:noWrap/>
          </w:tcPr>
          <w:p>
            <w:pPr>
              <w:spacing w:line="400" w:lineRule="exact"/>
              <w:rPr>
                <w:rFonts w:ascii="宋体" w:hAnsi="宋体" w:eastAsia="宋体" w:cs="宋体"/>
                <w:b/>
                <w:szCs w:val="21"/>
              </w:rPr>
            </w:pPr>
            <w:r>
              <w:rPr>
                <w:rFonts w:hint="eastAsia" w:ascii="宋体" w:hAnsi="宋体" w:eastAsia="宋体" w:cs="宋体"/>
                <w:b/>
                <w:szCs w:val="21"/>
              </w:rPr>
              <w:t>课程目标2</w:t>
            </w:r>
          </w:p>
        </w:tc>
        <w:tc>
          <w:tcPr>
            <w:tcW w:w="2298" w:type="dxa"/>
            <w:noWrap/>
          </w:tcPr>
          <w:p>
            <w:pPr>
              <w:spacing w:line="400" w:lineRule="exact"/>
              <w:rPr>
                <w:rFonts w:ascii="宋体" w:hAnsi="宋体" w:eastAsia="宋体"/>
                <w:color w:val="000000"/>
                <w:kern w:val="0"/>
                <w:szCs w:val="21"/>
              </w:rPr>
            </w:pPr>
            <w:r>
              <w:rPr>
                <w:rFonts w:hint="eastAsia" w:ascii="宋体" w:hAnsi="宋体" w:eastAsia="宋体"/>
                <w:color w:val="000000"/>
                <w:kern w:val="0"/>
                <w:szCs w:val="21"/>
              </w:rPr>
              <w:t>要求学生建立清晰的文学史知识体系。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124" w:type="dxa"/>
            <w:vMerge w:val="continue"/>
            <w:noWrap/>
          </w:tcPr>
          <w:p>
            <w:pPr>
              <w:spacing w:line="400" w:lineRule="exact"/>
              <w:rPr>
                <w:rFonts w:ascii="宋体" w:hAnsi="宋体" w:eastAsia="宋体" w:cs="宋体"/>
                <w:b/>
                <w:szCs w:val="21"/>
              </w:rPr>
            </w:pPr>
          </w:p>
        </w:tc>
        <w:tc>
          <w:tcPr>
            <w:tcW w:w="3862" w:type="dxa"/>
            <w:vMerge w:val="continue"/>
            <w:noWrap/>
          </w:tcPr>
          <w:p>
            <w:pPr>
              <w:spacing w:afterLines="50" w:line="400" w:lineRule="exact"/>
              <w:rPr>
                <w:rFonts w:ascii="宋体" w:hAnsi="宋体" w:eastAsia="宋体"/>
                <w:color w:val="000000"/>
                <w:kern w:val="0"/>
                <w:szCs w:val="21"/>
              </w:rPr>
            </w:pPr>
          </w:p>
        </w:tc>
        <w:tc>
          <w:tcPr>
            <w:tcW w:w="1238" w:type="dxa"/>
            <w:noWrap/>
          </w:tcPr>
          <w:p>
            <w:pPr>
              <w:spacing w:line="400" w:lineRule="exact"/>
              <w:rPr>
                <w:rFonts w:ascii="宋体" w:hAnsi="宋体" w:eastAsia="宋体" w:cs="宋体"/>
                <w:b/>
                <w:szCs w:val="21"/>
              </w:rPr>
            </w:pPr>
            <w:r>
              <w:rPr>
                <w:rFonts w:hint="eastAsia" w:ascii="宋体" w:hAnsi="宋体" w:eastAsia="宋体" w:cs="宋体"/>
                <w:b/>
                <w:szCs w:val="21"/>
              </w:rPr>
              <w:t>课程目标3</w:t>
            </w:r>
          </w:p>
        </w:tc>
        <w:tc>
          <w:tcPr>
            <w:tcW w:w="2298" w:type="dxa"/>
            <w:noWrap/>
          </w:tcPr>
          <w:p>
            <w:pPr>
              <w:spacing w:line="400" w:lineRule="exact"/>
              <w:rPr>
                <w:rFonts w:ascii="宋体" w:hAnsi="宋体" w:eastAsia="宋体"/>
                <w:color w:val="000000"/>
                <w:kern w:val="0"/>
                <w:szCs w:val="21"/>
              </w:rPr>
            </w:pPr>
            <w:r>
              <w:rPr>
                <w:rFonts w:hint="eastAsia" w:ascii="宋体" w:hAnsi="宋体" w:eastAsia="宋体"/>
                <w:color w:val="000000"/>
                <w:kern w:val="0"/>
                <w:szCs w:val="21"/>
              </w:rPr>
              <w:t>要求学生深入研读重要文学文献，了解掌握经典作家作品。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24" w:type="dxa"/>
            <w:vMerge w:val="continue"/>
            <w:noWrap/>
          </w:tcPr>
          <w:p>
            <w:pPr>
              <w:spacing w:line="400" w:lineRule="exact"/>
              <w:rPr>
                <w:rFonts w:ascii="宋体" w:hAnsi="宋体" w:eastAsia="宋体" w:cs="宋体"/>
                <w:b/>
                <w:szCs w:val="21"/>
              </w:rPr>
            </w:pPr>
          </w:p>
        </w:tc>
        <w:tc>
          <w:tcPr>
            <w:tcW w:w="3862" w:type="dxa"/>
            <w:vMerge w:val="continue"/>
            <w:noWrap/>
          </w:tcPr>
          <w:p>
            <w:pPr>
              <w:spacing w:afterLines="50" w:line="400" w:lineRule="exact"/>
              <w:rPr>
                <w:rFonts w:ascii="宋体" w:hAnsi="宋体" w:eastAsia="宋体"/>
                <w:color w:val="000000"/>
                <w:kern w:val="0"/>
                <w:szCs w:val="21"/>
              </w:rPr>
            </w:pPr>
          </w:p>
        </w:tc>
        <w:tc>
          <w:tcPr>
            <w:tcW w:w="1238" w:type="dxa"/>
            <w:noWrap/>
          </w:tcPr>
          <w:p>
            <w:pPr>
              <w:spacing w:line="400" w:lineRule="exact"/>
              <w:rPr>
                <w:rFonts w:ascii="宋体" w:hAnsi="宋体" w:eastAsia="宋体" w:cs="宋体"/>
                <w:b/>
                <w:szCs w:val="21"/>
              </w:rPr>
            </w:pPr>
            <w:r>
              <w:rPr>
                <w:rFonts w:hint="eastAsia" w:ascii="宋体" w:hAnsi="宋体" w:eastAsia="宋体" w:cs="宋体"/>
                <w:b/>
                <w:szCs w:val="21"/>
              </w:rPr>
              <w:t>课程目标4</w:t>
            </w:r>
          </w:p>
        </w:tc>
        <w:tc>
          <w:tcPr>
            <w:tcW w:w="2298" w:type="dxa"/>
            <w:noWrap/>
          </w:tcPr>
          <w:p>
            <w:pPr>
              <w:spacing w:line="400" w:lineRule="exact"/>
              <w:rPr>
                <w:rFonts w:ascii="宋体" w:hAnsi="宋体" w:eastAsia="宋体"/>
                <w:color w:val="000000"/>
                <w:kern w:val="0"/>
                <w:szCs w:val="21"/>
              </w:rPr>
            </w:pPr>
            <w:r>
              <w:rPr>
                <w:rFonts w:hint="eastAsia" w:ascii="宋体" w:hAnsi="宋体" w:eastAsia="宋体"/>
                <w:color w:val="000000"/>
                <w:kern w:val="0"/>
                <w:szCs w:val="21"/>
              </w:rPr>
              <w:t>要求学生运用相关理论方法分析文学作品与现象，形成独立思考研究的能力与创新性思维。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4" w:type="dxa"/>
            <w:vMerge w:val="restart"/>
            <w:noWrap/>
          </w:tcPr>
          <w:p>
            <w:pPr>
              <w:spacing w:line="400" w:lineRule="exact"/>
              <w:rPr>
                <w:rFonts w:ascii="宋体" w:hAnsi="宋体" w:eastAsia="宋体" w:cs="宋体"/>
                <w:b/>
                <w:szCs w:val="21"/>
              </w:rPr>
            </w:pPr>
            <w:r>
              <w:rPr>
                <w:rFonts w:hint="eastAsia" w:ascii="宋体" w:hAnsi="宋体" w:eastAsia="宋体" w:cs="宋体"/>
                <w:b/>
                <w:szCs w:val="21"/>
              </w:rPr>
              <w:t>毕业要求7：学会反思</w:t>
            </w:r>
          </w:p>
        </w:tc>
        <w:tc>
          <w:tcPr>
            <w:tcW w:w="3862" w:type="dxa"/>
            <w:vMerge w:val="restart"/>
            <w:noWrap/>
          </w:tcPr>
          <w:p>
            <w:pPr>
              <w:spacing w:afterLines="20" w:line="400" w:lineRule="exact"/>
              <w:rPr>
                <w:rFonts w:ascii="宋体" w:hAnsi="宋体" w:eastAsia="宋体"/>
                <w:color w:val="000000"/>
                <w:kern w:val="0"/>
                <w:szCs w:val="21"/>
              </w:rPr>
            </w:pPr>
            <w:r>
              <w:rPr>
                <w:rFonts w:hint="eastAsia" w:ascii="宋体" w:hAnsi="宋体" w:eastAsia="宋体"/>
                <w:color w:val="000000"/>
                <w:kern w:val="0"/>
                <w:szCs w:val="21"/>
              </w:rPr>
              <w:t>7-1能够对学习内容展开反思，体现终身学习与专业发展的意识和能力。</w:t>
            </w:r>
          </w:p>
          <w:p>
            <w:pPr>
              <w:spacing w:afterLines="50" w:line="400" w:lineRule="exact"/>
              <w:rPr>
                <w:rFonts w:ascii="宋体" w:hAnsi="宋体" w:cs="宋体"/>
                <w:sz w:val="24"/>
              </w:rPr>
            </w:pPr>
            <w:r>
              <w:rPr>
                <w:rFonts w:hint="eastAsia" w:ascii="宋体" w:hAnsi="宋体" w:eastAsia="宋体"/>
                <w:color w:val="000000"/>
                <w:kern w:val="0"/>
                <w:szCs w:val="21"/>
              </w:rPr>
              <w:t>7-3初步掌握反思方法和技能，具有一定创新意识，运用批判性思维方法，学会分析和解决学科问题和教育教学问题。</w:t>
            </w:r>
          </w:p>
        </w:tc>
        <w:tc>
          <w:tcPr>
            <w:tcW w:w="1238" w:type="dxa"/>
            <w:noWrap/>
          </w:tcPr>
          <w:p>
            <w:pPr>
              <w:spacing w:line="400" w:lineRule="exact"/>
              <w:rPr>
                <w:rFonts w:ascii="宋体" w:hAnsi="宋体" w:eastAsia="宋体" w:cs="宋体"/>
                <w:b/>
                <w:szCs w:val="21"/>
              </w:rPr>
            </w:pPr>
            <w:r>
              <w:rPr>
                <w:rFonts w:hint="eastAsia" w:ascii="宋体" w:hAnsi="宋体" w:eastAsia="宋体" w:cs="宋体"/>
                <w:b/>
                <w:szCs w:val="21"/>
              </w:rPr>
              <w:t>课程目标3</w:t>
            </w:r>
          </w:p>
        </w:tc>
        <w:tc>
          <w:tcPr>
            <w:tcW w:w="2298" w:type="dxa"/>
            <w:noWrap/>
          </w:tcPr>
          <w:p>
            <w:pPr>
              <w:spacing w:line="400" w:lineRule="exact"/>
              <w:rPr>
                <w:rFonts w:ascii="宋体" w:hAnsi="宋体" w:cs="宋体"/>
                <w:sz w:val="24"/>
              </w:rPr>
            </w:pPr>
            <w:r>
              <w:rPr>
                <w:rFonts w:hint="eastAsia" w:ascii="宋体" w:hAnsi="宋体" w:eastAsia="宋体"/>
                <w:color w:val="000000"/>
                <w:kern w:val="0"/>
                <w:szCs w:val="21"/>
              </w:rPr>
              <w:t>要求学生精读经典性诗文，思考探索其经典性与经典化等问题。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1124" w:type="dxa"/>
            <w:vMerge w:val="continue"/>
            <w:noWrap/>
          </w:tcPr>
          <w:p>
            <w:pPr>
              <w:spacing w:line="400" w:lineRule="exact"/>
              <w:rPr>
                <w:rFonts w:ascii="宋体" w:hAnsi="宋体" w:eastAsia="宋体" w:cs="宋体"/>
                <w:b/>
                <w:szCs w:val="21"/>
              </w:rPr>
            </w:pPr>
          </w:p>
        </w:tc>
        <w:tc>
          <w:tcPr>
            <w:tcW w:w="3862" w:type="dxa"/>
            <w:vMerge w:val="continue"/>
            <w:noWrap/>
          </w:tcPr>
          <w:p>
            <w:pPr>
              <w:spacing w:afterLines="50" w:line="400" w:lineRule="exact"/>
              <w:rPr>
                <w:rFonts w:ascii="宋体" w:hAnsi="宋体" w:eastAsia="宋体"/>
                <w:color w:val="000000"/>
                <w:kern w:val="0"/>
                <w:szCs w:val="21"/>
              </w:rPr>
            </w:pPr>
          </w:p>
        </w:tc>
        <w:tc>
          <w:tcPr>
            <w:tcW w:w="1238" w:type="dxa"/>
            <w:noWrap/>
          </w:tcPr>
          <w:p>
            <w:pPr>
              <w:spacing w:line="400" w:lineRule="exact"/>
              <w:rPr>
                <w:rFonts w:ascii="宋体" w:hAnsi="宋体" w:eastAsia="宋体" w:cs="宋体"/>
                <w:b/>
                <w:szCs w:val="21"/>
              </w:rPr>
            </w:pPr>
            <w:r>
              <w:rPr>
                <w:rFonts w:hint="eastAsia" w:ascii="宋体" w:hAnsi="宋体" w:eastAsia="宋体" w:cs="宋体"/>
                <w:b/>
                <w:szCs w:val="21"/>
              </w:rPr>
              <w:t>课程目标5</w:t>
            </w:r>
          </w:p>
        </w:tc>
        <w:tc>
          <w:tcPr>
            <w:tcW w:w="2298" w:type="dxa"/>
            <w:noWrap/>
          </w:tcPr>
          <w:p>
            <w:pPr>
              <w:spacing w:line="400" w:lineRule="exact"/>
              <w:rPr>
                <w:rFonts w:ascii="宋体" w:hAnsi="宋体" w:cs="宋体"/>
                <w:sz w:val="24"/>
              </w:rPr>
            </w:pPr>
            <w:r>
              <w:rPr>
                <w:rFonts w:hint="eastAsia" w:ascii="宋体" w:hAnsi="宋体" w:eastAsia="宋体"/>
                <w:color w:val="000000"/>
                <w:kern w:val="0"/>
                <w:szCs w:val="21"/>
              </w:rPr>
              <w:t>要求学生选择一二个唐宋文学史上感兴趣的对象或问题，尝试进行评述或对学界较通行的观点提出质疑，训练创新性思维。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1124" w:type="dxa"/>
            <w:noWrap/>
          </w:tcPr>
          <w:p>
            <w:pPr>
              <w:spacing w:line="400" w:lineRule="exact"/>
              <w:rPr>
                <w:rFonts w:ascii="宋体" w:hAnsi="宋体" w:eastAsia="宋体" w:cs="宋体"/>
                <w:b/>
                <w:szCs w:val="21"/>
              </w:rPr>
            </w:pPr>
            <w:r>
              <w:rPr>
                <w:rFonts w:hint="eastAsia" w:ascii="宋体" w:hAnsi="宋体" w:eastAsia="宋体" w:cs="宋体"/>
                <w:b/>
                <w:szCs w:val="21"/>
              </w:rPr>
              <w:t>毕业要求8：沟通合作</w:t>
            </w:r>
          </w:p>
        </w:tc>
        <w:tc>
          <w:tcPr>
            <w:tcW w:w="3862" w:type="dxa"/>
            <w:noWrap/>
          </w:tcPr>
          <w:p>
            <w:pPr>
              <w:spacing w:afterLines="20" w:line="400" w:lineRule="exact"/>
              <w:rPr>
                <w:rFonts w:ascii="宋体" w:hAnsi="宋体" w:eastAsia="宋体"/>
                <w:color w:val="000000"/>
                <w:kern w:val="0"/>
                <w:szCs w:val="21"/>
              </w:rPr>
            </w:pPr>
            <w:r>
              <w:rPr>
                <w:rFonts w:hint="eastAsia" w:ascii="宋体" w:hAnsi="宋体" w:eastAsia="宋体"/>
                <w:color w:val="000000"/>
                <w:kern w:val="0"/>
                <w:szCs w:val="21"/>
              </w:rPr>
              <w:t>8-2能够理解学习共同体作用，针对复杂的汉语言文学学科问题与教师、同学、同行进行交流，具有小组互助和合作学习体验。</w:t>
            </w:r>
          </w:p>
          <w:p>
            <w:pPr>
              <w:spacing w:afterLines="20" w:line="400" w:lineRule="exact"/>
              <w:rPr>
                <w:rFonts w:ascii="宋体" w:hAnsi="宋体" w:eastAsia="宋体"/>
                <w:color w:val="000000"/>
                <w:kern w:val="0"/>
                <w:szCs w:val="21"/>
              </w:rPr>
            </w:pPr>
            <w:r>
              <w:rPr>
                <w:rFonts w:hint="eastAsia" w:ascii="宋体" w:hAnsi="宋体" w:eastAsia="宋体"/>
                <w:color w:val="000000"/>
                <w:kern w:val="0"/>
                <w:szCs w:val="21"/>
              </w:rPr>
              <w:t>8-4掌握一门外语，具备一定国际化视野，能够实现简单跨文化交流、学术交流。</w:t>
            </w:r>
          </w:p>
        </w:tc>
        <w:tc>
          <w:tcPr>
            <w:tcW w:w="1238" w:type="dxa"/>
            <w:noWrap/>
          </w:tcPr>
          <w:p>
            <w:pPr>
              <w:spacing w:line="400" w:lineRule="exact"/>
              <w:rPr>
                <w:rFonts w:ascii="宋体" w:hAnsi="宋体" w:eastAsia="宋体" w:cs="宋体"/>
                <w:b/>
                <w:szCs w:val="21"/>
              </w:rPr>
            </w:pPr>
            <w:r>
              <w:rPr>
                <w:rFonts w:hint="eastAsia" w:ascii="宋体" w:hAnsi="宋体" w:eastAsia="宋体" w:cs="宋体"/>
                <w:b/>
                <w:szCs w:val="21"/>
              </w:rPr>
              <w:t>课程目标5</w:t>
            </w:r>
          </w:p>
        </w:tc>
        <w:tc>
          <w:tcPr>
            <w:tcW w:w="2298" w:type="dxa"/>
            <w:noWrap/>
          </w:tcPr>
          <w:p>
            <w:pPr>
              <w:spacing w:line="400" w:lineRule="exact"/>
              <w:rPr>
                <w:rFonts w:ascii="宋体" w:hAnsi="宋体" w:cs="宋体"/>
                <w:sz w:val="24"/>
              </w:rPr>
            </w:pPr>
            <w:r>
              <w:rPr>
                <w:rFonts w:hint="eastAsia" w:ascii="宋体" w:hAnsi="宋体" w:eastAsia="宋体"/>
                <w:color w:val="000000"/>
                <w:kern w:val="0"/>
                <w:szCs w:val="21"/>
              </w:rPr>
              <w:t>要求学生在思考、研究特定文学史问题之际，能够与同学讨论交流，形成展开学术对话的能力，培养团队意识与合作精神。</w:t>
            </w:r>
          </w:p>
        </w:tc>
      </w:tr>
    </w:tbl>
    <w:p>
      <w:pPr>
        <w:spacing w:beforeLines="50"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第一章 唐代文化与文学综论</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了解唐代文化与文学概况；熟悉唐代文学情辞气象及其与儒释道三教之关系。</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唐诗情辞气象及其与儒释道三教之关系。</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唐代是我国历史上政治军事强大、经济文化繁荣的一个朝代。唐人在魏晋南北朝文学的基础上，合南北文学之两长，创造了有唐一代辉煌的文学。尤其是唐诗，堪称一代之文学的代表。唐代文学的繁荣，与唐代社会的发展有密切的关系，如开放的文化环境与唐代文学的发展，国力的强大与中外文化的交融，士人的人生信仰、宗教文化发展对文学的影响等等。本章结合唐代文化发展，概要讲述唐代文学独特的情辞气象特征及其与儒释道三教之关系，以期对唐代文学精神风貌与时代特征有一个提纲挈领的综合把握。</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4.</w:t>
      </w:r>
      <w:r>
        <w:rPr>
          <w:rFonts w:hint="eastAsia" w:ascii="宋体" w:hAnsi="宋体" w:eastAsia="宋体" w:cs="宋体"/>
          <w:b/>
          <w:bCs/>
          <w:color w:val="000000"/>
          <w:kern w:val="0"/>
          <w:szCs w:val="21"/>
        </w:rPr>
        <w:t>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教师课堂讲授，学生课外延伸阅读相关研究论著，进一步思考唐代文化特征及其与文学发展的关系。</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梳理唐代文化与文学概况；结合经典作家作品思考、讨论唐代文学情辞气象及其与儒释道三教之关系。</w:t>
      </w:r>
    </w:p>
    <w:p>
      <w:pPr>
        <w:widowControl/>
        <w:spacing w:beforeLines="50" w:afterLines="50"/>
        <w:ind w:firstLine="420" w:firstLineChars="200"/>
        <w:jc w:val="left"/>
        <w:rPr>
          <w:rFonts w:ascii="宋体" w:hAnsi="宋体" w:eastAsia="宋体" w:cs="宋体"/>
          <w:bCs/>
          <w:kern w:val="0"/>
          <w:szCs w:val="21"/>
        </w:rPr>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第二章 初唐诗之开拓</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了解初唐诗发展概况；熟悉初唐四杰等重要作家作品。</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理解初唐四杰等重要作家作品及其文学史贡献。</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唐代文学的最高成就是诗歌。文学史上一般将唐诗的发展分为初、盛、中、晚四个阶段。从武德元年（618）唐高祖李渊立国至先天元年（712）玄宗李隆基即位，期间的九十余年为初唐时期，共有诗人270余位，诗歌2700余首。此期的诗歌，在融合南北诗风、拓展诗歌表现领域、促进律诗定型方面成就显著，为唐诗的繁荣做好了准备。本讲主要内容为：初唐时期前三十年，主导诗坛的太宗李世民及其身边的文臣虞世南、李百药等人；继虞世南、李百药之后执掌主流诗坛的上官仪；在太宗君臣宫廷化诗歌主流之外的别调新声，由隋入唐的王绩；七世纪五、六十年代乃至七十年代，以“初唐四杰”为代表的中下层文士诗人崛起；武后时期具有代表性的宫廷诗人宋之问和沈佺期完成五律的最终定型；同样受到武则天重视的陈子昂主张恢复比兴言志的风雅传统；与陈子昂一样为盛唐诗开辟道路的张若虚。通过本章教学，让学生了解初唐诗发展概况，熟悉初唐四杰等重要作家作品。</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教师课堂讲授，学生课外延伸阅读相关研究论著，进一步思考初唐四杰之文学风貌及其文学史意义。</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结合初唐四杰等重要作家作品思考、讨论其文学史贡献。</w:t>
      </w:r>
    </w:p>
    <w:p>
      <w:pPr>
        <w:widowControl/>
        <w:spacing w:beforeLines="50" w:afterLines="50"/>
        <w:ind w:firstLine="420" w:firstLineChars="200"/>
        <w:jc w:val="left"/>
        <w:rPr>
          <w:rFonts w:ascii="宋体" w:hAnsi="宋体" w:eastAsia="宋体" w:cs="宋体"/>
          <w:bCs/>
          <w:kern w:val="0"/>
          <w:szCs w:val="21"/>
        </w:rPr>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第三章  盛唐诗之气象</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了解盛唐诗发展概况，熟悉张九龄、孟浩然、王维等人创作。</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了解李白、杜甫生平事迹，熟悉李白杜甫重要诗歌创作。</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了解“盛唐气象”的内涵、特征及其成因。</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理解“盛唐气象”的表现特征及其成因。盛唐时期山水田园诗人、边塞诗人两大群体的形成与风貌特征，张九龄、孟浩然、王维、高适、岑参等人为代表的盛唐诗创作。李白、杜甫生平事迹，李白杜甫诗歌创作的思想与艺术。</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到了玄宗开元、天宝年间，社会经济文化全面繁荣，诗歌也洗尽六朝铅华，形成了格律严整、风骨兼备的“盛唐气象”。盛唐诗坛，有山水田园诗人、边塞诗人两大群体和李白、杜甫两位伟大诗人。以王维、孟浩然为代表，包括储光羲、常建、祖咏等人在内的一批风格相近的诗人，构成了盛唐山水田园诗人群。他们以敏锐的审美感受和细腻的笔触情调再现了恬静悠闲的山水田园生活。</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在盛唐诗坛上，李白、杜甫无疑是两座高峰。李白以律诗和绝句为主的近体诗，到盛唐时代已成为主流，而李白擅长和赖以成名的则是杂体乐府和绝句。想象奇特、气势夺人是李白诗的特色，但是这并不妨碍李白语言表述的天然、平实。浅显而不浅薄，精美而不俗艳，形成了李白独特的诗歌语言风格。杜甫是盛唐最后一位大诗人，也是中唐第一位大诗人。兼济天下、致君尧舜的信念贯穿了杜甫的一生，也是杜甫诗歌创作的重要动力。就诗歌体式而言，杜甫长于乐府古诗和律诗。从创作手法来看，杜甫将文、赋的技巧融贯到诗歌创作中，这使得他不仅成为唐代诗歌的集大成者，也无意中成了盛唐诗歌向中唐诗歌转折的人物。</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教师课堂讲授，学生课外延伸阅读相关研究论著，进一步思考盛唐时期山水田园诗人、边塞诗人两大群体的形成与风貌特征，思考李白、杜甫的艺术成就及其文学史意义。</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结合李白、杜甫生平事迹、诗歌创作思考、讨论“盛唐气象”的表现特征及其成因。</w:t>
      </w:r>
    </w:p>
    <w:p>
      <w:pPr>
        <w:widowControl/>
        <w:spacing w:beforeLines="50" w:afterLines="50"/>
        <w:ind w:firstLine="420" w:firstLineChars="200"/>
        <w:jc w:val="left"/>
        <w:rPr>
          <w:rFonts w:ascii="宋体" w:hAnsi="宋体" w:eastAsia="宋体" w:cs="宋体"/>
          <w:bCs/>
          <w:kern w:val="0"/>
          <w:szCs w:val="21"/>
        </w:rPr>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第四章  中唐诗之转变</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了解中唐文学发展概况，熟悉大历十才子等人创作。了解韩孟元白生平及文学思想，熟悉中唐重要诗人创作。</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理解中唐元白、韩孟诗派的文学思想、艺术特征及其文化动因。</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中唐诗歌是唐诗发展的第三大阶段。这一阶段，又可划分为大历与元和两个时期。大历时期，是指从代宗大历至德宗贞元四十年间的诗坛。此期活跃于诗坛的诗人，主要有刘长卿、韦应物、“大历十才子”和李益等人。历时八年的安史之乱将大历诗人的盛世好梦无情击碎，但盛唐风韵仍在他们身上留下了一抹余晖。大多数大历诗人早年都经历过盛唐的繁华，内心深处留下了盛唐气象的深刻印记；后来又都历经战乱，眼见昔日繁华消逝，山河破碎，内乱频仍，民生凋敝，所以，他们的诗歌创作呈现出一种从盛唐到中唐的过渡面貌，也就是明人王世懋所说的“盛而逗（渐变）中”。</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元和诗坛（806-820）是中唐诗歌的第二个阶段，也是唐诗发展的第二个繁荣期。元和诗坛名家辈出、群彦荟萃，元稹、白居易、张籍、王建、李绅、韩愈、孟郊、李贺、刘禹锡、柳宗元等人，皆卓然成家，各具风采。元和诗坛最令人瞩目的是元白、韩孟两大诗派的崛起。所谓元白诗派，是指以元稹、白居易为首，包括张籍、王建、李绅等在内的一个诗歌创作群体。这一派诗人的创作，继承杜甫“即事名篇”的新题乐府手法，以发扬儒家传统诗教为己任，直面现实人生，揭露社会弊病，共同创作了大量新乐府诗，形成尚实尚俗、务尽务浅的美学特征。与元白诗派重视诗歌的现实功用不同，韩孟诗派着力于诗歌艺术上的创新，这一诗歌流派的突出特点是奇崛险怪，使唐诗艺术在盛唐之后另出新境。</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教师课堂讲授，学生课外延伸阅读相关研究论著，进一步思考中唐大历前后的社会心态、诗学风貌转型及其形成因素；思考韩孟诗派、元白诗派文学特征，其形成与中唐社会变革、思想文化运动之关系。</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结合具体作家作品思考韩孟诗派、元白诗派的文学特征，总结其形成与中唐社会变革、思想文化运动之间的关系。</w:t>
      </w:r>
    </w:p>
    <w:p>
      <w:pPr>
        <w:widowControl/>
        <w:spacing w:beforeLines="50" w:afterLines="50"/>
        <w:ind w:firstLine="420" w:firstLineChars="200"/>
        <w:jc w:val="left"/>
        <w:rPr>
          <w:rFonts w:ascii="宋体" w:hAnsi="宋体" w:eastAsia="宋体" w:cs="宋体"/>
          <w:bCs/>
          <w:kern w:val="0"/>
          <w:szCs w:val="21"/>
        </w:rPr>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第五章 晚唐诗之风韵</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了解晚唐社会文化发展，熟悉李商隐、杜牧等重要诗人创作。</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深入理解晚唐社会文化发展及李商隐、杜牧等重要诗人创作的艺术精神及其时代成因。</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从敬宗宝历元年开始，直至哀帝天祐四年唐朝灭亡的八十余年，是诗歌史上的晚唐时期。这一时期的李唐社会，宦官专权、藩镇割据、朋党相争、农民起义，种种矛盾激烈冲突，使得王朝统治失序，并最终失去了政权。面对着危机逐渐加深、政局日益混乱的王朝，生活在这个时代的士人心态也发生了巨大变化。他们对社会充满失望，对国家和个人的前途感到迷惘，他们的诗歌再没有初唐的明快、盛唐的昂扬、中唐的新变，而只余下晚唐特有的感伤。晚唐诗歌以懿宗咸通元年为界，又可分为前、后两期。成名于元和后期的贾岛、姚合，仍活跃于晚唐前期的诗坛上。他们是著名的“苦吟诗人”，以“清新奇僻”的诗风，描摹着自然山水，述说着个人的失意，反映了当时黑暗政治环境中找不到出路的下层寒士的生活状态与审美情趣，为马戴、刘得仁、李频、李群玉、赵嘏等一批诗人所追随效仿，成为一种普遍的创作风尚。晚唐前期最重要的诗人是杜牧和李商隐，他们也是整个晚唐时期最杰出的诗人。二人与盛唐时期的李白、杜甫一样，关心国家命运，关注民生百态，共同谱写了晚唐诗歌最瑰丽的篇章，被誉称“小李杜”。他们的诗歌，内容深广，体裁丰富，且各具特色，个性鲜明。</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教师课堂讲授，学生课外延伸阅读相关研究论著，以李商隐、杜牧等重要诗人为中心进一步思考晚唐社会风貌、文人心态与文学创作之关系。</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结合具体作家作品思考李商隐、杜牧等重要诗人创作的艺术特征，讨论其文学史贡献。</w:t>
      </w:r>
    </w:p>
    <w:p>
      <w:pPr>
        <w:widowControl/>
        <w:spacing w:beforeLines="50" w:afterLines="50"/>
        <w:ind w:firstLine="420" w:firstLineChars="200"/>
        <w:jc w:val="left"/>
        <w:rPr>
          <w:rFonts w:ascii="宋体" w:hAnsi="宋体" w:eastAsia="宋体" w:cs="宋体"/>
          <w:bCs/>
          <w:kern w:val="0"/>
          <w:szCs w:val="21"/>
        </w:rPr>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第六章 唐五代词</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了解唐五代社会文化发展，熟悉此期重要词人词作。</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理解唐五代所谓“伶工之词”与“士大夫之词”的内涵与转变。</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词与传统意义上所说的诗有所不同，是一种依照乐谱写作出来的可以歌唱的曲词。作为词的初期形态，敦煌曲子词明显不同于后来成型的歌词。它的初期形态的特征有六点：有衬字、字数不定、平仄不拘、叶韵不定、咏调名本意者多、曲体曲式丰富多样。同时在艺术表现上，许多作品还过于俚俗粗糙，往往令人不堪卒读。曲子词这颗明珠，还掩埋在沙土之中，需要文人去挖掘、揩拭、磨光。而晚唐文人温庭筠则以其香软密丽的词风、较高的艺术成就和对词体的开拓之功，被后人称为花间派鼻祖。所谓花间词，因后蜀赵崇祚所选编的词集《花间集》得名，集中所选的18个作者中温庭筠、皇甫松为晚唐人，其余多数为五代西蜀文人，包括流寓、游宦者。花间词派的形成，自有温庭筠的开山作用，但衍为流派，风行一时，则还有它更深刻的社会政治和文学原因。南唐中主李璟经常与其宠臣如韩熙载、冯延已等饮宴赋诗，于是适用于歌筵舞榭的词，便在南唐获得了发展的机会。他的词，感情真挚，风格清新，语言不事雕琢，对南唐词坛产生过一定的影响。南唐后主李煜乃亡国之君，词中多数作品直抒胸臆，倾吐身世家国之感，情真语挚。所以王国维说：“词至李后主而眼界始大,感慨遂深,遂变伶工之词而为士大夫之词。”</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教师课堂讲授，学生课外延伸阅读相关研究论著，理解唐五代词的生成与文学、音乐及时代因素之关系，理解代表性作家作品的艺术风貌与意义。</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结合具体作家作品思考、讨论唐五代词发生发展的音乐、文学与社会文化因素。</w:t>
      </w:r>
    </w:p>
    <w:p>
      <w:pPr>
        <w:widowControl/>
        <w:spacing w:beforeLines="50" w:afterLines="50"/>
        <w:ind w:firstLine="420" w:firstLineChars="200"/>
        <w:jc w:val="left"/>
        <w:rPr>
          <w:rFonts w:ascii="宋体" w:hAnsi="宋体" w:eastAsia="宋体" w:cs="宋体"/>
          <w:bCs/>
          <w:kern w:val="0"/>
          <w:szCs w:val="21"/>
        </w:rPr>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第七章 10到13世纪社会文化与文学概说</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了解宋代社会文化发展概况，熟悉宋型文化与文学特征。</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深入理解宋代以文立国的文化意义、宋型文化特征及其对文学发展的影响。</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10到13世纪，宋与辽、西夏、金、蒙元等存在复杂而密切的相互关系，文学也共生互动。就宋而言，社会文化与唐代确乎不同，宋代文学与唐代文学也有显著区别。就其尤具特色且与文学关联密切的方面而言，如崇文抑武的基本国策与文学艺术的繁荣，儒释道三教的融合与文学发展，市民文化的兴起与“一代之文学”——词的兴盛等，均是值得重视的内容。本讲主要从如上方面，介绍宋代文化的特点及其在中国文化史上的地位，综合分析宋代文化对宋代文学的影响。</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教师课堂讲授，学生课外延伸阅读相关研究论著，理解宋型文化特征及其与宋代文学风貌形成之关系。</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结合具体作家作品思考、讨论其宋型文化意蕴与文学特征。</w:t>
      </w:r>
    </w:p>
    <w:p>
      <w:pPr>
        <w:widowControl/>
        <w:spacing w:beforeLines="50" w:afterLines="50"/>
        <w:ind w:firstLine="420" w:firstLineChars="200"/>
        <w:jc w:val="left"/>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第八章 宋初诗风与宋诗变革：宋初三体与“梅苏”</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了解宋初诗歌之传承与新变；熟悉宋初白体、西昆体、晚唐体、梅尧臣、苏舜钦等重要作家作品。</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深入理解宋初诗歌的传承与演变。</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唐诗之后，宋诗面临着两难选择：一是因袭式的继承，譬如宋初诗坛；二是求新求变。后者的困难来自如下方面：唐诗众体皆备，并已取得了极高的成就，盛极难继，宋诗无论是“新酒”还是“旧酒”，都只能用“旧瓶”来装；词、戏曲、小说先后繁荣，文学雅俗分化，社会审美需求多元化，正统诗文失去了审美注意中心的独尊地位，必须调整自身的审美特质以适应新的审美需求。在这种情况下，宋初的诗歌基本上选择了继承，出现了三大诗学思潮：白体；晚唐体；西昆体。也就是宋末方回所说的：“宋铲五代旧习，诗有白体、昆体、晚唐体。”梅尧臣、苏舜钦出现，诗坛开始走向变革。</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教师课堂讲授，学生课外延伸阅读相关研究论著，通过宋初白体、西昆体、晚唐体、梅尧臣、苏舜钦等重要作家作品，理解宋初诗歌之传承与新变。</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结合具体作家作品思考、讨论梅尧臣、苏舜钦的文学史贡献。</w:t>
      </w:r>
    </w:p>
    <w:p>
      <w:pPr>
        <w:widowControl/>
        <w:spacing w:beforeLines="50" w:afterLines="50"/>
        <w:ind w:firstLine="420" w:firstLineChars="200"/>
        <w:jc w:val="left"/>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第九章  古文运动与盛宋诗风、典型宋调</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了解唐宋古文运动的兴起与唐宋八大家的散文创作风貌、意义。了解盛宋诗风与典型宋调，熟悉欧阳修、王安石、苏轼、黄庭坚创作。</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深入理解唐宋古文运动的发生、发展、意义及代表性作家作品。深入理解“典型宋调”的形成、内涵、代表性作家作品及其文学史意义。</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唐宋古文运动是中国唐宋时期的文学革新运动。其内容是在复兴儒学的旗号下，让散文反映社会实际，其形式就是反对骈文，提倡生动自由的古文。</w:t>
      </w:r>
      <w:bookmarkStart w:id="0" w:name="_Toc418094795"/>
      <w:r>
        <w:rPr>
          <w:rFonts w:hint="eastAsia" w:ascii="宋体" w:hAnsi="宋体" w:eastAsia="宋体" w:cs="宋体"/>
          <w:bCs/>
          <w:kern w:val="0"/>
          <w:szCs w:val="21"/>
        </w:rPr>
        <w:t>唐宋古文运动的代表性作家为唐宋八大家</w:t>
      </w:r>
      <w:bookmarkEnd w:id="0"/>
      <w:r>
        <w:rPr>
          <w:rFonts w:hint="eastAsia" w:ascii="宋体" w:hAnsi="宋体" w:eastAsia="宋体" w:cs="宋体"/>
          <w:bCs/>
          <w:kern w:val="0"/>
          <w:szCs w:val="21"/>
        </w:rPr>
        <w:t>，系唐代散文家韩愈、柳宗元，宋代散文家欧阳修、苏洵、苏轼、苏辙、曾巩和王安石的合称。韩、柳当唐代中叶，欧、苏、曾、王也处在北宋中后期，八家文是唐宋散文艺术成就的最高代表，八家合称，是唐宋散文发展的客观反映。自此以后，治古文者都以八家为一宗。清代桐城派方苞选《古文约选》，姚鼐选《古文辞类纂》，八家古文均占很大比重。储欣更于八家外增加李翱、孙樵为十家。清高宗弘历(即乾隆)又选十家文为《唐宋文醇》，作为“御定”课本，影响很大。清代魏源有《纂评唐宋八大家文读本》8卷，今人有高海夫主编《唐宋八大家文钞校注集评》(1997)。韩愈、柳宗元的古文理论主要是：①推行古道，复兴儒学；②主张“养气”，强调提高作者的道德修养，“气盛则言之短长与声之高下者皆宜”(韩愈《答李翊书》)；③主张“不平则鸣”(韩愈《送孟东野序》)，认为“欢愉之辞难工，而穷苦之言易好”(韩愈《荆潭唱和诗序》)，文章不但可以直抒怀抱，也可以“杂以瑰怪之言”(韩愈《上兵部李侍郎书》)；④学习标准为“非三代两汉之书不敢观”(《答李翊书》)。不仅重视经史，也重视屈原、司马相如、扬雄等人的文章，吸取其精，丰富自己的写作(韩愈《进学解》、柳宗元《答韦中立论师道书》)；⑤反对模仿因袭。要求“唯陈言之务去”(《答李翊书》)，以为“唯古与辞必己出，降而不能乃剽贼”(韩愈《南阳樊绍述墓志铭》)，对于古圣贤人著作，则“师其意，不师其辞”(韩愈《答刘正夫书》)。韩、柳的古文运动，是一场文学革新的运动，从内容到形式都推动了散文的前进和发展，开创了中国文学史上新的散文传统。宋代古文运动的主要特点，第一是主张明道，与韩、柳同；第二是直接取法韩愈，但又摒弃韩文奇古奥僻的偏向，着重学习韩文“文从字顺”、平易明白的一面，使宋文在韩、柳以外，呈现出一种新的面貌，推动散文在更广阔的道路上发展前进。</w:t>
      </w:r>
    </w:p>
    <w:p>
      <w:pPr>
        <w:widowControl/>
        <w:spacing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欧阳修是北宋时期在政治、经济、史学、文学等各个领域均有重要影响的一位人物。他的诗文词俱佳，散文尤工。以散文家写诗，自然也就使诗出现了非常值得人注意的散文化特征，铺排叙事，好发议论。但欧阳修以散文入诗，不像韩愈诗那样艰险奇僻，硬语盘空，而是明白晓畅、平易疏放。在欧阳修之后，王安石是盛宋诗风的深化。更加后起的苏轼主盟文坛，宋代文学局面又上新的台阶。苏轼是一位既能广泛汲取前人之长，又能在多方面开拓新路的诗人。他的诗题材广阔，各体兼备，风格也富于变化。宋诗偏向知性所带来的一些显著特点，如散文化、好谈论或包蕴道理，好显示才学等，在苏轼诗中也有突出表现。他才华横溢，人生感受极其丰富，因而在保持宋诗特色的同时取得了很大成就。在苏轼周围的作家群中，黄庭坚的诗歌成就最为突出，与苏轼并称“苏黄”。黄庭坚的诗学贡献在于形式技巧。他提倡“点铁成金，夺胎换骨”，开创江西诗派，影响深远。</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教师课堂讲授，学生课外延伸阅读相关研究论著，通过唐宋八大家的散文作品，欧阳修、王安石、苏轼、黄庭坚等重要作家的诗歌作品作品，理解唐宋古文运动、盛宋诗风与典型宋调的形成、特征与意义。</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结合具体作家作品思考、讨论唐宋古文运动、盛宋诗风与典型宋调的时代内涵、艺术特征及文学史意义。</w:t>
      </w:r>
    </w:p>
    <w:p>
      <w:pPr>
        <w:widowControl/>
        <w:spacing w:beforeLines="50" w:afterLines="50"/>
        <w:ind w:firstLine="420" w:firstLineChars="200"/>
        <w:jc w:val="left"/>
        <w:rPr>
          <w:rFonts w:ascii="宋体" w:hAnsi="宋体" w:eastAsia="宋体" w:cs="宋体"/>
          <w:bCs/>
          <w:kern w:val="0"/>
          <w:szCs w:val="21"/>
        </w:rPr>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第十章 南渡诗歌与中兴四大家</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了解南宋中前期社会文化发展，熟悉南渡代表诗人及中兴四大家诗歌创作。</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深入理解宋室南渡的社会文化变迁及诗歌走向中兴的历程、表现与意义。</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十二世纪早期的宋室南渡，是宋代历史上的重大转变。宋室南渡后，无论社会文化还是诗歌艺术，在继承北宋的同时又发生了显著变化，尤其是宋孝宗至宁宗前期约半个世纪，诗歌创作出现中兴，成为继唐代开元、元和及北宋元祐之后又一诗学高峰，史称南宋中兴诗坛。南渡代表诗人陈与义的创作极具时代特色，名将岳飞也有诗歌创作。南宋中兴时期，代表性诗人是并称中兴四大家的尤袤、杨万里、范成大、陆游。陆游笔下的时代风云与爱国孤愤，范成大的使金诗歌创作与乡村田园书写，杨万里笔下的江南小山秀水，共同构成了中兴时期的突出诗歌主题。而陆游的豪爽俊逸，范成大的清隽温润，杨万里诚斋体活法的活泼新奇，则构成了南宋中兴诗坛多元的诗歌艺术风格。</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教师课堂讲授，学生课外延伸阅读相关研究论著，思考宋室南渡的社会巨变对南宋诗歌发展变化的深刻影响。</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结合具体作家作品思考、讨论南宋中兴四大家的诗学特征与文学史意义。</w:t>
      </w:r>
    </w:p>
    <w:p>
      <w:pPr>
        <w:widowControl/>
        <w:spacing w:beforeLines="50" w:afterLines="50"/>
        <w:ind w:firstLine="420" w:firstLineChars="200"/>
        <w:jc w:val="left"/>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第十一章 南宋“江湖诗派”与宋末爱国遗响</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了解南宋后期社会文化发展，熟悉江湖诗人与爱国创作。</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理解“江湖诗派”的形成及其群体特征，理解宋末爱国创作的诗史意义。</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江湖诗人，是个泛称，因当时的江湖诗人书商陈起刊印发行诗集而得名。江湖诗人就其本质而言，却是以作诗为生存手段。这是一个极为重要的文学现象，可以说是我国职业文人的先声。《江湖诗集》所收，据张宏生考证，有一百多诗人。其中当然不全是江湖之士，有些是由江湖而魏阙并做了高官的，如刘克庄，有些是隐士，但其中绝大多数是江湖士人，并主要反映了江湖士人的情趣风貌。南宋江湖诗派的先声为姜夔、刘过，先锋为永嘉四灵，领袖为刘克庄，后期组织者为陈起。当晚宋诗坛在江湖诗人因个人遭际而哀叹徘徊之际，整个大宋江山的灭顶之灾正在一步步地迫近，到了1279年，随着陆秀夫背负宋幼帝蹈海的壮举，宋朝最终覆灭终。在此前后的一个时期里，江湖诗人的个人哀吟，被奋起抗争的激情与民族的黍离之悲所替代，形成晚宋末期的悲壮慷慨激越的诗风。</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教师课堂讲授，学生课外延伸阅读相关研究论著，思考南宋后期江湖诗派形成的社会文化因素及其诗学特征，爱国诗人的活动与创作。</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结合具体作家作品思考、讨论南宋后期江湖诗派的文化品格与艺术特征，通过经典作家作品总结宋末爱国诗歌创作的文化意蕴与诗史意义。</w:t>
      </w:r>
    </w:p>
    <w:p>
      <w:pPr>
        <w:widowControl/>
        <w:spacing w:beforeLines="50" w:afterLines="50"/>
        <w:ind w:firstLine="420" w:firstLineChars="200"/>
        <w:jc w:val="left"/>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 xml:space="preserve">第十二章 </w:t>
      </w:r>
      <w:bookmarkStart w:id="1" w:name="OLE_LINK3"/>
      <w:r>
        <w:rPr>
          <w:rFonts w:hint="eastAsia" w:ascii="黑体" w:hAnsi="黑体" w:eastAsia="黑体" w:cs="Times New Roman"/>
          <w:b/>
          <w:sz w:val="24"/>
          <w:szCs w:val="24"/>
        </w:rPr>
        <w:t>北宋令词的发展：晏殊、晏几道、李清照</w:t>
      </w:r>
      <w:bookmarkEnd w:id="1"/>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了解北宋令词的发展，晏殊、晏几道、李清照词的创作。</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了解北宋令词的继承与新变。</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晏殊字同叔，北宋仁宗朝拜相，有《珠玉词》三卷，存词一百三十余首，几乎都是短小的令词。他的词大部分是描写男欢女爱、轻歌曼舞的生活；或写春愁秋恨，离情相思；或感叹人生短暂，时不再来。然而，却闪耀出一种诗意的生命之光，为北宋令词发展作出贡献。晏几道深受北宋前期令词创作的影响，其创作的成绩也全部体现在令词方面，其词“颇有一点託而逃的寄情于诗酒风流的意味”。在两宋词史上，李清照是独一无二的。她卓然于诸大家之外，自成一体。李清照存词47首。她的诗和散文也都有较高成就，但却以词著称于世。她的词以金兵攻占汴京为分界线，约可分为前后两个不同历史时期。前期，她的词爽朗明快，善于描写自然景物，反映爱情生活，歌唱离情别意。南渡以后，她备尝国破家亡与颠沛流离之苦，生活视野有所扩大，词的内容多为思旧怀乡或反映个人身世的今昔之感，对国家前途与民族命运的关怀也时有流露。其过于凄苦哀伤之情调，是那个时代与家国苦难在歌词中艺术地体现。</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教师课堂讲授，学生课外延伸阅读相关研究论著，思考晏殊、晏几道、李清照词的继承创新与词史意义。</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结合具体作家作品思考、讨论李清照《词论》的词学批评与理论主张。</w:t>
      </w:r>
    </w:p>
    <w:p>
      <w:pPr>
        <w:widowControl/>
        <w:spacing w:beforeLines="50" w:afterLines="50"/>
        <w:ind w:firstLine="420" w:firstLineChars="200"/>
        <w:jc w:val="left"/>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第十三章 北宋词风之革新：柳永、苏轼、周邦彦</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了解北宋词风之革新，熟悉柳永、苏轼、周邦彦词的创作。</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理解北宋柳永、苏轼、周邦彦词风革新中的雅俗之辨及其文化与文学意义。</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慢词的名称从“慢曲子”而来，指依慢曲所填写的调长拍缓的词。在慢词体制的发展过程中影响最大的词人是柳永。而且，柳永还发展了词的俚俗性特征，使之符合市民阶层的审美口味，开创了“俚俗词派”。柳永是宋词发展转变过程中的关键性人物。正是因为柳永的出现，才使宋词的创作走向更为广阔的道路。在北宋词坛上，苏轼是革新的主将。他打破许多成规，在词中表现了自己自由的个性，被时人归纳为“以诗为词”之变革。自苏轼以来，词的诸多创作成规纷纷被打破，给词坛带来全新的风貌，深深地影响了周围的一批词人，词坛风气也随之缓慢转移。周邦彦与其他大晟词人是北宋词坛的终结者，他们进一步对北宋词坛进行总结，并获得了全面的丰收，同时也开启了南宋词坛，南宋词坛的影响广泛而深远。</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教师课堂讲授，学生课外延伸阅读相关研究论著，思考柳永、苏轼、周邦彦的词学开拓与文学史意义。</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结合具体作家作品思考、讨论北宋词史革新的历程与意义。</w:t>
      </w:r>
    </w:p>
    <w:p>
      <w:pPr>
        <w:widowControl/>
        <w:spacing w:beforeLines="50" w:afterLines="50"/>
        <w:ind w:firstLine="420" w:firstLineChars="200"/>
        <w:jc w:val="left"/>
      </w:pPr>
    </w:p>
    <w:p>
      <w:pPr>
        <w:widowControl/>
        <w:spacing w:beforeLines="50" w:afterLines="50"/>
        <w:ind w:firstLine="482" w:firstLineChars="200"/>
        <w:jc w:val="left"/>
        <w:rPr>
          <w:rFonts w:ascii="黑体" w:hAnsi="黑体" w:eastAsia="黑体" w:cs="Times New Roman"/>
          <w:b/>
          <w:sz w:val="24"/>
          <w:szCs w:val="24"/>
        </w:rPr>
      </w:pPr>
      <w:r>
        <w:rPr>
          <w:rFonts w:hint="eastAsia" w:ascii="黑体" w:hAnsi="黑体" w:eastAsia="黑体" w:cs="Times New Roman"/>
          <w:b/>
          <w:sz w:val="24"/>
          <w:szCs w:val="24"/>
        </w:rPr>
        <w:t>第十四章 南宋词风之演进：辛弃疾、姜夔</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1.</w:t>
      </w:r>
      <w:r>
        <w:rPr>
          <w:rFonts w:hint="eastAsia" w:ascii="宋体" w:hAnsi="宋体" w:eastAsia="宋体" w:cs="宋体"/>
          <w:b/>
          <w:bCs/>
          <w:color w:val="000000"/>
          <w:kern w:val="0"/>
          <w:szCs w:val="21"/>
        </w:rPr>
        <w:t>教学目标：</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认识南宋词风之演进，熟悉辛弃疾、姜夔词的创作。</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2.</w:t>
      </w:r>
      <w:r>
        <w:rPr>
          <w:rFonts w:hint="eastAsia" w:ascii="宋体" w:hAnsi="宋体" w:eastAsia="宋体" w:cs="宋体"/>
          <w:b/>
          <w:bCs/>
          <w:color w:val="000000"/>
          <w:kern w:val="0"/>
          <w:szCs w:val="21"/>
        </w:rPr>
        <w:t>教学重难点：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深入理解辛弃疾、姜夔的生活时代及身世背景与其词风形成的内在关联，以及他们创作的文学史意义。</w:t>
      </w:r>
    </w:p>
    <w:p>
      <w:pPr>
        <w:widowControl/>
        <w:spacing w:beforeLines="50" w:afterLines="50"/>
        <w:ind w:firstLine="422" w:firstLineChars="200"/>
        <w:jc w:val="left"/>
        <w:rPr>
          <w:rFonts w:ascii="宋体" w:hAnsi="宋体" w:eastAsia="宋体" w:cs="宋体"/>
          <w:b/>
          <w:bCs/>
          <w:color w:val="000000"/>
          <w:kern w:val="0"/>
          <w:szCs w:val="21"/>
        </w:rPr>
      </w:pPr>
      <w:r>
        <w:rPr>
          <w:rFonts w:ascii="宋体" w:hAnsi="宋体" w:eastAsia="宋体" w:cs="TimesNewRomanPSMT"/>
          <w:b/>
          <w:bCs/>
          <w:color w:val="000000"/>
          <w:kern w:val="0"/>
          <w:szCs w:val="21"/>
        </w:rPr>
        <w:t>3.</w:t>
      </w:r>
      <w:r>
        <w:rPr>
          <w:rFonts w:hint="eastAsia" w:ascii="宋体" w:hAnsi="宋体" w:eastAsia="宋体" w:cs="宋体"/>
          <w:b/>
          <w:bCs/>
          <w:color w:val="000000"/>
          <w:kern w:val="0"/>
          <w:szCs w:val="21"/>
        </w:rPr>
        <w:t>教学内容：</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辛弃疾的出现，是南宋词史上的一件大事。辛弃疾与南宋中兴四大家之一的陆游有许多相似之处：他始终把洗雪国耻、收复失地作为自己的毕生事业，并在自己的文学创作中写出了时代的期望和失望、民族的热情与愤慨。但辛弃疾也有许多与陆游不同的地方：他作为一个具有实干才能的政治家，曾经获得相当高的地位，他对抗金事业的追求，不像陆游那样主要出于一腔热情；作为一个英雄豪杰式的人物，他的个性要比陆游来得强烈；他的理想，不仅反映了民族的共同心愿，而且反映了一个英雄之士渴望在历史大舞台上自我完成的志向。在南宋词史上，姜夔亦具有深刻的影响和极高的地位。其词无论写景、咏物还是抒情，大都用一种清峭瘦硬之笔，塑造出一种幽情孤寂之境。这种风格的形成，主要基于姜夔孤寂落寞的一生和高洁清旷的个性。</w:t>
      </w:r>
    </w:p>
    <w:p>
      <w:pPr>
        <w:widowControl/>
        <w:spacing w:beforeLines="50" w:afterLines="50"/>
        <w:ind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4.教学方法：</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教师课堂讲授，学生课外延伸阅读相关研究论著，思考辛弃疾、姜夔词的创作与南宋词风之演进问题。</w:t>
      </w:r>
    </w:p>
    <w:p>
      <w:pPr>
        <w:widowControl/>
        <w:spacing w:beforeLines="50" w:afterLines="50"/>
        <w:ind w:firstLine="422" w:firstLineChars="200"/>
        <w:jc w:val="left"/>
        <w:rPr>
          <w:rFonts w:ascii="宋体" w:hAnsi="宋体" w:eastAsia="宋体" w:cs="TimesNewRomanPSMT"/>
          <w:b/>
          <w:bCs/>
          <w:color w:val="000000"/>
          <w:kern w:val="0"/>
          <w:szCs w:val="21"/>
        </w:rPr>
      </w:pPr>
      <w:r>
        <w:rPr>
          <w:rFonts w:ascii="宋体" w:hAnsi="宋体" w:eastAsia="宋体" w:cs="TimesNewRomanPSMT"/>
          <w:b/>
          <w:bCs/>
          <w:color w:val="000000"/>
          <w:kern w:val="0"/>
          <w:szCs w:val="21"/>
        </w:rPr>
        <w:t>5.</w:t>
      </w:r>
      <w:r>
        <w:rPr>
          <w:rFonts w:hint="eastAsia" w:ascii="宋体" w:hAnsi="宋体" w:eastAsia="宋体" w:cs="TimesNewRomanPSMT"/>
          <w:b/>
          <w:bCs/>
          <w:color w:val="000000"/>
          <w:kern w:val="0"/>
          <w:szCs w:val="21"/>
        </w:rPr>
        <w:t>教学评价：</w:t>
      </w:r>
    </w:p>
    <w:p>
      <w:pPr>
        <w:widowControl/>
        <w:spacing w:beforeLines="50" w:afterLines="50"/>
        <w:ind w:firstLine="420" w:firstLineChars="200"/>
        <w:jc w:val="left"/>
        <w:rPr>
          <w:rFonts w:ascii="宋体" w:hAnsi="宋体" w:eastAsia="宋体" w:cs="宋体"/>
          <w:bCs/>
          <w:kern w:val="0"/>
          <w:szCs w:val="21"/>
        </w:rPr>
      </w:pPr>
      <w:r>
        <w:rPr>
          <w:rFonts w:hint="eastAsia" w:ascii="宋体" w:hAnsi="宋体" w:eastAsia="宋体" w:cs="宋体"/>
          <w:bCs/>
          <w:kern w:val="0"/>
          <w:szCs w:val="21"/>
        </w:rPr>
        <w:t>结合具体作品思考、讨论南宋历史文化演进与辛弃疾、姜夔词学新变之间的关系及其意义。</w:t>
      </w:r>
    </w:p>
    <w:p>
      <w:pPr>
        <w:widowControl/>
        <w:spacing w:beforeLines="50" w:afterLines="50"/>
        <w:jc w:val="left"/>
      </w:pPr>
    </w:p>
    <w:p>
      <w:pPr>
        <w:widowControl/>
        <w:spacing w:beforeLines="50" w:afterLines="50"/>
        <w:ind w:firstLine="562" w:firstLineChars="200"/>
        <w:jc w:val="left"/>
      </w:pPr>
      <w:r>
        <w:rPr>
          <w:rFonts w:hint="eastAsia" w:ascii="黑体" w:hAnsi="黑体" w:eastAsia="黑体"/>
          <w:b/>
          <w:sz w:val="28"/>
          <w:szCs w:val="28"/>
        </w:rPr>
        <w:t>四、学时分配</w:t>
      </w:r>
    </w:p>
    <w:p>
      <w:pPr>
        <w:widowControl/>
        <w:spacing w:beforeLines="50"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4327"/>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章节</w:t>
            </w:r>
          </w:p>
        </w:tc>
        <w:tc>
          <w:tcPr>
            <w:tcW w:w="4327" w:type="dxa"/>
            <w:vAlign w:val="center"/>
          </w:tcPr>
          <w:p>
            <w:pPr>
              <w:widowControl/>
              <w:spacing w:beforeLines="50" w:afterLines="50"/>
              <w:jc w:val="center"/>
              <w:rPr>
                <w:rFonts w:ascii="宋体" w:hAnsi="宋体" w:eastAsia="宋体"/>
              </w:rPr>
            </w:pPr>
            <w:r>
              <w:rPr>
                <w:rFonts w:hint="eastAsia" w:ascii="宋体" w:hAnsi="宋体" w:eastAsia="宋体"/>
              </w:rPr>
              <w:t>章节内容</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第一章</w:t>
            </w:r>
          </w:p>
        </w:tc>
        <w:tc>
          <w:tcPr>
            <w:tcW w:w="4327" w:type="dxa"/>
            <w:vAlign w:val="center"/>
          </w:tcPr>
          <w:p>
            <w:pPr>
              <w:widowControl/>
              <w:spacing w:beforeLines="50" w:afterLines="50"/>
              <w:rPr>
                <w:rFonts w:ascii="宋体" w:hAnsi="宋体" w:eastAsia="宋体"/>
              </w:rPr>
            </w:pPr>
            <w:r>
              <w:rPr>
                <w:rFonts w:hint="eastAsia" w:ascii="宋体" w:hAnsi="宋体" w:eastAsia="宋体"/>
              </w:rPr>
              <w:t>唐代文化与文学综论</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第二章</w:t>
            </w:r>
          </w:p>
        </w:tc>
        <w:tc>
          <w:tcPr>
            <w:tcW w:w="4327" w:type="dxa"/>
            <w:vAlign w:val="center"/>
          </w:tcPr>
          <w:p>
            <w:pPr>
              <w:widowControl/>
              <w:spacing w:beforeLines="50" w:afterLines="50"/>
              <w:rPr>
                <w:rFonts w:ascii="宋体" w:hAnsi="宋体" w:eastAsia="宋体"/>
              </w:rPr>
            </w:pPr>
            <w:r>
              <w:rPr>
                <w:rFonts w:hint="eastAsia" w:ascii="宋体" w:hAnsi="宋体" w:eastAsia="宋体"/>
              </w:rPr>
              <w:t>初唐诗之开拓</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第三章</w:t>
            </w:r>
          </w:p>
        </w:tc>
        <w:tc>
          <w:tcPr>
            <w:tcW w:w="4327" w:type="dxa"/>
            <w:vAlign w:val="center"/>
          </w:tcPr>
          <w:p>
            <w:pPr>
              <w:widowControl/>
              <w:spacing w:beforeLines="50" w:afterLines="50"/>
              <w:rPr>
                <w:rFonts w:ascii="宋体" w:hAnsi="宋体" w:eastAsia="宋体"/>
              </w:rPr>
            </w:pPr>
            <w:r>
              <w:rPr>
                <w:rFonts w:hint="eastAsia" w:ascii="宋体" w:hAnsi="宋体" w:eastAsia="宋体"/>
              </w:rPr>
              <w:t>盛唐诗之气象</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第四章</w:t>
            </w:r>
          </w:p>
        </w:tc>
        <w:tc>
          <w:tcPr>
            <w:tcW w:w="4327" w:type="dxa"/>
            <w:vAlign w:val="center"/>
          </w:tcPr>
          <w:p>
            <w:pPr>
              <w:widowControl/>
              <w:spacing w:beforeLines="50" w:afterLines="50"/>
              <w:rPr>
                <w:rFonts w:ascii="宋体" w:hAnsi="宋体" w:eastAsia="宋体"/>
              </w:rPr>
            </w:pPr>
            <w:r>
              <w:rPr>
                <w:rFonts w:hint="eastAsia" w:ascii="宋体" w:hAnsi="宋体" w:eastAsia="宋体"/>
              </w:rPr>
              <w:t>中唐诗之转变</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第五章</w:t>
            </w:r>
          </w:p>
        </w:tc>
        <w:tc>
          <w:tcPr>
            <w:tcW w:w="4327" w:type="dxa"/>
            <w:vAlign w:val="center"/>
          </w:tcPr>
          <w:p>
            <w:pPr>
              <w:widowControl/>
              <w:spacing w:beforeLines="50" w:afterLines="50"/>
              <w:rPr>
                <w:rFonts w:ascii="宋体" w:hAnsi="宋体" w:eastAsia="宋体"/>
              </w:rPr>
            </w:pPr>
            <w:r>
              <w:rPr>
                <w:rFonts w:hint="eastAsia" w:ascii="宋体" w:hAnsi="宋体" w:eastAsia="宋体"/>
              </w:rPr>
              <w:t>晚唐诗之风韵</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第六章</w:t>
            </w:r>
          </w:p>
        </w:tc>
        <w:tc>
          <w:tcPr>
            <w:tcW w:w="4327" w:type="dxa"/>
            <w:vAlign w:val="center"/>
          </w:tcPr>
          <w:p>
            <w:pPr>
              <w:widowControl/>
              <w:spacing w:beforeLines="50" w:afterLines="50"/>
              <w:rPr>
                <w:rFonts w:ascii="宋体" w:hAnsi="宋体" w:eastAsia="宋体"/>
              </w:rPr>
            </w:pPr>
            <w:r>
              <w:rPr>
                <w:rFonts w:hint="eastAsia" w:ascii="宋体" w:hAnsi="宋体" w:eastAsia="宋体"/>
              </w:rPr>
              <w:t>唐五代词</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第七章</w:t>
            </w:r>
          </w:p>
        </w:tc>
        <w:tc>
          <w:tcPr>
            <w:tcW w:w="4327" w:type="dxa"/>
            <w:vAlign w:val="center"/>
          </w:tcPr>
          <w:p>
            <w:pPr>
              <w:widowControl/>
              <w:spacing w:beforeLines="50" w:afterLines="50"/>
              <w:rPr>
                <w:rFonts w:ascii="宋体" w:hAnsi="宋体" w:eastAsia="宋体"/>
              </w:rPr>
            </w:pPr>
            <w:r>
              <w:rPr>
                <w:rFonts w:hint="eastAsia" w:ascii="宋体" w:hAnsi="宋体" w:eastAsia="宋体"/>
              </w:rPr>
              <w:t>10到13世纪社会文化与文学概说</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第八章</w:t>
            </w:r>
          </w:p>
        </w:tc>
        <w:tc>
          <w:tcPr>
            <w:tcW w:w="4327" w:type="dxa"/>
            <w:vAlign w:val="center"/>
          </w:tcPr>
          <w:p>
            <w:pPr>
              <w:widowControl/>
              <w:spacing w:beforeLines="50" w:afterLines="50"/>
              <w:rPr>
                <w:rFonts w:ascii="宋体" w:hAnsi="宋体" w:eastAsia="宋体"/>
              </w:rPr>
            </w:pPr>
            <w:r>
              <w:rPr>
                <w:rFonts w:hint="eastAsia" w:ascii="宋体" w:hAnsi="宋体" w:eastAsia="宋体"/>
              </w:rPr>
              <w:t>宋初诗风与宋诗变革：宋初三体与“梅苏”</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第九章</w:t>
            </w:r>
          </w:p>
        </w:tc>
        <w:tc>
          <w:tcPr>
            <w:tcW w:w="4327" w:type="dxa"/>
            <w:vAlign w:val="center"/>
          </w:tcPr>
          <w:p>
            <w:pPr>
              <w:widowControl/>
              <w:spacing w:beforeLines="50" w:afterLines="50"/>
              <w:rPr>
                <w:rFonts w:ascii="宋体" w:hAnsi="宋体" w:eastAsia="宋体"/>
              </w:rPr>
            </w:pPr>
            <w:r>
              <w:rPr>
                <w:rFonts w:hint="eastAsia" w:ascii="宋体" w:hAnsi="宋体" w:eastAsia="宋体"/>
              </w:rPr>
              <w:t>古文运动与盛宋诗风、典型宋调</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第十章</w:t>
            </w:r>
          </w:p>
        </w:tc>
        <w:tc>
          <w:tcPr>
            <w:tcW w:w="4327" w:type="dxa"/>
            <w:vAlign w:val="center"/>
          </w:tcPr>
          <w:p>
            <w:pPr>
              <w:widowControl/>
              <w:spacing w:beforeLines="50" w:afterLines="50"/>
              <w:rPr>
                <w:rFonts w:ascii="宋体" w:hAnsi="宋体" w:eastAsia="宋体"/>
              </w:rPr>
            </w:pPr>
            <w:r>
              <w:rPr>
                <w:rFonts w:hint="eastAsia" w:ascii="宋体" w:hAnsi="宋体" w:eastAsia="宋体"/>
              </w:rPr>
              <w:t>南渡诗歌与中兴四大家</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第十一章</w:t>
            </w:r>
          </w:p>
        </w:tc>
        <w:tc>
          <w:tcPr>
            <w:tcW w:w="4327" w:type="dxa"/>
            <w:vAlign w:val="center"/>
          </w:tcPr>
          <w:p>
            <w:pPr>
              <w:widowControl/>
              <w:spacing w:beforeLines="50" w:afterLines="50"/>
              <w:rPr>
                <w:rFonts w:ascii="宋体" w:hAnsi="宋体" w:eastAsia="宋体"/>
              </w:rPr>
            </w:pPr>
            <w:r>
              <w:rPr>
                <w:rFonts w:hint="eastAsia" w:ascii="宋体" w:hAnsi="宋体" w:eastAsia="宋体"/>
              </w:rPr>
              <w:t>南宋“江湖诗派”与宋末爱国遗响</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第十二章</w:t>
            </w:r>
          </w:p>
        </w:tc>
        <w:tc>
          <w:tcPr>
            <w:tcW w:w="4327" w:type="dxa"/>
            <w:vAlign w:val="center"/>
          </w:tcPr>
          <w:p>
            <w:pPr>
              <w:widowControl/>
              <w:spacing w:beforeLines="50" w:afterLines="50"/>
              <w:rPr>
                <w:rFonts w:ascii="宋体" w:hAnsi="宋体" w:eastAsia="宋体"/>
              </w:rPr>
            </w:pPr>
            <w:r>
              <w:rPr>
                <w:rFonts w:hint="eastAsia" w:ascii="宋体" w:hAnsi="宋体" w:eastAsia="宋体"/>
              </w:rPr>
              <w:t>北宋令词的发展：晏殊、晏几道、李清照</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第十三章</w:t>
            </w:r>
          </w:p>
        </w:tc>
        <w:tc>
          <w:tcPr>
            <w:tcW w:w="4327" w:type="dxa"/>
            <w:vAlign w:val="center"/>
          </w:tcPr>
          <w:p>
            <w:pPr>
              <w:widowControl/>
              <w:spacing w:beforeLines="50" w:afterLines="50"/>
              <w:rPr>
                <w:rFonts w:ascii="宋体" w:hAnsi="宋体" w:eastAsia="宋体"/>
              </w:rPr>
            </w:pPr>
            <w:r>
              <w:rPr>
                <w:rFonts w:hint="eastAsia" w:ascii="宋体" w:hAnsi="宋体" w:eastAsia="宋体"/>
              </w:rPr>
              <w:t>北宋词风之革新：柳永、苏轼、周邦彦</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Lines="50" w:afterLines="50"/>
              <w:jc w:val="center"/>
              <w:rPr>
                <w:rFonts w:ascii="宋体" w:hAnsi="宋体" w:eastAsia="宋体"/>
              </w:rPr>
            </w:pPr>
            <w:r>
              <w:rPr>
                <w:rFonts w:hint="eastAsia" w:ascii="宋体" w:hAnsi="宋体" w:eastAsia="宋体"/>
              </w:rPr>
              <w:t>第十四章</w:t>
            </w:r>
          </w:p>
        </w:tc>
        <w:tc>
          <w:tcPr>
            <w:tcW w:w="4327" w:type="dxa"/>
            <w:vAlign w:val="center"/>
          </w:tcPr>
          <w:p>
            <w:pPr>
              <w:widowControl/>
              <w:spacing w:beforeLines="50" w:afterLines="50"/>
              <w:rPr>
                <w:rFonts w:ascii="宋体" w:hAnsi="宋体" w:eastAsia="宋体"/>
              </w:rPr>
            </w:pPr>
            <w:r>
              <w:rPr>
                <w:rFonts w:hint="eastAsia" w:ascii="宋体" w:hAnsi="宋体" w:eastAsia="宋体"/>
              </w:rPr>
              <w:t>南宋词风之演进：辛弃疾、姜夔</w:t>
            </w:r>
          </w:p>
        </w:tc>
        <w:tc>
          <w:tcPr>
            <w:tcW w:w="1204" w:type="dxa"/>
            <w:vAlign w:val="center"/>
          </w:tcPr>
          <w:p>
            <w:pPr>
              <w:widowControl/>
              <w:spacing w:beforeLines="50" w:afterLines="50"/>
              <w:jc w:val="center"/>
              <w:rPr>
                <w:rFonts w:ascii="宋体" w:hAnsi="宋体" w:eastAsia="宋体"/>
              </w:rPr>
            </w:pPr>
            <w:r>
              <w:rPr>
                <w:rFonts w:hint="eastAsia" w:ascii="宋体" w:hAnsi="宋体" w:eastAsia="宋体"/>
              </w:rPr>
              <w:t>3</w:t>
            </w:r>
          </w:p>
        </w:tc>
      </w:tr>
    </w:tbl>
    <w:p>
      <w:pPr>
        <w:widowControl/>
        <w:spacing w:beforeLines="50" w:afterLines="50"/>
        <w:ind w:firstLine="562" w:firstLineChars="200"/>
        <w:jc w:val="left"/>
      </w:pPr>
      <w:r>
        <w:rPr>
          <w:rFonts w:hint="eastAsia" w:ascii="黑体" w:hAnsi="黑体" w:eastAsia="黑体"/>
          <w:b/>
          <w:sz w:val="28"/>
          <w:szCs w:val="28"/>
        </w:rPr>
        <w:t>五、教学进度</w:t>
      </w:r>
    </w:p>
    <w:p>
      <w:pPr>
        <w:widowControl/>
        <w:spacing w:beforeLines="50" w:afterLines="50"/>
        <w:jc w:val="center"/>
        <w:rPr>
          <w:rFonts w:ascii="宋体" w:hAnsi="宋体" w:eastAsia="宋体"/>
          <w:szCs w:val="21"/>
        </w:rPr>
      </w:pPr>
      <w:r>
        <w:rPr>
          <w:rFonts w:hint="eastAsia" w:ascii="宋体" w:hAnsi="宋体" w:eastAsia="宋体"/>
          <w:b/>
          <w:szCs w:val="21"/>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5"/>
        <w:gridCol w:w="1225"/>
        <w:gridCol w:w="738"/>
        <w:gridCol w:w="365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周次</w:t>
            </w:r>
          </w:p>
        </w:tc>
        <w:tc>
          <w:tcPr>
            <w:tcW w:w="900"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日期</w:t>
            </w:r>
          </w:p>
        </w:tc>
        <w:tc>
          <w:tcPr>
            <w:tcW w:w="775"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章节名称</w:t>
            </w:r>
          </w:p>
        </w:tc>
        <w:tc>
          <w:tcPr>
            <w:tcW w:w="1225"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内容提要</w:t>
            </w:r>
          </w:p>
        </w:tc>
        <w:tc>
          <w:tcPr>
            <w:tcW w:w="738"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授课时数</w:t>
            </w:r>
          </w:p>
        </w:tc>
        <w:tc>
          <w:tcPr>
            <w:tcW w:w="3650"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作业及要求</w:t>
            </w:r>
          </w:p>
        </w:tc>
        <w:tc>
          <w:tcPr>
            <w:tcW w:w="490" w:type="dxa"/>
            <w:vAlign w:val="center"/>
          </w:tcPr>
          <w:p>
            <w:pPr>
              <w:widowControl/>
              <w:spacing w:beforeLines="50"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1</w:t>
            </w:r>
          </w:p>
        </w:tc>
        <w:tc>
          <w:tcPr>
            <w:tcW w:w="900" w:type="dxa"/>
          </w:tcPr>
          <w:p>
            <w:pPr>
              <w:widowControl/>
              <w:rPr>
                <w:rFonts w:ascii="宋体" w:hAnsi="宋体" w:eastAsia="宋体"/>
              </w:rPr>
            </w:pPr>
            <w:r>
              <w:rPr>
                <w:rFonts w:hint="eastAsia" w:ascii="宋体" w:hAnsi="宋体" w:eastAsia="宋体"/>
              </w:rPr>
              <w:t>2020年9月7—13日</w:t>
            </w:r>
          </w:p>
        </w:tc>
        <w:tc>
          <w:tcPr>
            <w:tcW w:w="775" w:type="dxa"/>
            <w:vAlign w:val="center"/>
          </w:tcPr>
          <w:p>
            <w:pPr>
              <w:widowControl/>
              <w:jc w:val="center"/>
              <w:rPr>
                <w:rFonts w:ascii="宋体" w:hAnsi="宋体" w:eastAsia="宋体"/>
              </w:rPr>
            </w:pPr>
            <w:r>
              <w:rPr>
                <w:rFonts w:hint="eastAsia" w:ascii="宋体" w:hAnsi="宋体" w:eastAsia="宋体"/>
              </w:rPr>
              <w:t>第一章</w:t>
            </w:r>
          </w:p>
        </w:tc>
        <w:tc>
          <w:tcPr>
            <w:tcW w:w="1225" w:type="dxa"/>
            <w:vAlign w:val="center"/>
          </w:tcPr>
          <w:p>
            <w:pPr>
              <w:widowControl/>
              <w:rPr>
                <w:rFonts w:ascii="宋体" w:hAnsi="宋体" w:eastAsia="宋体"/>
              </w:rPr>
            </w:pPr>
            <w:r>
              <w:rPr>
                <w:rFonts w:hint="eastAsia" w:ascii="宋体" w:hAnsi="宋体" w:eastAsia="宋体"/>
              </w:rPr>
              <w:t>唐代文化与文学综论</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学生课外延伸阅读相关研究论著，进一步思考唐代文化特征及其与文学发展的关系</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2</w:t>
            </w:r>
          </w:p>
        </w:tc>
        <w:tc>
          <w:tcPr>
            <w:tcW w:w="900" w:type="dxa"/>
          </w:tcPr>
          <w:p>
            <w:pPr>
              <w:widowControl/>
              <w:rPr>
                <w:rFonts w:ascii="宋体" w:hAnsi="宋体" w:eastAsia="宋体"/>
              </w:rPr>
            </w:pPr>
            <w:r>
              <w:rPr>
                <w:rFonts w:hint="eastAsia" w:ascii="宋体" w:hAnsi="宋体" w:eastAsia="宋体"/>
              </w:rPr>
              <w:t>9月14—20日</w:t>
            </w:r>
          </w:p>
        </w:tc>
        <w:tc>
          <w:tcPr>
            <w:tcW w:w="775" w:type="dxa"/>
            <w:vAlign w:val="center"/>
          </w:tcPr>
          <w:p>
            <w:pPr>
              <w:widowControl/>
              <w:jc w:val="center"/>
              <w:rPr>
                <w:rFonts w:ascii="宋体" w:hAnsi="宋体" w:eastAsia="宋体"/>
              </w:rPr>
            </w:pPr>
            <w:r>
              <w:rPr>
                <w:rFonts w:hint="eastAsia" w:ascii="宋体" w:hAnsi="宋体" w:eastAsia="宋体"/>
              </w:rPr>
              <w:t>第二章</w:t>
            </w:r>
          </w:p>
        </w:tc>
        <w:tc>
          <w:tcPr>
            <w:tcW w:w="1225" w:type="dxa"/>
            <w:vAlign w:val="center"/>
          </w:tcPr>
          <w:p>
            <w:pPr>
              <w:widowControl/>
              <w:rPr>
                <w:rFonts w:ascii="宋体" w:hAnsi="宋体" w:eastAsia="宋体"/>
              </w:rPr>
            </w:pPr>
            <w:r>
              <w:rPr>
                <w:rFonts w:hint="eastAsia" w:ascii="宋体" w:hAnsi="宋体" w:eastAsia="宋体"/>
              </w:rPr>
              <w:t>初唐诗之开拓</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学生课外延伸阅读相关研究论著，进一步思考初唐四杰之文学风貌及其文学史意义。</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3、4</w:t>
            </w:r>
          </w:p>
        </w:tc>
        <w:tc>
          <w:tcPr>
            <w:tcW w:w="900" w:type="dxa"/>
          </w:tcPr>
          <w:p>
            <w:pPr>
              <w:widowControl/>
              <w:rPr>
                <w:rFonts w:ascii="宋体" w:hAnsi="宋体" w:eastAsia="宋体"/>
              </w:rPr>
            </w:pPr>
            <w:r>
              <w:rPr>
                <w:rFonts w:hint="eastAsia" w:ascii="宋体" w:hAnsi="宋体" w:eastAsia="宋体"/>
              </w:rPr>
              <w:t>9月21—10月4日</w:t>
            </w:r>
          </w:p>
        </w:tc>
        <w:tc>
          <w:tcPr>
            <w:tcW w:w="775" w:type="dxa"/>
            <w:vAlign w:val="center"/>
          </w:tcPr>
          <w:p>
            <w:pPr>
              <w:widowControl/>
              <w:jc w:val="center"/>
              <w:rPr>
                <w:rFonts w:ascii="宋体" w:hAnsi="宋体" w:eastAsia="宋体"/>
              </w:rPr>
            </w:pPr>
            <w:r>
              <w:rPr>
                <w:rFonts w:hint="eastAsia" w:ascii="宋体" w:hAnsi="宋体" w:eastAsia="宋体"/>
              </w:rPr>
              <w:t>第三章</w:t>
            </w:r>
          </w:p>
        </w:tc>
        <w:tc>
          <w:tcPr>
            <w:tcW w:w="1225" w:type="dxa"/>
            <w:vAlign w:val="center"/>
          </w:tcPr>
          <w:p>
            <w:pPr>
              <w:widowControl/>
              <w:rPr>
                <w:rFonts w:ascii="宋体" w:hAnsi="宋体" w:eastAsia="宋体"/>
              </w:rPr>
            </w:pPr>
            <w:r>
              <w:rPr>
                <w:rFonts w:hint="eastAsia" w:ascii="宋体" w:hAnsi="宋体" w:eastAsia="宋体"/>
              </w:rPr>
              <w:t>盛唐诗之气象</w:t>
            </w:r>
          </w:p>
        </w:tc>
        <w:tc>
          <w:tcPr>
            <w:tcW w:w="738" w:type="dxa"/>
            <w:vAlign w:val="center"/>
          </w:tcPr>
          <w:p>
            <w:pPr>
              <w:widowControl/>
              <w:jc w:val="center"/>
              <w:rPr>
                <w:rFonts w:ascii="宋体" w:hAnsi="宋体" w:eastAsia="宋体"/>
              </w:rPr>
            </w:pPr>
            <w:r>
              <w:rPr>
                <w:rFonts w:hint="eastAsia" w:ascii="宋体" w:hAnsi="宋体" w:eastAsia="宋体"/>
              </w:rPr>
              <w:t>6</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学生课外延伸阅读相关研究论著，进一步思考盛唐时期山水田园诗人、边塞诗人两大群体的形成与风貌特征，，思考李白、杜甫的艺术成就及其文学史意义。</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5</w:t>
            </w:r>
          </w:p>
        </w:tc>
        <w:tc>
          <w:tcPr>
            <w:tcW w:w="900" w:type="dxa"/>
          </w:tcPr>
          <w:p>
            <w:pPr>
              <w:widowControl/>
              <w:rPr>
                <w:rFonts w:ascii="宋体" w:hAnsi="宋体" w:eastAsia="宋体"/>
              </w:rPr>
            </w:pPr>
            <w:r>
              <w:rPr>
                <w:rFonts w:hint="eastAsia" w:ascii="宋体" w:hAnsi="宋体" w:eastAsia="宋体"/>
              </w:rPr>
              <w:t>10月5—11日</w:t>
            </w:r>
          </w:p>
        </w:tc>
        <w:tc>
          <w:tcPr>
            <w:tcW w:w="775" w:type="dxa"/>
            <w:vAlign w:val="center"/>
          </w:tcPr>
          <w:p>
            <w:pPr>
              <w:widowControl/>
              <w:jc w:val="center"/>
              <w:rPr>
                <w:rFonts w:ascii="宋体" w:hAnsi="宋体" w:eastAsia="宋体"/>
              </w:rPr>
            </w:pPr>
            <w:r>
              <w:rPr>
                <w:rFonts w:hint="eastAsia" w:ascii="宋体" w:hAnsi="宋体" w:eastAsia="宋体"/>
              </w:rPr>
              <w:t>第四章</w:t>
            </w:r>
          </w:p>
        </w:tc>
        <w:tc>
          <w:tcPr>
            <w:tcW w:w="1225" w:type="dxa"/>
            <w:vAlign w:val="center"/>
          </w:tcPr>
          <w:p>
            <w:pPr>
              <w:widowControl/>
              <w:rPr>
                <w:rFonts w:ascii="宋体" w:hAnsi="宋体" w:eastAsia="宋体"/>
              </w:rPr>
            </w:pPr>
            <w:r>
              <w:rPr>
                <w:rFonts w:hint="eastAsia" w:ascii="宋体" w:hAnsi="宋体" w:eastAsia="宋体"/>
              </w:rPr>
              <w:t>中唐诗之转变</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生课外延伸阅读相关研究论著，进一步思考中唐大历前后的社会心态、诗学风貌转型及其形成因素；思考韩孟诗派、元白诗派文学特征，其形成与中唐社会变革、思想文化运动之关系。</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6</w:t>
            </w:r>
          </w:p>
        </w:tc>
        <w:tc>
          <w:tcPr>
            <w:tcW w:w="900" w:type="dxa"/>
          </w:tcPr>
          <w:p>
            <w:pPr>
              <w:widowControl/>
              <w:rPr>
                <w:rFonts w:ascii="宋体" w:hAnsi="宋体" w:eastAsia="宋体"/>
              </w:rPr>
            </w:pPr>
            <w:r>
              <w:rPr>
                <w:rFonts w:hint="eastAsia" w:ascii="宋体" w:hAnsi="宋体" w:eastAsia="宋体"/>
              </w:rPr>
              <w:t>10月12—18日</w:t>
            </w:r>
          </w:p>
        </w:tc>
        <w:tc>
          <w:tcPr>
            <w:tcW w:w="775" w:type="dxa"/>
            <w:vAlign w:val="center"/>
          </w:tcPr>
          <w:p>
            <w:pPr>
              <w:widowControl/>
              <w:jc w:val="center"/>
              <w:rPr>
                <w:rFonts w:ascii="宋体" w:hAnsi="宋体" w:eastAsia="宋体"/>
              </w:rPr>
            </w:pPr>
            <w:r>
              <w:rPr>
                <w:rFonts w:hint="eastAsia" w:ascii="宋体" w:hAnsi="宋体" w:eastAsia="宋体"/>
              </w:rPr>
              <w:t>第五章</w:t>
            </w:r>
          </w:p>
        </w:tc>
        <w:tc>
          <w:tcPr>
            <w:tcW w:w="1225" w:type="dxa"/>
            <w:vAlign w:val="center"/>
          </w:tcPr>
          <w:p>
            <w:pPr>
              <w:widowControl/>
              <w:rPr>
                <w:rFonts w:ascii="宋体" w:hAnsi="宋体" w:eastAsia="宋体"/>
              </w:rPr>
            </w:pPr>
            <w:r>
              <w:rPr>
                <w:rFonts w:hint="eastAsia" w:ascii="宋体" w:hAnsi="宋体" w:eastAsia="宋体"/>
              </w:rPr>
              <w:t>晚唐诗之风韵</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学生课外延伸阅读相关研究论著，以李商隐、杜牧等重要诗人为中心进一步思考晚唐社会风貌、文人心态与文学创作之关系。</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7</w:t>
            </w:r>
          </w:p>
        </w:tc>
        <w:tc>
          <w:tcPr>
            <w:tcW w:w="900" w:type="dxa"/>
          </w:tcPr>
          <w:p>
            <w:pPr>
              <w:widowControl/>
              <w:rPr>
                <w:rFonts w:ascii="宋体" w:hAnsi="宋体" w:eastAsia="宋体"/>
              </w:rPr>
            </w:pPr>
            <w:r>
              <w:rPr>
                <w:rFonts w:hint="eastAsia" w:ascii="宋体" w:hAnsi="宋体" w:eastAsia="宋体"/>
              </w:rPr>
              <w:t>10月19—25日</w:t>
            </w:r>
          </w:p>
        </w:tc>
        <w:tc>
          <w:tcPr>
            <w:tcW w:w="775" w:type="dxa"/>
            <w:vAlign w:val="center"/>
          </w:tcPr>
          <w:p>
            <w:pPr>
              <w:widowControl/>
              <w:jc w:val="center"/>
              <w:rPr>
                <w:rFonts w:ascii="宋体" w:hAnsi="宋体" w:eastAsia="宋体"/>
              </w:rPr>
            </w:pPr>
            <w:r>
              <w:rPr>
                <w:rFonts w:hint="eastAsia" w:ascii="宋体" w:hAnsi="宋体" w:eastAsia="宋体"/>
              </w:rPr>
              <w:t>第六章</w:t>
            </w:r>
          </w:p>
        </w:tc>
        <w:tc>
          <w:tcPr>
            <w:tcW w:w="1225" w:type="dxa"/>
            <w:vAlign w:val="center"/>
          </w:tcPr>
          <w:p>
            <w:pPr>
              <w:widowControl/>
              <w:rPr>
                <w:rFonts w:ascii="宋体" w:hAnsi="宋体" w:eastAsia="宋体"/>
              </w:rPr>
            </w:pPr>
            <w:r>
              <w:rPr>
                <w:rFonts w:hint="eastAsia" w:ascii="宋体" w:hAnsi="宋体" w:eastAsia="宋体"/>
              </w:rPr>
              <w:t>唐五代词</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学生课外延伸阅读相关研究论著，理解唐五代词的生成与文学、音乐及时代因素之关系，理解代表性作家作品的艺术风貌与意义。</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8</w:t>
            </w:r>
          </w:p>
        </w:tc>
        <w:tc>
          <w:tcPr>
            <w:tcW w:w="900" w:type="dxa"/>
          </w:tcPr>
          <w:p>
            <w:pPr>
              <w:widowControl/>
              <w:rPr>
                <w:rFonts w:ascii="宋体" w:hAnsi="宋体" w:eastAsia="宋体"/>
              </w:rPr>
            </w:pPr>
            <w:r>
              <w:rPr>
                <w:rFonts w:hint="eastAsia" w:ascii="宋体" w:hAnsi="宋体" w:eastAsia="宋体"/>
              </w:rPr>
              <w:t>10月26—11月1日</w:t>
            </w:r>
          </w:p>
        </w:tc>
        <w:tc>
          <w:tcPr>
            <w:tcW w:w="775" w:type="dxa"/>
            <w:vAlign w:val="center"/>
          </w:tcPr>
          <w:p>
            <w:pPr>
              <w:widowControl/>
              <w:jc w:val="center"/>
              <w:rPr>
                <w:rFonts w:ascii="宋体" w:hAnsi="宋体" w:eastAsia="宋体"/>
              </w:rPr>
            </w:pPr>
            <w:r>
              <w:rPr>
                <w:rFonts w:hint="eastAsia" w:ascii="宋体" w:hAnsi="宋体" w:eastAsia="宋体"/>
              </w:rPr>
              <w:t>第七章</w:t>
            </w:r>
          </w:p>
        </w:tc>
        <w:tc>
          <w:tcPr>
            <w:tcW w:w="1225" w:type="dxa"/>
            <w:vAlign w:val="center"/>
          </w:tcPr>
          <w:p>
            <w:pPr>
              <w:widowControl/>
              <w:rPr>
                <w:rFonts w:ascii="宋体" w:hAnsi="宋体" w:eastAsia="宋体"/>
              </w:rPr>
            </w:pPr>
            <w:r>
              <w:rPr>
                <w:rFonts w:hint="eastAsia" w:ascii="宋体" w:hAnsi="宋体" w:eastAsia="宋体"/>
              </w:rPr>
              <w:t>10到13世纪社会文化与文学概说</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学生课外延伸阅读相关研究论著，理解宋型文化特征及其与宋代文学风貌形成之关系。</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9</w:t>
            </w:r>
          </w:p>
        </w:tc>
        <w:tc>
          <w:tcPr>
            <w:tcW w:w="900" w:type="dxa"/>
          </w:tcPr>
          <w:p>
            <w:pPr>
              <w:widowControl/>
              <w:rPr>
                <w:rFonts w:ascii="宋体" w:hAnsi="宋体" w:eastAsia="宋体"/>
              </w:rPr>
            </w:pPr>
            <w:r>
              <w:rPr>
                <w:rFonts w:hint="eastAsia" w:ascii="宋体" w:hAnsi="宋体" w:eastAsia="宋体"/>
              </w:rPr>
              <w:t>11月2—11月8日</w:t>
            </w:r>
          </w:p>
        </w:tc>
        <w:tc>
          <w:tcPr>
            <w:tcW w:w="775" w:type="dxa"/>
            <w:vAlign w:val="center"/>
          </w:tcPr>
          <w:p>
            <w:pPr>
              <w:widowControl/>
              <w:jc w:val="center"/>
              <w:rPr>
                <w:rFonts w:ascii="宋体" w:hAnsi="宋体" w:eastAsia="宋体"/>
              </w:rPr>
            </w:pPr>
            <w:r>
              <w:rPr>
                <w:rFonts w:hint="eastAsia" w:ascii="宋体" w:hAnsi="宋体" w:eastAsia="宋体"/>
              </w:rPr>
              <w:t>第八章</w:t>
            </w:r>
          </w:p>
        </w:tc>
        <w:tc>
          <w:tcPr>
            <w:tcW w:w="1225" w:type="dxa"/>
            <w:vAlign w:val="center"/>
          </w:tcPr>
          <w:p>
            <w:pPr>
              <w:widowControl/>
              <w:rPr>
                <w:rFonts w:ascii="宋体" w:hAnsi="宋体" w:eastAsia="宋体"/>
              </w:rPr>
            </w:pPr>
            <w:r>
              <w:rPr>
                <w:rFonts w:hint="eastAsia" w:ascii="宋体" w:hAnsi="宋体" w:eastAsia="宋体"/>
              </w:rPr>
              <w:t>宋初诗风与宋诗变革：宋初三体与“梅苏”</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学生课外延伸阅读相关研究论著，通过宋初白体、西昆体、晚唐体、梅尧臣、苏舜钦等重要作家作品，理解宋初诗歌之传承与新变。</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10</w:t>
            </w:r>
          </w:p>
        </w:tc>
        <w:tc>
          <w:tcPr>
            <w:tcW w:w="900" w:type="dxa"/>
          </w:tcPr>
          <w:p>
            <w:pPr>
              <w:widowControl/>
              <w:rPr>
                <w:rFonts w:ascii="宋体" w:hAnsi="宋体" w:eastAsia="宋体"/>
              </w:rPr>
            </w:pPr>
            <w:r>
              <w:rPr>
                <w:rFonts w:hint="eastAsia" w:ascii="宋体" w:hAnsi="宋体" w:eastAsia="宋体"/>
              </w:rPr>
              <w:t>11月9—15日</w:t>
            </w:r>
          </w:p>
        </w:tc>
        <w:tc>
          <w:tcPr>
            <w:tcW w:w="775" w:type="dxa"/>
            <w:vAlign w:val="center"/>
          </w:tcPr>
          <w:p>
            <w:pPr>
              <w:widowControl/>
              <w:jc w:val="center"/>
              <w:rPr>
                <w:rFonts w:ascii="宋体" w:hAnsi="宋体" w:eastAsia="宋体"/>
              </w:rPr>
            </w:pPr>
          </w:p>
        </w:tc>
        <w:tc>
          <w:tcPr>
            <w:tcW w:w="1225" w:type="dxa"/>
            <w:vAlign w:val="center"/>
          </w:tcPr>
          <w:p>
            <w:pPr>
              <w:widowControl/>
              <w:rPr>
                <w:rFonts w:ascii="宋体" w:hAnsi="宋体" w:eastAsia="宋体"/>
              </w:rPr>
            </w:pPr>
            <w:r>
              <w:rPr>
                <w:rFonts w:hint="eastAsia" w:ascii="宋体" w:hAnsi="宋体" w:eastAsia="宋体"/>
              </w:rPr>
              <w:t>期中测试</w:t>
            </w:r>
          </w:p>
        </w:tc>
        <w:tc>
          <w:tcPr>
            <w:tcW w:w="738" w:type="dxa"/>
            <w:vAlign w:val="center"/>
          </w:tcPr>
          <w:p>
            <w:pPr>
              <w:widowControl/>
              <w:jc w:val="center"/>
              <w:rPr>
                <w:rFonts w:ascii="宋体" w:hAnsi="宋体" w:eastAsia="宋体"/>
              </w:rPr>
            </w:pPr>
          </w:p>
        </w:tc>
        <w:tc>
          <w:tcPr>
            <w:tcW w:w="3650" w:type="dxa"/>
            <w:vAlign w:val="center"/>
          </w:tcPr>
          <w:p>
            <w:pPr>
              <w:widowControl/>
              <w:rPr>
                <w:rFonts w:ascii="宋体" w:hAnsi="宋体" w:eastAsia="宋体" w:cs="宋体"/>
                <w:bCs/>
                <w:kern w:val="0"/>
                <w:szCs w:val="21"/>
              </w:rPr>
            </w:pP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11、12</w:t>
            </w:r>
          </w:p>
        </w:tc>
        <w:tc>
          <w:tcPr>
            <w:tcW w:w="900" w:type="dxa"/>
          </w:tcPr>
          <w:p>
            <w:pPr>
              <w:widowControl/>
              <w:rPr>
                <w:rFonts w:ascii="宋体" w:hAnsi="宋体" w:eastAsia="宋体"/>
              </w:rPr>
            </w:pPr>
            <w:r>
              <w:rPr>
                <w:rFonts w:hint="eastAsia" w:ascii="宋体" w:hAnsi="宋体" w:eastAsia="宋体"/>
              </w:rPr>
              <w:t>11月16—29日</w:t>
            </w:r>
          </w:p>
        </w:tc>
        <w:tc>
          <w:tcPr>
            <w:tcW w:w="775" w:type="dxa"/>
            <w:vAlign w:val="center"/>
          </w:tcPr>
          <w:p>
            <w:pPr>
              <w:widowControl/>
              <w:jc w:val="center"/>
              <w:rPr>
                <w:rFonts w:ascii="宋体" w:hAnsi="宋体" w:eastAsia="宋体"/>
              </w:rPr>
            </w:pPr>
            <w:r>
              <w:rPr>
                <w:rFonts w:hint="eastAsia" w:ascii="宋体" w:hAnsi="宋体" w:eastAsia="宋体"/>
              </w:rPr>
              <w:t>第九章</w:t>
            </w:r>
          </w:p>
        </w:tc>
        <w:tc>
          <w:tcPr>
            <w:tcW w:w="1225" w:type="dxa"/>
            <w:vAlign w:val="center"/>
          </w:tcPr>
          <w:p>
            <w:pPr>
              <w:widowControl/>
              <w:rPr>
                <w:rFonts w:ascii="宋体" w:hAnsi="宋体" w:eastAsia="宋体"/>
              </w:rPr>
            </w:pPr>
            <w:r>
              <w:rPr>
                <w:rFonts w:hint="eastAsia" w:ascii="宋体" w:hAnsi="宋体" w:eastAsia="宋体"/>
              </w:rPr>
              <w:t>古文运动与盛宋诗风、典型宋调</w:t>
            </w:r>
          </w:p>
        </w:tc>
        <w:tc>
          <w:tcPr>
            <w:tcW w:w="738" w:type="dxa"/>
            <w:vAlign w:val="center"/>
          </w:tcPr>
          <w:p>
            <w:pPr>
              <w:widowControl/>
              <w:jc w:val="center"/>
              <w:rPr>
                <w:rFonts w:ascii="宋体" w:hAnsi="宋体" w:eastAsia="宋体"/>
              </w:rPr>
            </w:pPr>
            <w:r>
              <w:rPr>
                <w:rFonts w:hint="eastAsia" w:ascii="宋体" w:hAnsi="宋体" w:eastAsia="宋体"/>
              </w:rPr>
              <w:t>6</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学生课外延伸阅读相关研究论著，通过唐宋八大家的散文作品，欧阳修、王安石、苏轼、黄庭坚等重要作家的诗歌作品作品，理解唐宋古文运动、盛宋诗风与典型宋调的形成、特征与意义。</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13</w:t>
            </w:r>
          </w:p>
        </w:tc>
        <w:tc>
          <w:tcPr>
            <w:tcW w:w="900" w:type="dxa"/>
          </w:tcPr>
          <w:p>
            <w:pPr>
              <w:widowControl/>
              <w:rPr>
                <w:rFonts w:ascii="宋体" w:hAnsi="宋体" w:eastAsia="宋体"/>
              </w:rPr>
            </w:pPr>
            <w:r>
              <w:rPr>
                <w:rFonts w:hint="eastAsia" w:ascii="宋体" w:hAnsi="宋体" w:eastAsia="宋体"/>
              </w:rPr>
              <w:t>11月30—12月6日</w:t>
            </w:r>
          </w:p>
        </w:tc>
        <w:tc>
          <w:tcPr>
            <w:tcW w:w="775" w:type="dxa"/>
            <w:vAlign w:val="center"/>
          </w:tcPr>
          <w:p>
            <w:pPr>
              <w:widowControl/>
              <w:jc w:val="center"/>
              <w:rPr>
                <w:rFonts w:ascii="宋体" w:hAnsi="宋体" w:eastAsia="宋体"/>
              </w:rPr>
            </w:pPr>
            <w:r>
              <w:rPr>
                <w:rFonts w:hint="eastAsia" w:ascii="宋体" w:hAnsi="宋体" w:eastAsia="宋体"/>
              </w:rPr>
              <w:t>第十章</w:t>
            </w:r>
          </w:p>
        </w:tc>
        <w:tc>
          <w:tcPr>
            <w:tcW w:w="1225" w:type="dxa"/>
            <w:vAlign w:val="center"/>
          </w:tcPr>
          <w:p>
            <w:pPr>
              <w:widowControl/>
              <w:rPr>
                <w:rFonts w:ascii="宋体" w:hAnsi="宋体" w:eastAsia="宋体"/>
              </w:rPr>
            </w:pPr>
            <w:r>
              <w:rPr>
                <w:rFonts w:hint="eastAsia" w:ascii="宋体" w:hAnsi="宋体" w:eastAsia="宋体"/>
              </w:rPr>
              <w:t>南渡诗歌与中兴四大家</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学生课外延伸阅读相关研究论著，思考宋室南渡的社会巨变对南宋诗歌发展变化的深刻影响。</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14</w:t>
            </w:r>
          </w:p>
        </w:tc>
        <w:tc>
          <w:tcPr>
            <w:tcW w:w="900" w:type="dxa"/>
          </w:tcPr>
          <w:p>
            <w:pPr>
              <w:widowControl/>
              <w:rPr>
                <w:rFonts w:ascii="宋体" w:hAnsi="宋体" w:eastAsia="宋体"/>
              </w:rPr>
            </w:pPr>
            <w:r>
              <w:rPr>
                <w:rFonts w:hint="eastAsia" w:ascii="宋体" w:hAnsi="宋体" w:eastAsia="宋体"/>
              </w:rPr>
              <w:t>12月7—13日</w:t>
            </w:r>
          </w:p>
        </w:tc>
        <w:tc>
          <w:tcPr>
            <w:tcW w:w="775" w:type="dxa"/>
            <w:vAlign w:val="center"/>
          </w:tcPr>
          <w:p>
            <w:pPr>
              <w:widowControl/>
              <w:jc w:val="center"/>
              <w:rPr>
                <w:rFonts w:ascii="宋体" w:hAnsi="宋体" w:eastAsia="宋体"/>
              </w:rPr>
            </w:pPr>
            <w:r>
              <w:rPr>
                <w:rFonts w:hint="eastAsia" w:ascii="宋体" w:hAnsi="宋体" w:eastAsia="宋体"/>
              </w:rPr>
              <w:t>第十一章</w:t>
            </w:r>
          </w:p>
        </w:tc>
        <w:tc>
          <w:tcPr>
            <w:tcW w:w="1225" w:type="dxa"/>
            <w:vAlign w:val="center"/>
          </w:tcPr>
          <w:p>
            <w:pPr>
              <w:widowControl/>
              <w:rPr>
                <w:rFonts w:ascii="宋体" w:hAnsi="宋体" w:eastAsia="宋体"/>
              </w:rPr>
            </w:pPr>
            <w:r>
              <w:rPr>
                <w:rFonts w:hint="eastAsia" w:ascii="宋体" w:hAnsi="宋体" w:eastAsia="宋体"/>
              </w:rPr>
              <w:t>南宋“江湖诗派”与宋末爱国遗响</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学生课外延伸阅读相关研究论著，思考南宋后期江湖诗派形成的社会文化因素及其诗学特征，爱国诗人的活动与创作。</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15</w:t>
            </w:r>
          </w:p>
        </w:tc>
        <w:tc>
          <w:tcPr>
            <w:tcW w:w="900" w:type="dxa"/>
          </w:tcPr>
          <w:p>
            <w:pPr>
              <w:widowControl/>
              <w:rPr>
                <w:rFonts w:ascii="宋体" w:hAnsi="宋体" w:eastAsia="宋体"/>
              </w:rPr>
            </w:pPr>
            <w:r>
              <w:rPr>
                <w:rFonts w:hint="eastAsia" w:ascii="宋体" w:hAnsi="宋体" w:eastAsia="宋体"/>
              </w:rPr>
              <w:t>12月14—20日</w:t>
            </w:r>
          </w:p>
        </w:tc>
        <w:tc>
          <w:tcPr>
            <w:tcW w:w="775" w:type="dxa"/>
            <w:vAlign w:val="center"/>
          </w:tcPr>
          <w:p>
            <w:pPr>
              <w:widowControl/>
              <w:jc w:val="center"/>
              <w:rPr>
                <w:rFonts w:ascii="宋体" w:hAnsi="宋体" w:eastAsia="宋体"/>
              </w:rPr>
            </w:pPr>
            <w:r>
              <w:rPr>
                <w:rFonts w:hint="eastAsia" w:ascii="宋体" w:hAnsi="宋体" w:eastAsia="宋体"/>
              </w:rPr>
              <w:t>第十二章</w:t>
            </w:r>
          </w:p>
        </w:tc>
        <w:tc>
          <w:tcPr>
            <w:tcW w:w="1225" w:type="dxa"/>
            <w:vAlign w:val="center"/>
          </w:tcPr>
          <w:p>
            <w:pPr>
              <w:widowControl/>
              <w:rPr>
                <w:rFonts w:ascii="宋体" w:hAnsi="宋体" w:eastAsia="宋体"/>
              </w:rPr>
            </w:pPr>
            <w:r>
              <w:rPr>
                <w:rFonts w:hint="eastAsia" w:ascii="宋体" w:hAnsi="宋体" w:eastAsia="宋体"/>
              </w:rPr>
              <w:t>北宋令词的发展：晏殊、晏几道、李清照</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学生课外延伸阅读相关研究论著，思考晏殊、晏几道、李清照词的继承创新与词史意义。</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16</w:t>
            </w:r>
          </w:p>
        </w:tc>
        <w:tc>
          <w:tcPr>
            <w:tcW w:w="900" w:type="dxa"/>
          </w:tcPr>
          <w:p>
            <w:pPr>
              <w:widowControl/>
              <w:rPr>
                <w:rFonts w:ascii="宋体" w:hAnsi="宋体" w:eastAsia="宋体"/>
              </w:rPr>
            </w:pPr>
            <w:r>
              <w:rPr>
                <w:rFonts w:hint="eastAsia" w:ascii="宋体" w:hAnsi="宋体" w:eastAsia="宋体"/>
              </w:rPr>
              <w:t>12月21—27日</w:t>
            </w:r>
          </w:p>
        </w:tc>
        <w:tc>
          <w:tcPr>
            <w:tcW w:w="775" w:type="dxa"/>
            <w:vAlign w:val="center"/>
          </w:tcPr>
          <w:p>
            <w:pPr>
              <w:widowControl/>
              <w:jc w:val="center"/>
              <w:rPr>
                <w:rFonts w:ascii="宋体" w:hAnsi="宋体" w:eastAsia="宋体"/>
              </w:rPr>
            </w:pPr>
            <w:r>
              <w:rPr>
                <w:rFonts w:hint="eastAsia" w:ascii="宋体" w:hAnsi="宋体" w:eastAsia="宋体"/>
              </w:rPr>
              <w:t>第十三章</w:t>
            </w:r>
          </w:p>
        </w:tc>
        <w:tc>
          <w:tcPr>
            <w:tcW w:w="1225" w:type="dxa"/>
            <w:vAlign w:val="center"/>
          </w:tcPr>
          <w:p>
            <w:pPr>
              <w:widowControl/>
              <w:rPr>
                <w:rFonts w:ascii="宋体" w:hAnsi="宋体" w:eastAsia="宋体"/>
              </w:rPr>
            </w:pPr>
            <w:r>
              <w:rPr>
                <w:rFonts w:hint="eastAsia" w:ascii="宋体" w:hAnsi="宋体" w:eastAsia="宋体"/>
              </w:rPr>
              <w:t>北宋词风之革新：柳永、苏轼、周邦彦</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学生课外延伸阅读相关研究论著，思考柳永、苏轼、周邦彦的词学开拓与文学史意义。</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Pr>
          <w:p>
            <w:pPr>
              <w:widowControl/>
              <w:jc w:val="center"/>
              <w:rPr>
                <w:rFonts w:ascii="宋体" w:hAnsi="宋体" w:eastAsia="宋体"/>
              </w:rPr>
            </w:pPr>
            <w:r>
              <w:rPr>
                <w:rFonts w:hint="eastAsia" w:ascii="宋体" w:hAnsi="宋体" w:eastAsia="宋体"/>
              </w:rPr>
              <w:t>17</w:t>
            </w:r>
          </w:p>
        </w:tc>
        <w:tc>
          <w:tcPr>
            <w:tcW w:w="900" w:type="dxa"/>
          </w:tcPr>
          <w:p>
            <w:pPr>
              <w:widowControl/>
              <w:rPr>
                <w:rFonts w:ascii="宋体" w:hAnsi="宋体" w:eastAsia="宋体"/>
              </w:rPr>
            </w:pPr>
            <w:r>
              <w:rPr>
                <w:rFonts w:hint="eastAsia" w:ascii="宋体" w:hAnsi="宋体" w:eastAsia="宋体"/>
              </w:rPr>
              <w:t>12月28—2021年1月3日</w:t>
            </w:r>
          </w:p>
        </w:tc>
        <w:tc>
          <w:tcPr>
            <w:tcW w:w="775" w:type="dxa"/>
            <w:vAlign w:val="center"/>
          </w:tcPr>
          <w:p>
            <w:pPr>
              <w:widowControl/>
              <w:jc w:val="center"/>
              <w:rPr>
                <w:rFonts w:ascii="宋体" w:hAnsi="宋体" w:eastAsia="宋体"/>
              </w:rPr>
            </w:pPr>
            <w:r>
              <w:rPr>
                <w:rFonts w:hint="eastAsia" w:ascii="宋体" w:hAnsi="宋体" w:eastAsia="宋体"/>
              </w:rPr>
              <w:t>第十四章</w:t>
            </w:r>
          </w:p>
        </w:tc>
        <w:tc>
          <w:tcPr>
            <w:tcW w:w="1225" w:type="dxa"/>
            <w:vAlign w:val="center"/>
          </w:tcPr>
          <w:p>
            <w:pPr>
              <w:widowControl/>
              <w:rPr>
                <w:rFonts w:ascii="宋体" w:hAnsi="宋体" w:eastAsia="宋体"/>
              </w:rPr>
            </w:pPr>
            <w:r>
              <w:rPr>
                <w:rFonts w:hint="eastAsia" w:ascii="宋体" w:hAnsi="宋体" w:eastAsia="宋体"/>
              </w:rPr>
              <w:t>南宋词风之演进：辛弃疾、姜夔</w:t>
            </w:r>
          </w:p>
        </w:tc>
        <w:tc>
          <w:tcPr>
            <w:tcW w:w="738" w:type="dxa"/>
            <w:vAlign w:val="center"/>
          </w:tcPr>
          <w:p>
            <w:pPr>
              <w:widowControl/>
              <w:jc w:val="center"/>
              <w:rPr>
                <w:rFonts w:ascii="宋体" w:hAnsi="宋体" w:eastAsia="宋体"/>
              </w:rPr>
            </w:pPr>
            <w:r>
              <w:rPr>
                <w:rFonts w:hint="eastAsia" w:ascii="宋体" w:hAnsi="宋体" w:eastAsia="宋体"/>
              </w:rPr>
              <w:t>3</w:t>
            </w:r>
          </w:p>
        </w:tc>
        <w:tc>
          <w:tcPr>
            <w:tcW w:w="3650" w:type="dxa"/>
            <w:vAlign w:val="center"/>
          </w:tcPr>
          <w:p>
            <w:pPr>
              <w:widowControl/>
              <w:rPr>
                <w:rFonts w:ascii="宋体" w:hAnsi="宋体" w:eastAsia="宋体" w:cs="宋体"/>
                <w:bCs/>
                <w:kern w:val="0"/>
                <w:szCs w:val="21"/>
              </w:rPr>
            </w:pPr>
            <w:r>
              <w:rPr>
                <w:rFonts w:hint="eastAsia" w:ascii="宋体" w:hAnsi="宋体" w:eastAsia="宋体" w:cs="宋体"/>
                <w:bCs/>
                <w:kern w:val="0"/>
                <w:szCs w:val="21"/>
              </w:rPr>
              <w:t>学生课外延伸阅读相关研究论著，思考辛弃疾、姜夔词的创作与南宋词风之演进问题。</w:t>
            </w:r>
          </w:p>
        </w:tc>
        <w:tc>
          <w:tcPr>
            <w:tcW w:w="490"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vAlign w:val="center"/>
          </w:tcPr>
          <w:p>
            <w:pPr>
              <w:widowControl/>
              <w:jc w:val="center"/>
              <w:rPr>
                <w:rFonts w:ascii="宋体" w:hAnsi="宋体" w:eastAsia="宋体"/>
                <w:szCs w:val="21"/>
              </w:rPr>
            </w:pPr>
            <w:r>
              <w:rPr>
                <w:rFonts w:hint="eastAsia" w:ascii="宋体" w:hAnsi="宋体" w:eastAsia="宋体"/>
                <w:szCs w:val="21"/>
              </w:rPr>
              <w:t>18</w:t>
            </w:r>
          </w:p>
        </w:tc>
        <w:tc>
          <w:tcPr>
            <w:tcW w:w="900" w:type="dxa"/>
            <w:vAlign w:val="center"/>
          </w:tcPr>
          <w:p>
            <w:pPr>
              <w:widowControl/>
              <w:jc w:val="center"/>
              <w:rPr>
                <w:rFonts w:ascii="宋体" w:hAnsi="宋体" w:eastAsia="宋体"/>
                <w:szCs w:val="21"/>
              </w:rPr>
            </w:pPr>
          </w:p>
        </w:tc>
        <w:tc>
          <w:tcPr>
            <w:tcW w:w="775" w:type="dxa"/>
            <w:vAlign w:val="center"/>
          </w:tcPr>
          <w:p>
            <w:pPr>
              <w:widowControl/>
              <w:jc w:val="center"/>
              <w:rPr>
                <w:rFonts w:ascii="宋体" w:hAnsi="宋体" w:eastAsia="宋体"/>
              </w:rPr>
            </w:pPr>
          </w:p>
        </w:tc>
        <w:tc>
          <w:tcPr>
            <w:tcW w:w="1225" w:type="dxa"/>
            <w:vAlign w:val="center"/>
          </w:tcPr>
          <w:p>
            <w:pPr>
              <w:widowControl/>
              <w:jc w:val="center"/>
              <w:rPr>
                <w:rFonts w:ascii="宋体" w:hAnsi="宋体" w:eastAsia="宋体"/>
                <w:szCs w:val="21"/>
              </w:rPr>
            </w:pPr>
          </w:p>
        </w:tc>
        <w:tc>
          <w:tcPr>
            <w:tcW w:w="738" w:type="dxa"/>
            <w:vAlign w:val="center"/>
          </w:tcPr>
          <w:p>
            <w:pPr>
              <w:widowControl/>
              <w:jc w:val="center"/>
              <w:rPr>
                <w:rFonts w:ascii="宋体" w:hAnsi="宋体" w:eastAsia="宋体"/>
                <w:szCs w:val="21"/>
              </w:rPr>
            </w:pPr>
          </w:p>
        </w:tc>
        <w:tc>
          <w:tcPr>
            <w:tcW w:w="3650" w:type="dxa"/>
            <w:vAlign w:val="center"/>
          </w:tcPr>
          <w:p>
            <w:pPr>
              <w:widowControl/>
              <w:rPr>
                <w:rFonts w:ascii="宋体" w:hAnsi="宋体" w:eastAsia="宋体" w:cs="宋体"/>
                <w:bCs/>
                <w:kern w:val="0"/>
                <w:szCs w:val="21"/>
              </w:rPr>
            </w:pPr>
          </w:p>
        </w:tc>
        <w:tc>
          <w:tcPr>
            <w:tcW w:w="490" w:type="dxa"/>
            <w:vAlign w:val="center"/>
          </w:tcPr>
          <w:p>
            <w:pPr>
              <w:widowControl/>
              <w:jc w:val="center"/>
              <w:rPr>
                <w:rFonts w:ascii="宋体" w:hAnsi="宋体" w:eastAsia="宋体"/>
                <w:szCs w:val="21"/>
              </w:rPr>
            </w:pPr>
          </w:p>
        </w:tc>
      </w:tr>
    </w:tbl>
    <w:p>
      <w:pPr>
        <w:widowControl/>
        <w:spacing w:beforeLines="50" w:afterLines="50"/>
        <w:ind w:firstLine="562" w:firstLineChars="200"/>
        <w:jc w:val="left"/>
      </w:pPr>
      <w:r>
        <w:rPr>
          <w:rFonts w:hint="eastAsia" w:ascii="黑体" w:hAnsi="黑体" w:eastAsia="黑体"/>
          <w:b/>
          <w:sz w:val="28"/>
          <w:szCs w:val="28"/>
        </w:rPr>
        <w:t>六、教材及参考书目</w:t>
      </w:r>
    </w:p>
    <w:p>
      <w:pPr>
        <w:spacing w:line="440" w:lineRule="exact"/>
        <w:rPr>
          <w:rFonts w:ascii="宋体" w:hAnsi="宋体" w:eastAsia="宋体" w:cs="宋体"/>
          <w:b/>
          <w:bCs/>
          <w:sz w:val="24"/>
        </w:rPr>
      </w:pPr>
      <w:r>
        <w:rPr>
          <w:rFonts w:hint="eastAsia" w:ascii="宋体" w:hAnsi="宋体" w:eastAsia="宋体" w:cs="宋体"/>
          <w:b/>
          <w:bCs/>
          <w:sz w:val="24"/>
        </w:rPr>
        <w:t>（1）版本目录：</w:t>
      </w:r>
    </w:p>
    <w:p>
      <w:pPr>
        <w:widowControl/>
        <w:spacing w:beforeLines="50" w:afterLines="50"/>
        <w:ind w:firstLine="420" w:firstLineChars="200"/>
        <w:jc w:val="left"/>
        <w:rPr>
          <w:rFonts w:ascii="宋体" w:hAnsi="宋体" w:eastAsia="宋体"/>
        </w:rPr>
      </w:pPr>
      <w:r>
        <w:rPr>
          <w:rFonts w:hint="eastAsia" w:ascii="宋体" w:hAnsi="宋体" w:eastAsia="宋体"/>
        </w:rPr>
        <w:t>永瑢等《四库全书总目》，北京：中华书局，1965年版。</w:t>
      </w:r>
    </w:p>
    <w:p>
      <w:pPr>
        <w:widowControl/>
        <w:spacing w:beforeLines="50" w:afterLines="50"/>
        <w:ind w:firstLine="420" w:firstLineChars="200"/>
        <w:jc w:val="left"/>
        <w:rPr>
          <w:rFonts w:ascii="宋体" w:hAnsi="宋体" w:eastAsia="宋体"/>
        </w:rPr>
      </w:pPr>
      <w:r>
        <w:rPr>
          <w:rFonts w:hint="eastAsia" w:ascii="宋体" w:hAnsi="宋体" w:eastAsia="宋体"/>
        </w:rPr>
        <w:t>陈振孙《直斋书录解题》，上海：上海古籍出版社，1987年版。</w:t>
      </w:r>
    </w:p>
    <w:p>
      <w:pPr>
        <w:widowControl/>
        <w:spacing w:beforeLines="50" w:afterLines="50"/>
        <w:ind w:firstLine="420" w:firstLineChars="200"/>
        <w:jc w:val="left"/>
        <w:rPr>
          <w:rFonts w:ascii="宋体" w:hAnsi="宋体" w:eastAsia="宋体"/>
        </w:rPr>
      </w:pPr>
      <w:r>
        <w:rPr>
          <w:rFonts w:hint="eastAsia" w:ascii="宋体" w:hAnsi="宋体" w:eastAsia="宋体"/>
        </w:rPr>
        <w:t>万曼《唐集叙录》，北京：中华书局，1980年版。</w:t>
      </w:r>
    </w:p>
    <w:p>
      <w:pPr>
        <w:widowControl/>
        <w:spacing w:beforeLines="50" w:afterLines="50"/>
        <w:ind w:firstLine="420" w:firstLineChars="200"/>
        <w:jc w:val="left"/>
        <w:rPr>
          <w:rFonts w:ascii="宋体" w:hAnsi="宋体" w:eastAsia="宋体"/>
        </w:rPr>
      </w:pPr>
      <w:r>
        <w:rPr>
          <w:rFonts w:hint="eastAsia" w:ascii="宋体" w:hAnsi="宋体" w:eastAsia="宋体"/>
        </w:rPr>
        <w:t>祝尚书《宋人别集叙录》，北京：中华书局，1999年版。</w:t>
      </w:r>
    </w:p>
    <w:p>
      <w:pPr>
        <w:spacing w:line="440" w:lineRule="exact"/>
        <w:rPr>
          <w:rFonts w:ascii="宋体" w:hAnsi="宋体" w:eastAsia="宋体" w:cs="宋体"/>
          <w:b/>
          <w:bCs/>
          <w:sz w:val="24"/>
        </w:rPr>
      </w:pPr>
      <w:r>
        <w:rPr>
          <w:rFonts w:hint="eastAsia" w:ascii="宋体" w:hAnsi="宋体" w:eastAsia="宋体" w:cs="宋体"/>
          <w:b/>
          <w:bCs/>
          <w:sz w:val="24"/>
        </w:rPr>
        <w:t>（2）古籍文献：</w:t>
      </w:r>
    </w:p>
    <w:p>
      <w:pPr>
        <w:widowControl/>
        <w:spacing w:beforeLines="50" w:afterLines="50"/>
        <w:ind w:firstLine="420" w:firstLineChars="200"/>
        <w:jc w:val="left"/>
        <w:rPr>
          <w:rFonts w:ascii="宋体" w:hAnsi="宋体" w:eastAsia="宋体"/>
        </w:rPr>
      </w:pPr>
      <w:r>
        <w:rPr>
          <w:rFonts w:hint="eastAsia" w:ascii="宋体" w:hAnsi="宋体" w:eastAsia="宋体"/>
        </w:rPr>
        <w:t>欧阳修、宋祁等著《新唐书》，北京：中华书局，1975年版。</w:t>
      </w:r>
    </w:p>
    <w:p>
      <w:pPr>
        <w:widowControl/>
        <w:spacing w:beforeLines="50" w:afterLines="50"/>
        <w:ind w:firstLine="420" w:firstLineChars="200"/>
        <w:jc w:val="left"/>
        <w:rPr>
          <w:rFonts w:ascii="宋体" w:hAnsi="宋体" w:eastAsia="宋体"/>
        </w:rPr>
      </w:pPr>
      <w:r>
        <w:rPr>
          <w:rFonts w:hint="eastAsia" w:ascii="宋体" w:hAnsi="宋体" w:eastAsia="宋体"/>
        </w:rPr>
        <w:t>脱脱等《宋史》，北京：中华书局，1985年版。</w:t>
      </w:r>
    </w:p>
    <w:p>
      <w:pPr>
        <w:widowControl/>
        <w:spacing w:beforeLines="50" w:afterLines="50"/>
        <w:ind w:firstLine="420" w:firstLineChars="200"/>
        <w:jc w:val="left"/>
        <w:rPr>
          <w:rFonts w:ascii="宋体" w:hAnsi="宋体" w:eastAsia="宋体"/>
        </w:rPr>
      </w:pPr>
      <w:r>
        <w:rPr>
          <w:rFonts w:hint="eastAsia" w:ascii="宋体" w:hAnsi="宋体" w:eastAsia="宋体"/>
        </w:rPr>
        <w:t>黄宗羲著，全祖望补修，陈金生、梁运华点校《宋元学案》，北京：中华书局，1986年版。</w:t>
      </w:r>
    </w:p>
    <w:p>
      <w:pPr>
        <w:widowControl/>
        <w:spacing w:beforeLines="50" w:afterLines="50"/>
        <w:ind w:firstLine="420" w:firstLineChars="200"/>
        <w:jc w:val="left"/>
        <w:rPr>
          <w:rFonts w:ascii="宋体" w:hAnsi="宋体" w:eastAsia="宋体"/>
        </w:rPr>
      </w:pPr>
      <w:r>
        <w:rPr>
          <w:rFonts w:hint="eastAsia" w:ascii="宋体" w:hAnsi="宋体" w:eastAsia="宋体"/>
        </w:rPr>
        <w:t>彭定求等编《全唐诗》，北京：中华书局，1960年版。</w:t>
      </w:r>
    </w:p>
    <w:p>
      <w:pPr>
        <w:widowControl/>
        <w:spacing w:beforeLines="50" w:afterLines="50"/>
        <w:ind w:firstLine="420" w:firstLineChars="200"/>
        <w:jc w:val="left"/>
        <w:rPr>
          <w:rFonts w:ascii="宋体" w:hAnsi="宋体" w:eastAsia="宋体"/>
        </w:rPr>
      </w:pPr>
      <w:r>
        <w:rPr>
          <w:rFonts w:hint="eastAsia" w:ascii="宋体" w:hAnsi="宋体" w:eastAsia="宋体"/>
        </w:rPr>
        <w:t>陈尚君著《全唐诗补编》，北京：中华书局，1992年版。</w:t>
      </w:r>
    </w:p>
    <w:p>
      <w:pPr>
        <w:widowControl/>
        <w:spacing w:beforeLines="50" w:afterLines="50"/>
        <w:ind w:firstLine="420" w:firstLineChars="200"/>
        <w:jc w:val="left"/>
        <w:rPr>
          <w:rFonts w:ascii="宋体" w:hAnsi="宋体" w:eastAsia="宋体"/>
        </w:rPr>
      </w:pPr>
      <w:r>
        <w:rPr>
          <w:rFonts w:hint="eastAsia" w:ascii="宋体" w:hAnsi="宋体" w:eastAsia="宋体"/>
        </w:rPr>
        <w:t>董诰等编《全唐文》，北京：中华书局，1983年版。</w:t>
      </w:r>
    </w:p>
    <w:p>
      <w:pPr>
        <w:widowControl/>
        <w:spacing w:beforeLines="50" w:afterLines="50"/>
        <w:ind w:firstLine="420" w:firstLineChars="200"/>
        <w:jc w:val="left"/>
        <w:rPr>
          <w:rFonts w:ascii="宋体" w:hAnsi="宋体" w:eastAsia="宋体"/>
        </w:rPr>
      </w:pPr>
      <w:r>
        <w:rPr>
          <w:rFonts w:hint="eastAsia" w:ascii="宋体" w:hAnsi="宋体" w:eastAsia="宋体"/>
        </w:rPr>
        <w:t>傅璇琮主编《唐才子传校笺》，北京：中华书局，1990年版。</w:t>
      </w:r>
    </w:p>
    <w:p>
      <w:pPr>
        <w:widowControl/>
        <w:spacing w:beforeLines="50" w:afterLines="50"/>
        <w:ind w:firstLine="420" w:firstLineChars="200"/>
        <w:jc w:val="left"/>
        <w:rPr>
          <w:rFonts w:ascii="宋体" w:hAnsi="宋体" w:eastAsia="宋体"/>
        </w:rPr>
      </w:pPr>
      <w:r>
        <w:rPr>
          <w:rFonts w:hint="eastAsia" w:ascii="宋体" w:hAnsi="宋体" w:eastAsia="宋体"/>
        </w:rPr>
        <w:t>曾昭岷、曹济平、王兆鹏、刘尊明编《全唐五代词》，北京：中华书局，1999年版。</w:t>
      </w:r>
    </w:p>
    <w:p>
      <w:pPr>
        <w:widowControl/>
        <w:spacing w:beforeLines="50" w:afterLines="50"/>
        <w:ind w:firstLine="420" w:firstLineChars="200"/>
        <w:jc w:val="left"/>
        <w:rPr>
          <w:rFonts w:ascii="宋体" w:hAnsi="宋体" w:eastAsia="宋体"/>
        </w:rPr>
      </w:pPr>
      <w:r>
        <w:rPr>
          <w:rFonts w:hint="eastAsia" w:ascii="宋体" w:hAnsi="宋体" w:eastAsia="宋体"/>
        </w:rPr>
        <w:t>唐圭璋编《全宋词》，北京：中华书局，1965年版。</w:t>
      </w:r>
    </w:p>
    <w:p>
      <w:pPr>
        <w:widowControl/>
        <w:spacing w:beforeLines="50" w:afterLines="50"/>
        <w:ind w:firstLine="420" w:firstLineChars="200"/>
        <w:jc w:val="left"/>
        <w:rPr>
          <w:rFonts w:ascii="宋体" w:hAnsi="宋体" w:eastAsia="宋体"/>
        </w:rPr>
      </w:pPr>
      <w:r>
        <w:rPr>
          <w:rFonts w:hint="eastAsia" w:ascii="宋体" w:hAnsi="宋体" w:eastAsia="宋体"/>
        </w:rPr>
        <w:t>北京大学古文献研究所编《全宋诗》（全72册），北京：北京大学出版社，1991－1998年版。</w:t>
      </w:r>
    </w:p>
    <w:p>
      <w:pPr>
        <w:widowControl/>
        <w:spacing w:beforeLines="50" w:afterLines="50"/>
        <w:ind w:firstLine="420" w:firstLineChars="200"/>
        <w:jc w:val="left"/>
        <w:rPr>
          <w:rFonts w:ascii="宋体" w:hAnsi="宋体" w:eastAsia="宋体"/>
        </w:rPr>
      </w:pPr>
      <w:r>
        <w:rPr>
          <w:rFonts w:hint="eastAsia" w:ascii="宋体" w:hAnsi="宋体" w:eastAsia="宋体"/>
        </w:rPr>
        <w:t>曾枣庄、刘琳主编《全宋文》（全360册），上海：上海辞书出版社、合肥：安徽教育出版社，2006年版。</w:t>
      </w:r>
    </w:p>
    <w:p>
      <w:pPr>
        <w:widowControl/>
        <w:spacing w:beforeLines="50" w:afterLines="50"/>
        <w:ind w:firstLine="420" w:firstLineChars="200"/>
        <w:jc w:val="left"/>
        <w:rPr>
          <w:rFonts w:ascii="宋体" w:hAnsi="宋体" w:eastAsia="宋体"/>
        </w:rPr>
      </w:pPr>
      <w:r>
        <w:rPr>
          <w:rFonts w:hint="eastAsia" w:ascii="宋体" w:hAnsi="宋体" w:eastAsia="宋体"/>
        </w:rPr>
        <w:t>刘勰著，周振甫注《文心雕龙》，北京：人民文学出版社，1981年版。</w:t>
      </w:r>
    </w:p>
    <w:p>
      <w:pPr>
        <w:widowControl/>
        <w:spacing w:beforeLines="50" w:afterLines="50"/>
        <w:ind w:firstLine="420" w:firstLineChars="200"/>
        <w:jc w:val="left"/>
        <w:rPr>
          <w:rFonts w:ascii="宋体" w:hAnsi="宋体" w:eastAsia="宋体"/>
        </w:rPr>
      </w:pPr>
      <w:r>
        <w:rPr>
          <w:rFonts w:hint="eastAsia" w:ascii="宋体" w:hAnsi="宋体" w:eastAsia="宋体"/>
        </w:rPr>
        <w:t>李白著，王琦注《李太白全集》，北京：中华书局，1977年版。</w:t>
      </w:r>
    </w:p>
    <w:p>
      <w:pPr>
        <w:widowControl/>
        <w:spacing w:beforeLines="50" w:afterLines="50"/>
        <w:ind w:firstLine="420" w:firstLineChars="200"/>
        <w:jc w:val="left"/>
        <w:rPr>
          <w:rFonts w:ascii="宋体" w:hAnsi="宋体" w:eastAsia="宋体"/>
        </w:rPr>
      </w:pPr>
      <w:r>
        <w:rPr>
          <w:rFonts w:hint="eastAsia" w:ascii="宋体" w:hAnsi="宋体" w:eastAsia="宋体"/>
        </w:rPr>
        <w:t>杜甫著，仇兆鳌注《杜诗详注》，北京：中华书局，1979年版。</w:t>
      </w:r>
    </w:p>
    <w:p>
      <w:pPr>
        <w:widowControl/>
        <w:spacing w:beforeLines="50" w:afterLines="50"/>
        <w:ind w:firstLine="420" w:firstLineChars="200"/>
        <w:jc w:val="left"/>
        <w:rPr>
          <w:rFonts w:ascii="宋体" w:hAnsi="宋体" w:eastAsia="宋体"/>
        </w:rPr>
      </w:pPr>
      <w:r>
        <w:rPr>
          <w:rFonts w:hint="eastAsia" w:ascii="宋体" w:hAnsi="宋体" w:eastAsia="宋体"/>
        </w:rPr>
        <w:t>王文诰辑注，孔凡礼点校《苏轼诗集》，北京：中华书局，1982年版。</w:t>
      </w:r>
    </w:p>
    <w:p>
      <w:pPr>
        <w:widowControl/>
        <w:spacing w:beforeLines="50" w:afterLines="50"/>
        <w:ind w:firstLine="420" w:firstLineChars="200"/>
        <w:jc w:val="left"/>
        <w:rPr>
          <w:rFonts w:ascii="宋体" w:hAnsi="宋体" w:eastAsia="宋体"/>
        </w:rPr>
      </w:pPr>
      <w:r>
        <w:rPr>
          <w:rFonts w:hint="eastAsia" w:ascii="宋体" w:hAnsi="宋体" w:eastAsia="宋体"/>
        </w:rPr>
        <w:t>刘尚荣校点《黄庭坚诗集注》，北京：中华书局，2003年版。</w:t>
      </w:r>
    </w:p>
    <w:p>
      <w:pPr>
        <w:widowControl/>
        <w:spacing w:beforeLines="50" w:afterLines="50"/>
        <w:ind w:firstLine="420" w:firstLineChars="200"/>
        <w:jc w:val="left"/>
        <w:rPr>
          <w:rFonts w:ascii="宋体" w:hAnsi="宋体" w:eastAsia="宋体"/>
        </w:rPr>
      </w:pPr>
      <w:r>
        <w:rPr>
          <w:rFonts w:hint="eastAsia" w:ascii="宋体" w:hAnsi="宋体" w:eastAsia="宋体"/>
        </w:rPr>
        <w:t>陆游著，钱仲联校注《剑南诗稿校注》，上海：上海古籍出版社，1985年版。</w:t>
      </w:r>
    </w:p>
    <w:p>
      <w:pPr>
        <w:widowControl/>
        <w:spacing w:beforeLines="50" w:afterLines="50"/>
        <w:ind w:firstLine="420" w:firstLineChars="200"/>
        <w:jc w:val="left"/>
        <w:rPr>
          <w:rFonts w:ascii="宋体" w:hAnsi="宋体" w:eastAsia="宋体"/>
        </w:rPr>
      </w:pPr>
      <w:r>
        <w:rPr>
          <w:rFonts w:hint="eastAsia" w:ascii="宋体" w:hAnsi="宋体" w:eastAsia="宋体"/>
        </w:rPr>
        <w:t>辛弃疾著，邓广铭笺注《稼轩词编年笺注》，上海：上海古籍出版社，1978年版。</w:t>
      </w:r>
    </w:p>
    <w:p>
      <w:pPr>
        <w:widowControl/>
        <w:spacing w:beforeLines="50" w:afterLines="50"/>
        <w:ind w:firstLine="420" w:firstLineChars="200"/>
        <w:jc w:val="left"/>
        <w:rPr>
          <w:rFonts w:ascii="宋体" w:hAnsi="宋体" w:eastAsia="宋体"/>
        </w:rPr>
      </w:pPr>
      <w:r>
        <w:rPr>
          <w:rFonts w:hint="eastAsia" w:ascii="宋体" w:hAnsi="宋体" w:eastAsia="宋体"/>
        </w:rPr>
        <w:t>严羽著，郭绍虞校释《沧浪诗话校释》，北京：人民文学出版社，2000年版。</w:t>
      </w:r>
    </w:p>
    <w:p>
      <w:pPr>
        <w:widowControl/>
        <w:spacing w:beforeLines="50" w:afterLines="50"/>
        <w:ind w:firstLine="420" w:firstLineChars="200"/>
        <w:jc w:val="left"/>
        <w:rPr>
          <w:rFonts w:ascii="宋体" w:hAnsi="宋体" w:eastAsia="宋体"/>
        </w:rPr>
      </w:pPr>
      <w:r>
        <w:rPr>
          <w:rFonts w:hint="eastAsia" w:ascii="宋体" w:hAnsi="宋体" w:eastAsia="宋体"/>
        </w:rPr>
        <w:t>方回选评，李庆甲集评校点《瀛奎律髓汇评》，上海：上海古籍出版社，2005年。</w:t>
      </w:r>
    </w:p>
    <w:p>
      <w:pPr>
        <w:spacing w:line="440" w:lineRule="exact"/>
        <w:rPr>
          <w:rFonts w:ascii="宋体" w:hAnsi="宋体" w:eastAsia="宋体" w:cs="宋体"/>
          <w:b/>
          <w:bCs/>
          <w:sz w:val="24"/>
        </w:rPr>
      </w:pPr>
      <w:r>
        <w:rPr>
          <w:rFonts w:hint="eastAsia" w:ascii="宋体" w:hAnsi="宋体" w:eastAsia="宋体" w:cs="宋体"/>
          <w:b/>
          <w:bCs/>
          <w:sz w:val="24"/>
        </w:rPr>
        <w:t>（3）研究著作：</w:t>
      </w:r>
    </w:p>
    <w:p>
      <w:pPr>
        <w:widowControl/>
        <w:spacing w:beforeLines="50" w:afterLines="50"/>
        <w:ind w:firstLine="420" w:firstLineChars="200"/>
        <w:jc w:val="left"/>
        <w:rPr>
          <w:rFonts w:ascii="宋体" w:hAnsi="宋体" w:eastAsia="宋体"/>
        </w:rPr>
      </w:pPr>
      <w:r>
        <w:rPr>
          <w:rFonts w:hint="eastAsia" w:ascii="宋体" w:hAnsi="宋体" w:eastAsia="宋体"/>
        </w:rPr>
        <w:t>唐圭璋《唐宋词简释》，上海：上海古籍出版社，1981年版。</w:t>
      </w:r>
    </w:p>
    <w:p>
      <w:pPr>
        <w:widowControl/>
        <w:spacing w:beforeLines="50" w:afterLines="50"/>
        <w:ind w:firstLine="420" w:firstLineChars="200"/>
        <w:jc w:val="left"/>
        <w:rPr>
          <w:rFonts w:ascii="宋体" w:hAnsi="宋体" w:eastAsia="宋体"/>
        </w:rPr>
      </w:pPr>
      <w:r>
        <w:rPr>
          <w:rFonts w:hint="eastAsia" w:ascii="宋体" w:hAnsi="宋体" w:eastAsia="宋体"/>
        </w:rPr>
        <w:t>夏承焘《唐宋词欣赏》，天津：百花文艺出版社，1980年版。</w:t>
      </w:r>
    </w:p>
    <w:p>
      <w:pPr>
        <w:widowControl/>
        <w:spacing w:beforeLines="50" w:afterLines="50"/>
        <w:ind w:firstLine="420" w:firstLineChars="200"/>
        <w:jc w:val="left"/>
        <w:rPr>
          <w:rFonts w:ascii="宋体" w:hAnsi="宋体" w:eastAsia="宋体"/>
        </w:rPr>
      </w:pPr>
      <w:r>
        <w:rPr>
          <w:rFonts w:hint="eastAsia" w:ascii="宋体" w:hAnsi="宋体" w:eastAsia="宋体"/>
        </w:rPr>
        <w:t>沈祖棻著《宋词赏析》，上海：上海古籍出版社，1980年版。</w:t>
      </w:r>
    </w:p>
    <w:p>
      <w:pPr>
        <w:widowControl/>
        <w:spacing w:beforeLines="50" w:afterLines="50"/>
        <w:ind w:firstLine="420" w:firstLineChars="200"/>
        <w:jc w:val="left"/>
        <w:rPr>
          <w:rFonts w:ascii="宋体" w:hAnsi="宋体" w:eastAsia="宋体"/>
        </w:rPr>
      </w:pPr>
      <w:r>
        <w:rPr>
          <w:rFonts w:hint="eastAsia" w:ascii="宋体" w:hAnsi="宋体" w:eastAsia="宋体"/>
        </w:rPr>
        <w:t>叶嘉莹《嘉陵论词丛稿》，上海：上海古籍出版社，1980年版。</w:t>
      </w:r>
    </w:p>
    <w:p>
      <w:pPr>
        <w:widowControl/>
        <w:spacing w:beforeLines="50" w:afterLines="50"/>
        <w:ind w:firstLine="420" w:firstLineChars="200"/>
        <w:jc w:val="left"/>
        <w:rPr>
          <w:rFonts w:ascii="宋体" w:hAnsi="宋体" w:eastAsia="宋体"/>
        </w:rPr>
      </w:pPr>
      <w:r>
        <w:rPr>
          <w:rFonts w:hint="eastAsia" w:ascii="宋体" w:hAnsi="宋体" w:eastAsia="宋体"/>
        </w:rPr>
        <w:t>吴熊和《唐宋词通论》，杭州：浙江古籍出版社，1989年版。</w:t>
      </w:r>
    </w:p>
    <w:p>
      <w:pPr>
        <w:widowControl/>
        <w:spacing w:beforeLines="50" w:afterLines="50"/>
        <w:ind w:firstLine="420" w:firstLineChars="200"/>
        <w:jc w:val="left"/>
        <w:rPr>
          <w:rFonts w:ascii="宋体" w:hAnsi="宋体" w:eastAsia="宋体"/>
        </w:rPr>
      </w:pPr>
      <w:r>
        <w:rPr>
          <w:rFonts w:hint="eastAsia" w:ascii="宋体" w:hAnsi="宋体" w:eastAsia="宋体"/>
        </w:rPr>
        <w:t>王兆鹏《唐宋词史论》，北京：人民文学出版社，2000年版。</w:t>
      </w:r>
    </w:p>
    <w:p>
      <w:pPr>
        <w:widowControl/>
        <w:spacing w:beforeLines="50" w:afterLines="50"/>
        <w:ind w:firstLine="420" w:firstLineChars="200"/>
        <w:jc w:val="left"/>
        <w:rPr>
          <w:rFonts w:ascii="宋体" w:hAnsi="宋体" w:eastAsia="宋体"/>
        </w:rPr>
      </w:pPr>
      <w:r>
        <w:rPr>
          <w:rFonts w:hint="eastAsia" w:ascii="宋体" w:hAnsi="宋体" w:eastAsia="宋体"/>
        </w:rPr>
        <w:t>吴庚舜、董乃斌主编《唐代文学史》，人民文学出版社，1995年</w:t>
      </w:r>
    </w:p>
    <w:p>
      <w:pPr>
        <w:widowControl/>
        <w:spacing w:beforeLines="50" w:afterLines="50"/>
        <w:ind w:firstLine="420" w:firstLineChars="200"/>
        <w:jc w:val="left"/>
        <w:rPr>
          <w:rFonts w:ascii="宋体" w:hAnsi="宋体" w:eastAsia="宋体"/>
        </w:rPr>
      </w:pPr>
      <w:r>
        <w:rPr>
          <w:rFonts w:hint="eastAsia" w:ascii="宋体" w:hAnsi="宋体" w:eastAsia="宋体"/>
        </w:rPr>
        <w:t>钱钟书《宋诗选注》，北京：人民文学出版社，1958年版。</w:t>
      </w:r>
    </w:p>
    <w:p>
      <w:pPr>
        <w:widowControl/>
        <w:spacing w:beforeLines="50" w:afterLines="50"/>
        <w:ind w:firstLine="420" w:firstLineChars="200"/>
        <w:jc w:val="left"/>
        <w:rPr>
          <w:rFonts w:ascii="宋体" w:hAnsi="宋体" w:eastAsia="宋体"/>
        </w:rPr>
      </w:pPr>
      <w:r>
        <w:rPr>
          <w:rFonts w:hint="eastAsia" w:ascii="宋体" w:hAnsi="宋体" w:eastAsia="宋体"/>
        </w:rPr>
        <w:t>缪钺《诗词散论》，上海：上海古籍出版社，1982年版。</w:t>
      </w:r>
    </w:p>
    <w:p>
      <w:pPr>
        <w:widowControl/>
        <w:spacing w:beforeLines="50" w:afterLines="50"/>
        <w:ind w:firstLine="420" w:firstLineChars="200"/>
        <w:jc w:val="left"/>
        <w:rPr>
          <w:rFonts w:ascii="宋体" w:hAnsi="宋体" w:eastAsia="宋体"/>
        </w:rPr>
      </w:pPr>
      <w:r>
        <w:rPr>
          <w:rFonts w:hint="eastAsia" w:ascii="宋体" w:hAnsi="宋体" w:eastAsia="宋体"/>
        </w:rPr>
        <w:t>王国维《宋元戏曲史》，上海：上海古籍出版社，1996年版。</w:t>
      </w:r>
    </w:p>
    <w:p>
      <w:pPr>
        <w:widowControl/>
        <w:spacing w:beforeLines="50" w:afterLines="50"/>
        <w:ind w:firstLine="420" w:firstLineChars="200"/>
        <w:jc w:val="left"/>
        <w:rPr>
          <w:rFonts w:ascii="宋体" w:hAnsi="宋体" w:eastAsia="宋体"/>
        </w:rPr>
      </w:pPr>
      <w:r>
        <w:rPr>
          <w:rFonts w:hint="eastAsia" w:ascii="宋体" w:hAnsi="宋体" w:eastAsia="宋体"/>
        </w:rPr>
        <w:t>莫砺锋《江西诗派研究》，济南：齐鲁书社，1986年版。</w:t>
      </w:r>
    </w:p>
    <w:p>
      <w:pPr>
        <w:widowControl/>
        <w:spacing w:beforeLines="50" w:afterLines="50"/>
        <w:ind w:firstLine="420" w:firstLineChars="200"/>
        <w:jc w:val="left"/>
        <w:rPr>
          <w:rFonts w:ascii="宋体" w:hAnsi="宋体" w:eastAsia="宋体"/>
        </w:rPr>
      </w:pPr>
      <w:r>
        <w:rPr>
          <w:rFonts w:hint="eastAsia" w:ascii="宋体" w:hAnsi="宋体" w:eastAsia="宋体"/>
        </w:rPr>
        <w:t>张宏生《江湖诗派研究》，北京：中华书局，1995年版。</w:t>
      </w:r>
    </w:p>
    <w:p>
      <w:pPr>
        <w:widowControl/>
        <w:spacing w:beforeLines="50" w:afterLines="50"/>
        <w:ind w:firstLine="420" w:firstLineChars="200"/>
        <w:jc w:val="left"/>
        <w:rPr>
          <w:rFonts w:ascii="宋体" w:hAnsi="宋体" w:eastAsia="宋体"/>
        </w:rPr>
      </w:pPr>
      <w:r>
        <w:rPr>
          <w:rFonts w:hint="eastAsia" w:ascii="宋体" w:hAnsi="宋体" w:eastAsia="宋体"/>
        </w:rPr>
        <w:t>钱志熙《黄庭坚诗学体系研究》，北京：北京大学出版社，2003年版。</w:t>
      </w:r>
    </w:p>
    <w:p>
      <w:pPr>
        <w:widowControl/>
        <w:spacing w:beforeLines="50" w:afterLines="50"/>
        <w:ind w:firstLine="420" w:firstLineChars="200"/>
        <w:jc w:val="left"/>
        <w:rPr>
          <w:rFonts w:ascii="宋体" w:hAnsi="宋体" w:eastAsia="宋体"/>
        </w:rPr>
      </w:pPr>
      <w:r>
        <w:rPr>
          <w:rFonts w:hint="eastAsia" w:ascii="宋体" w:hAnsi="宋体" w:eastAsia="宋体"/>
        </w:rPr>
        <w:t>程千帆、吴新雷《两宋文学史》，上海：上海古籍出版社，1991年版。</w:t>
      </w:r>
    </w:p>
    <w:p>
      <w:pPr>
        <w:widowControl/>
        <w:spacing w:beforeLines="50" w:afterLines="50"/>
        <w:ind w:firstLine="420" w:firstLineChars="200"/>
        <w:jc w:val="left"/>
        <w:rPr>
          <w:rFonts w:ascii="宋体" w:hAnsi="宋体" w:eastAsia="宋体"/>
        </w:rPr>
      </w:pPr>
      <w:r>
        <w:rPr>
          <w:rFonts w:hint="eastAsia" w:ascii="宋体" w:hAnsi="宋体" w:eastAsia="宋体"/>
        </w:rPr>
        <w:t>孙望、常国武主编《宋代文学史》，北京：人民文学出版社，1996年版。</w:t>
      </w:r>
    </w:p>
    <w:p>
      <w:pPr>
        <w:widowControl/>
        <w:spacing w:beforeLines="50" w:afterLines="50"/>
        <w:ind w:firstLine="420" w:firstLineChars="200"/>
        <w:jc w:val="left"/>
        <w:rPr>
          <w:rFonts w:ascii="宋体" w:hAnsi="宋体" w:eastAsia="宋体"/>
        </w:rPr>
      </w:pPr>
      <w:r>
        <w:rPr>
          <w:rFonts w:hint="eastAsia" w:ascii="宋体" w:hAnsi="宋体" w:eastAsia="宋体"/>
        </w:rPr>
        <w:t>沈松勤《北宋文人与党争》，北京：人民出版社，1998年版。</w:t>
      </w:r>
    </w:p>
    <w:p>
      <w:pPr>
        <w:widowControl/>
        <w:spacing w:beforeLines="50" w:afterLines="50"/>
        <w:ind w:firstLine="420" w:firstLineChars="200"/>
        <w:jc w:val="left"/>
        <w:rPr>
          <w:rFonts w:ascii="宋体" w:hAnsi="宋体" w:eastAsia="宋体"/>
        </w:rPr>
      </w:pPr>
      <w:r>
        <w:rPr>
          <w:rFonts w:hint="eastAsia" w:ascii="宋体" w:hAnsi="宋体" w:eastAsia="宋体"/>
        </w:rPr>
        <w:t>王水照主编《宋代文学通论》，开封：河南大学出版社，1997年版。</w:t>
      </w:r>
    </w:p>
    <w:p>
      <w:pPr>
        <w:widowControl/>
        <w:spacing w:beforeLines="50" w:afterLines="50"/>
        <w:ind w:firstLine="420" w:firstLineChars="200"/>
        <w:jc w:val="left"/>
        <w:rPr>
          <w:rFonts w:ascii="宋体" w:hAnsi="宋体" w:eastAsia="宋体"/>
        </w:rPr>
      </w:pPr>
      <w:r>
        <w:rPr>
          <w:rFonts w:hint="eastAsia" w:ascii="宋体" w:hAnsi="宋体" w:eastAsia="宋体"/>
        </w:rPr>
        <w:t>张毅《宋代文学思想史》，北京：中华书局，1995年版。</w:t>
      </w:r>
    </w:p>
    <w:p>
      <w:pPr>
        <w:widowControl/>
        <w:spacing w:beforeLines="50" w:afterLines="50"/>
        <w:ind w:firstLine="420" w:firstLineChars="200"/>
        <w:jc w:val="left"/>
        <w:rPr>
          <w:rFonts w:ascii="宋体" w:hAnsi="宋体" w:eastAsia="宋体"/>
        </w:rPr>
      </w:pPr>
      <w:r>
        <w:rPr>
          <w:rFonts w:hint="eastAsia" w:ascii="宋体" w:hAnsi="宋体" w:eastAsia="宋体"/>
        </w:rPr>
        <w:t>葛兆光《中国思想史》第2卷《七世纪至十九世纪中国的知识、思想与信仰》，上海：复旦大学出版社，2000年版。</w:t>
      </w:r>
    </w:p>
    <w:p>
      <w:pPr>
        <w:widowControl/>
        <w:spacing w:beforeLines="50" w:afterLines="50"/>
        <w:ind w:firstLine="420" w:firstLineChars="200"/>
        <w:jc w:val="left"/>
        <w:rPr>
          <w:rFonts w:ascii="宋体" w:hAnsi="宋体" w:eastAsia="宋体"/>
        </w:rPr>
      </w:pPr>
      <w:r>
        <w:rPr>
          <w:rFonts w:hint="eastAsia" w:ascii="宋体" w:hAnsi="宋体" w:eastAsia="宋体"/>
        </w:rPr>
        <w:t>吴承学《中国古代文体形态研究》，广州：中山大学出版社，2000年版。</w:t>
      </w:r>
    </w:p>
    <w:p>
      <w:pPr>
        <w:widowControl/>
        <w:spacing w:beforeLines="50" w:afterLines="50"/>
        <w:ind w:firstLine="420" w:firstLineChars="200"/>
        <w:jc w:val="left"/>
        <w:rPr>
          <w:rFonts w:ascii="宋体" w:hAnsi="宋体" w:eastAsia="宋体"/>
        </w:rPr>
      </w:pPr>
      <w:r>
        <w:rPr>
          <w:rFonts w:hint="eastAsia" w:ascii="宋体" w:hAnsi="宋体" w:eastAsia="宋体"/>
        </w:rPr>
        <w:t>（美）包弼德著，刘宁译《斯文：唐宋思想的转型》，南京：江苏人民出版社，2001年版。</w:t>
      </w:r>
    </w:p>
    <w:p>
      <w:pPr>
        <w:widowControl/>
        <w:spacing w:beforeLines="50" w:afterLines="50"/>
        <w:ind w:firstLine="420" w:firstLineChars="200"/>
        <w:jc w:val="left"/>
        <w:rPr>
          <w:rFonts w:ascii="宋体" w:hAnsi="宋体" w:eastAsia="宋体"/>
        </w:rPr>
      </w:pPr>
      <w:r>
        <w:rPr>
          <w:rFonts w:hint="eastAsia" w:ascii="宋体" w:hAnsi="宋体" w:eastAsia="宋体"/>
        </w:rPr>
        <w:t>（美）刘子健著，赵冬梅译《中国转向内在：两宋之际的文化内向》，南京：江苏人民出版社，2002年版。</w:t>
      </w:r>
    </w:p>
    <w:p>
      <w:pPr>
        <w:widowControl/>
        <w:spacing w:beforeLines="50" w:afterLines="50"/>
        <w:ind w:firstLine="420" w:firstLineChars="200"/>
        <w:jc w:val="left"/>
        <w:rPr>
          <w:rFonts w:ascii="宋体" w:hAnsi="宋体" w:eastAsia="宋体"/>
        </w:rPr>
      </w:pPr>
      <w:r>
        <w:rPr>
          <w:rFonts w:hint="eastAsia" w:ascii="宋体" w:hAnsi="宋体" w:eastAsia="宋体"/>
        </w:rPr>
        <w:t>（美）戴仁柱著，刘晓译《十三世纪中国政治与文化危机》，北京：中国广播电视出版社，2003年版。</w:t>
      </w:r>
    </w:p>
    <w:p>
      <w:pPr>
        <w:widowControl/>
        <w:spacing w:beforeLines="50" w:afterLines="50"/>
        <w:ind w:firstLine="420" w:firstLineChars="200"/>
        <w:jc w:val="left"/>
        <w:rPr>
          <w:rFonts w:ascii="宋体" w:hAnsi="宋体" w:eastAsia="宋体"/>
        </w:rPr>
      </w:pPr>
      <w:r>
        <w:rPr>
          <w:rFonts w:hint="eastAsia" w:ascii="宋体" w:hAnsi="宋体" w:eastAsia="宋体"/>
        </w:rPr>
        <w:t>（法）谢和耐著，刘东译《蒙元入侵前夜的中国日常生活》，南京：江苏人民出版社，1998年版。</w:t>
      </w:r>
    </w:p>
    <w:p>
      <w:pPr>
        <w:widowControl/>
        <w:spacing w:beforeLines="50" w:afterLines="50"/>
        <w:ind w:firstLine="420" w:firstLineChars="200"/>
        <w:jc w:val="left"/>
        <w:rPr>
          <w:rFonts w:ascii="宋体" w:hAnsi="宋体" w:eastAsia="宋体"/>
        </w:rPr>
      </w:pPr>
      <w:r>
        <w:rPr>
          <w:rFonts w:hint="eastAsia" w:ascii="宋体" w:hAnsi="宋体" w:eastAsia="宋体"/>
        </w:rPr>
        <w:t>（美）余英时《朱熹的历史世界：宋代士大夫政治文化的研究》，北京：生活·读书·新知三联书店，2004年版。</w:t>
      </w:r>
    </w:p>
    <w:p>
      <w:pPr>
        <w:widowControl/>
        <w:spacing w:beforeLines="50" w:afterLines="50"/>
        <w:ind w:firstLine="420" w:firstLineChars="200"/>
        <w:jc w:val="left"/>
        <w:rPr>
          <w:rFonts w:ascii="宋体" w:hAnsi="宋体" w:eastAsia="宋体"/>
        </w:rPr>
      </w:pPr>
      <w:r>
        <w:rPr>
          <w:rFonts w:hint="eastAsia" w:ascii="宋体" w:hAnsi="宋体" w:eastAsia="宋体"/>
        </w:rPr>
        <w:t>（德）H·R·姚斯、（美）R·C·霍拉勃著，周宁、金元浦译《接受美学与接受理论》，沈阳：辽宁人民出版社，1987年版。</w:t>
      </w:r>
    </w:p>
    <w:p>
      <w:pPr>
        <w:widowControl/>
        <w:spacing w:beforeLines="50" w:afterLines="50"/>
        <w:ind w:firstLine="420" w:firstLineChars="200"/>
        <w:jc w:val="left"/>
        <w:rPr>
          <w:rFonts w:ascii="宋体" w:hAnsi="宋体" w:eastAsia="宋体"/>
        </w:rPr>
      </w:pPr>
      <w:r>
        <w:rPr>
          <w:rFonts w:hint="eastAsia" w:ascii="宋体" w:hAnsi="宋体" w:eastAsia="宋体"/>
        </w:rPr>
        <w:t>（法）罗贝尔·埃斯卡尔皮著，符锦勇译《文学社会学》，上海：上海译文出版社，1988年版。</w:t>
      </w:r>
    </w:p>
    <w:p>
      <w:pPr>
        <w:widowControl/>
        <w:spacing w:beforeLines="50" w:afterLines="50"/>
        <w:ind w:firstLine="420" w:firstLineChars="200"/>
        <w:jc w:val="left"/>
        <w:rPr>
          <w:rFonts w:ascii="宋体" w:hAnsi="宋体" w:eastAsia="宋体"/>
        </w:rPr>
      </w:pPr>
      <w:r>
        <w:rPr>
          <w:rFonts w:hint="eastAsia" w:ascii="宋体" w:hAnsi="宋体" w:eastAsia="宋体"/>
        </w:rPr>
        <w:t>（法）丹纳著，傅雷译《艺术哲学》，合肥：安徽文艺出版社，1998年版。</w:t>
      </w:r>
    </w:p>
    <w:p>
      <w:pPr>
        <w:widowControl/>
        <w:spacing w:beforeLines="50" w:afterLines="50"/>
        <w:ind w:firstLine="420" w:firstLineChars="200"/>
        <w:jc w:val="left"/>
        <w:rPr>
          <w:rFonts w:ascii="宋体" w:hAnsi="宋体" w:eastAsia="宋体"/>
        </w:rPr>
      </w:pPr>
      <w:r>
        <w:rPr>
          <w:rFonts w:hint="eastAsia" w:ascii="宋体" w:hAnsi="宋体" w:eastAsia="宋体"/>
        </w:rPr>
        <w:t>（美）韦勒克、沃伦著，刘象愚等译《文学理论》，南京：江苏教育出版社，2005年版。</w:t>
      </w:r>
    </w:p>
    <w:p>
      <w:pPr>
        <w:widowControl/>
        <w:spacing w:beforeLines="50" w:afterLines="50"/>
        <w:ind w:firstLine="420" w:firstLineChars="200"/>
        <w:jc w:val="left"/>
        <w:rPr>
          <w:rFonts w:ascii="宋体" w:hAnsi="宋体" w:eastAsia="宋体"/>
        </w:rPr>
      </w:pPr>
    </w:p>
    <w:p>
      <w:pPr>
        <w:widowControl/>
        <w:spacing w:beforeLines="50" w:afterLines="50"/>
        <w:ind w:firstLine="562" w:firstLineChars="200"/>
        <w:jc w:val="left"/>
        <w:rPr>
          <w:rFonts w:ascii="宋体" w:hAnsi="宋体" w:eastAsia="宋体"/>
        </w:rPr>
      </w:pPr>
      <w:r>
        <w:rPr>
          <w:rFonts w:hint="eastAsia" w:ascii="黑体" w:hAnsi="黑体" w:eastAsia="黑体"/>
          <w:b/>
          <w:sz w:val="28"/>
          <w:szCs w:val="28"/>
        </w:rPr>
        <w:t>七、教学方法</w:t>
      </w:r>
    </w:p>
    <w:p>
      <w:pPr>
        <w:widowControl/>
        <w:spacing w:beforeLines="50" w:afterLines="50"/>
        <w:ind w:firstLine="420" w:firstLineChars="200"/>
        <w:jc w:val="left"/>
        <w:rPr>
          <w:rFonts w:ascii="宋体" w:hAnsi="宋体" w:eastAsia="宋体"/>
        </w:rPr>
      </w:pPr>
      <w:r>
        <w:rPr>
          <w:rFonts w:hint="eastAsia" w:ascii="宋体" w:hAnsi="宋体" w:eastAsia="宋体"/>
        </w:rPr>
        <w:t>在教学方式上，课程注重根据《中国古代文学》课程性质、课程内容、课程目标、学生学习等层面的问题来选择和运用适当的教学方法。</w:t>
      </w:r>
    </w:p>
    <w:p>
      <w:pPr>
        <w:widowControl/>
        <w:spacing w:beforeLines="50" w:afterLines="50"/>
        <w:ind w:firstLine="422" w:firstLineChars="200"/>
        <w:jc w:val="left"/>
        <w:rPr>
          <w:rFonts w:ascii="宋体" w:hAnsi="宋体" w:eastAsia="宋体"/>
        </w:rPr>
      </w:pPr>
      <w:r>
        <w:rPr>
          <w:rFonts w:hint="eastAsia" w:ascii="宋体" w:hAnsi="宋体" w:eastAsia="宋体"/>
          <w:b/>
          <w:bCs/>
        </w:rPr>
        <w:t>1.注重课程的体系性。</w:t>
      </w:r>
      <w:r>
        <w:rPr>
          <w:rFonts w:hint="eastAsia" w:ascii="宋体" w:hAnsi="宋体" w:eastAsia="宋体"/>
        </w:rPr>
        <w:t>课程为《中国古代文学（一）（3）》，系唐宋时段，既注重唐代和宋代不同时期的历史阶段性、文化差异性以及文学的演进变化，又注重从唐到宋历史文化与文学的延续性、继承性。课程分为14个模块：教学模块1“唐代文化与文学综论”；教学模块2“初唐诗之开拓”；教学模块3“盛唐诗之气象”；教学模块4“中唐诗之转变”；教学模块5“晚唐诗之风韵”；教学模块6“唐五代词”；教学模块7“10到13世纪社会文化与文学概说”；教学模块8“宋初诗风与宋诗变革：宋初三体与‘梅苏’”；教学模块9“盛宋诗风与典型宋调：欧阳修、王安石、苏轼、黄庭坚”；教学模块10“南渡诗歌与中兴四大家”；教学模块11“南宋‘江湖诗派’与宋末爱国遗响”；教学模块12“北宋令词的发展：晏殊、晏几道、李清照”；教学模块13“北宋词风之革新：柳永、苏轼、周邦彦”；教学模块14“南宋词风之演进：辛弃疾、姜夔”。其逻辑关系和相互联系为：教学模块1综合讲述“唐代文化与文学综论”，其后的教学模块2-6则按照时间流程与诗词等文体分体展开。教学模块7综合讲述“10到13世纪社会文化与文学概说”，其后的教学模块8-14则按照时间流程与诗词等文体分体展开。整体来看有“总”有“分”，相互之间有机联系，共同呈现唐宋文学发展演进的主要风貌。</w:t>
      </w:r>
    </w:p>
    <w:p>
      <w:pPr>
        <w:widowControl/>
        <w:spacing w:beforeLines="50" w:afterLines="50"/>
        <w:ind w:firstLine="422" w:firstLineChars="200"/>
        <w:jc w:val="left"/>
        <w:rPr>
          <w:rFonts w:ascii="宋体" w:hAnsi="宋体" w:eastAsia="宋体"/>
        </w:rPr>
      </w:pPr>
      <w:r>
        <w:rPr>
          <w:rFonts w:hint="eastAsia" w:ascii="宋体" w:hAnsi="宋体" w:eastAsia="宋体"/>
          <w:b/>
          <w:bCs/>
        </w:rPr>
        <w:t>2.注重课程的基础理论性与实践性、创新性。</w:t>
      </w:r>
      <w:r>
        <w:rPr>
          <w:rFonts w:hint="eastAsia" w:ascii="宋体" w:hAnsi="宋体" w:eastAsia="宋体"/>
        </w:rPr>
        <w:t>《中国古代文学（一）（3）》的课程性质是以文学为本位，有一定文史哲融通的性质，具有文学性、历史性、艺术性、理论性、实践性、创新性特点，通过基本文学文献阅读和文学史理论分析的综合训练，掌握扎实的中国古代文学知识结构，具有深厚的人文关怀，形成全面扎实的教师专业素养。在向学生讲授理论知识的同时，还注重培养学生形成一种传承与创新结合的意识，注重质疑反思的思维习惯，提出一定问题并展开相关研究的能力，培养符合社会与时代发展、与时俱进满足社会需要、具有开拓精神与创新能力的高素质本科人才。</w:t>
      </w:r>
    </w:p>
    <w:p>
      <w:pPr>
        <w:widowControl/>
        <w:spacing w:beforeLines="50" w:afterLines="50"/>
        <w:ind w:firstLine="422" w:firstLineChars="200"/>
        <w:jc w:val="left"/>
        <w:rPr>
          <w:rFonts w:ascii="宋体" w:hAnsi="宋体" w:eastAsia="宋体"/>
        </w:rPr>
      </w:pPr>
      <w:r>
        <w:rPr>
          <w:rFonts w:hint="eastAsia" w:ascii="宋体" w:hAnsi="宋体" w:eastAsia="宋体"/>
          <w:b/>
          <w:bCs/>
        </w:rPr>
        <w:t>3.注重课堂教学讲授与学生课外延伸阅读、探索反思相结合。</w:t>
      </w:r>
      <w:r>
        <w:rPr>
          <w:rFonts w:hint="eastAsia" w:ascii="宋体" w:hAnsi="宋体" w:eastAsia="宋体"/>
        </w:rPr>
        <w:t>《中国古代文学（一）（3）》课程的教学目标是旨在培养学生的中国古代文学知识体系，形成浓厚的人文关怀，具备扎实的专业素养。课程教学以马克思主义为指导，引导学生较全面地了解唐宋文学发展演变的历史过程、规律及其名家名作，掌握有关各时期代表性作家、风格流派、经典作品、文学思潮等系统知识，并增进对中国历史和思想文化的认识。通过学习，使学生不断提高文学、语言修养和审美情趣，提高阅读、分析、鉴赏古代文学作品的能力，进而提高对中国优秀传统文化精神的理解，以期有益于学生的人格培养，为将来从事社会工作打下可靠的基础。而文学史教材与课堂教学都具有一定的限定性、封闭性。因此，在课堂教学过程中，积极鼓励学生课外及教材之外的延伸学习，结合教学内容补充学界相关研究，以及较为前沿的研究动态，并展开讨论，以便进一步丰富学习内容，培养专业兴趣，锻炼探索反思与讨论交流的能力。</w:t>
      </w:r>
    </w:p>
    <w:p>
      <w:pPr>
        <w:widowControl/>
        <w:spacing w:beforeLines="50" w:afterLines="50"/>
        <w:ind w:firstLine="562" w:firstLineChars="200"/>
        <w:jc w:val="left"/>
        <w:rPr>
          <w:rFonts w:ascii="黑体" w:hAnsi="黑体" w:eastAsia="黑体"/>
          <w:b/>
          <w:sz w:val="28"/>
          <w:szCs w:val="28"/>
        </w:rPr>
      </w:pPr>
      <w:r>
        <w:rPr>
          <w:rFonts w:hint="eastAsia" w:ascii="黑体" w:hAnsi="黑体" w:eastAsia="黑体"/>
          <w:b/>
          <w:sz w:val="28"/>
          <w:szCs w:val="28"/>
        </w:rPr>
        <w:t>八、考核方式及评定方法</w:t>
      </w:r>
    </w:p>
    <w:p>
      <w:pPr>
        <w:widowControl/>
        <w:spacing w:beforeLines="50"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ind w:firstLine="420" w:firstLineChars="200"/>
        <w:rPr>
          <w:rFonts w:ascii="宋体" w:hAnsi="宋体" w:eastAsia="宋体"/>
          <w:bCs/>
          <w:szCs w:val="21"/>
        </w:rPr>
      </w:pPr>
      <w:r>
        <w:rPr>
          <w:rFonts w:hint="eastAsia" w:ascii="宋体" w:hAnsi="宋体" w:eastAsia="宋体"/>
          <w:bCs/>
          <w:szCs w:val="21"/>
        </w:rPr>
        <w:t>本课程重在文学史知识的系统性学习、第一手重要文学文献与经典作家作品的学习研读、古今中外文学史相关问题重要研究动态的基本把握，注重学生学习文学史的同时就某些问题进行独立自主的思考质疑，能够理论与实践相结合，课堂和课外相结合，深入学习与调查研究相结合，培养与时俱进、融通古今的创新性思维。课程教学评价也基于如上特点进行。</w:t>
      </w:r>
    </w:p>
    <w:p>
      <w:pPr>
        <w:widowControl/>
        <w:spacing w:beforeLines="50"/>
        <w:ind w:firstLine="420" w:firstLineChars="200"/>
        <w:rPr>
          <w:rFonts w:ascii="宋体" w:hAnsi="宋体" w:eastAsia="宋体"/>
          <w:bCs/>
          <w:szCs w:val="21"/>
        </w:rPr>
      </w:pPr>
      <w:r>
        <w:rPr>
          <w:rFonts w:hint="eastAsia" w:ascii="宋体" w:hAnsi="宋体" w:eastAsia="宋体"/>
          <w:bCs/>
          <w:szCs w:val="21"/>
        </w:rPr>
        <w:t>根据课程教学评价，本课程形成课程教学目标、考核内容与评价依据之间的如下对应关系：</w:t>
      </w:r>
    </w:p>
    <w:p>
      <w:pPr>
        <w:widowControl/>
        <w:spacing w:beforeLines="50"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433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pStyle w:val="2"/>
              <w:spacing w:beforeLines="50" w:afterLines="50"/>
              <w:jc w:val="center"/>
              <w:rPr>
                <w:rFonts w:hAnsi="宋体"/>
                <w:b/>
              </w:rPr>
            </w:pPr>
            <w:r>
              <w:rPr>
                <w:rFonts w:hint="eastAsia" w:hAnsi="宋体"/>
                <w:b/>
              </w:rPr>
              <w:t>课程目标</w:t>
            </w:r>
          </w:p>
        </w:tc>
        <w:tc>
          <w:tcPr>
            <w:tcW w:w="4337" w:type="dxa"/>
            <w:vAlign w:val="center"/>
          </w:tcPr>
          <w:p>
            <w:pPr>
              <w:pStyle w:val="2"/>
              <w:spacing w:beforeLines="50" w:afterLines="50"/>
              <w:jc w:val="center"/>
              <w:rPr>
                <w:rFonts w:hAnsi="宋体"/>
                <w:b/>
              </w:rPr>
            </w:pPr>
            <w:r>
              <w:rPr>
                <w:rFonts w:hint="eastAsia" w:hAnsi="宋体"/>
                <w:b/>
              </w:rPr>
              <w:t>考核要点</w:t>
            </w:r>
          </w:p>
        </w:tc>
        <w:tc>
          <w:tcPr>
            <w:tcW w:w="2116" w:type="dxa"/>
            <w:vAlign w:val="center"/>
          </w:tcPr>
          <w:p>
            <w:pPr>
              <w:pStyle w:val="2"/>
              <w:spacing w:beforeLines="50"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widowControl/>
              <w:jc w:val="center"/>
              <w:rPr>
                <w:rFonts w:ascii="宋体" w:hAnsi="宋体" w:eastAsia="宋体"/>
                <w:bCs/>
                <w:szCs w:val="21"/>
              </w:rPr>
            </w:pPr>
            <w:r>
              <w:rPr>
                <w:rFonts w:hint="eastAsia" w:ascii="宋体" w:hAnsi="宋体" w:eastAsia="宋体"/>
                <w:bCs/>
                <w:szCs w:val="21"/>
              </w:rPr>
              <w:t>课程目标1</w:t>
            </w:r>
          </w:p>
        </w:tc>
        <w:tc>
          <w:tcPr>
            <w:tcW w:w="4337" w:type="dxa"/>
            <w:vAlign w:val="center"/>
          </w:tcPr>
          <w:p>
            <w:pPr>
              <w:widowControl/>
              <w:rPr>
                <w:rFonts w:ascii="宋体" w:hAnsi="宋体" w:eastAsia="宋体"/>
                <w:bCs/>
                <w:szCs w:val="21"/>
              </w:rPr>
            </w:pPr>
            <w:r>
              <w:rPr>
                <w:rFonts w:hint="eastAsia" w:ascii="宋体" w:hAnsi="宋体" w:eastAsia="宋体"/>
                <w:bCs/>
                <w:szCs w:val="21"/>
              </w:rPr>
              <w:t>了解学生对唐宋社会各个历史阶段与不同社会文化背景下各体文学发展演变主要脉络、基本规律的学习情况，推动学生建立起较为开阔和充实的文学史空间。</w:t>
            </w:r>
          </w:p>
        </w:tc>
        <w:tc>
          <w:tcPr>
            <w:tcW w:w="2116" w:type="dxa"/>
            <w:vAlign w:val="center"/>
          </w:tcPr>
          <w:p>
            <w:pPr>
              <w:widowControl/>
              <w:rPr>
                <w:rFonts w:ascii="宋体" w:hAnsi="宋体" w:eastAsia="宋体"/>
                <w:bCs/>
                <w:szCs w:val="21"/>
              </w:rPr>
            </w:pPr>
            <w:r>
              <w:rPr>
                <w:rFonts w:hint="eastAsia" w:ascii="宋体" w:hAnsi="宋体" w:eastAsia="宋体"/>
                <w:bCs/>
                <w:szCs w:val="21"/>
              </w:rPr>
              <w:t>课堂内外阅读思考、讨论发言</w:t>
            </w:r>
          </w:p>
          <w:p>
            <w:pPr>
              <w:widowControl/>
              <w:rPr>
                <w:rFonts w:ascii="宋体" w:hAnsi="宋体" w:eastAsia="宋体"/>
                <w:bCs/>
                <w:szCs w:val="21"/>
              </w:rPr>
            </w:pPr>
            <w:r>
              <w:rPr>
                <w:rFonts w:hint="eastAsia" w:ascii="宋体" w:hAnsi="宋体" w:eastAsia="宋体"/>
                <w:bCs/>
                <w:szCs w:val="21"/>
              </w:rPr>
              <w:t>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widowControl/>
              <w:jc w:val="center"/>
              <w:rPr>
                <w:rFonts w:ascii="宋体" w:hAnsi="宋体" w:eastAsia="宋体"/>
                <w:bCs/>
                <w:szCs w:val="21"/>
              </w:rPr>
            </w:pPr>
            <w:r>
              <w:rPr>
                <w:rFonts w:hint="eastAsia" w:ascii="宋体" w:hAnsi="宋体" w:eastAsia="宋体"/>
                <w:bCs/>
                <w:szCs w:val="21"/>
              </w:rPr>
              <w:t>课程目标2</w:t>
            </w:r>
          </w:p>
        </w:tc>
        <w:tc>
          <w:tcPr>
            <w:tcW w:w="4337" w:type="dxa"/>
            <w:vAlign w:val="center"/>
          </w:tcPr>
          <w:p>
            <w:pPr>
              <w:widowControl/>
              <w:rPr>
                <w:rFonts w:ascii="宋体" w:hAnsi="宋体" w:eastAsia="宋体"/>
                <w:bCs/>
                <w:szCs w:val="21"/>
              </w:rPr>
            </w:pPr>
            <w:r>
              <w:rPr>
                <w:rFonts w:hint="eastAsia" w:ascii="宋体" w:hAnsi="宋体" w:eastAsia="宋体"/>
                <w:bCs/>
                <w:szCs w:val="21"/>
              </w:rPr>
              <w:t>了解学生对唐宋社会不同时期代表性作家生平思想、艺术特征及其在文学史意义与贡献的学习掌握情况，考察学生建构文学史知识体系的情况，促使学生培养特定的人文情怀。</w:t>
            </w:r>
          </w:p>
        </w:tc>
        <w:tc>
          <w:tcPr>
            <w:tcW w:w="2116" w:type="dxa"/>
            <w:vAlign w:val="center"/>
          </w:tcPr>
          <w:p>
            <w:pPr>
              <w:widowControl/>
              <w:rPr>
                <w:rFonts w:ascii="宋体" w:hAnsi="宋体" w:eastAsia="宋体"/>
                <w:bCs/>
                <w:szCs w:val="21"/>
              </w:rPr>
            </w:pPr>
            <w:r>
              <w:rPr>
                <w:rFonts w:hint="eastAsia" w:ascii="宋体" w:hAnsi="宋体" w:eastAsia="宋体"/>
                <w:bCs/>
                <w:szCs w:val="21"/>
              </w:rPr>
              <w:t>课堂内外阅读思考、讨论发言</w:t>
            </w:r>
          </w:p>
          <w:p>
            <w:pPr>
              <w:widowControl/>
              <w:rPr>
                <w:rFonts w:ascii="宋体" w:hAnsi="宋体" w:eastAsia="宋体"/>
                <w:bCs/>
                <w:szCs w:val="21"/>
              </w:rPr>
            </w:pPr>
            <w:r>
              <w:rPr>
                <w:rFonts w:hint="eastAsia" w:ascii="宋体" w:hAnsi="宋体" w:eastAsia="宋体"/>
                <w:bCs/>
                <w:szCs w:val="21"/>
              </w:rPr>
              <w:t>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widowControl/>
              <w:jc w:val="center"/>
              <w:rPr>
                <w:rFonts w:ascii="宋体" w:hAnsi="宋体" w:eastAsia="宋体"/>
                <w:bCs/>
                <w:szCs w:val="21"/>
              </w:rPr>
            </w:pPr>
            <w:r>
              <w:rPr>
                <w:rFonts w:hint="eastAsia" w:ascii="宋体" w:hAnsi="宋体" w:eastAsia="宋体"/>
                <w:bCs/>
                <w:szCs w:val="21"/>
              </w:rPr>
              <w:t>课程目标3</w:t>
            </w:r>
          </w:p>
        </w:tc>
        <w:tc>
          <w:tcPr>
            <w:tcW w:w="4337" w:type="dxa"/>
            <w:vAlign w:val="center"/>
          </w:tcPr>
          <w:p>
            <w:pPr>
              <w:widowControl/>
              <w:rPr>
                <w:rFonts w:ascii="宋体" w:hAnsi="宋体" w:eastAsia="宋体"/>
                <w:bCs/>
                <w:szCs w:val="21"/>
              </w:rPr>
            </w:pPr>
            <w:r>
              <w:rPr>
                <w:rFonts w:hint="eastAsia" w:ascii="宋体" w:hAnsi="宋体" w:eastAsia="宋体"/>
                <w:bCs/>
                <w:szCs w:val="21"/>
              </w:rPr>
              <w:t>了解学生阅读唐宋文学史上重要文学文献、经典性诗文的情况。</w:t>
            </w:r>
          </w:p>
        </w:tc>
        <w:tc>
          <w:tcPr>
            <w:tcW w:w="2116" w:type="dxa"/>
            <w:vAlign w:val="center"/>
          </w:tcPr>
          <w:p>
            <w:pPr>
              <w:widowControl/>
              <w:rPr>
                <w:rFonts w:ascii="宋体" w:hAnsi="宋体" w:eastAsia="宋体"/>
                <w:bCs/>
                <w:szCs w:val="21"/>
              </w:rPr>
            </w:pPr>
            <w:r>
              <w:rPr>
                <w:rFonts w:hint="eastAsia" w:ascii="宋体" w:hAnsi="宋体" w:eastAsia="宋体"/>
                <w:bCs/>
                <w:szCs w:val="21"/>
              </w:rPr>
              <w:t>课堂内外阅读思考、讨论发言</w:t>
            </w:r>
          </w:p>
          <w:p>
            <w:pPr>
              <w:widowControl/>
              <w:rPr>
                <w:rFonts w:ascii="宋体" w:hAnsi="宋体" w:eastAsia="宋体"/>
                <w:bCs/>
                <w:szCs w:val="21"/>
              </w:rPr>
            </w:pPr>
            <w:r>
              <w:rPr>
                <w:rFonts w:hint="eastAsia" w:ascii="宋体" w:hAnsi="宋体" w:eastAsia="宋体"/>
                <w:bCs/>
                <w:szCs w:val="21"/>
              </w:rPr>
              <w:t>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widowControl/>
              <w:jc w:val="center"/>
              <w:rPr>
                <w:rFonts w:ascii="宋体" w:hAnsi="宋体" w:eastAsia="宋体"/>
                <w:bCs/>
                <w:szCs w:val="21"/>
              </w:rPr>
            </w:pPr>
            <w:r>
              <w:rPr>
                <w:rFonts w:hint="eastAsia" w:ascii="宋体" w:hAnsi="宋体" w:eastAsia="宋体"/>
                <w:bCs/>
                <w:szCs w:val="21"/>
              </w:rPr>
              <w:t>课程目标4</w:t>
            </w:r>
          </w:p>
        </w:tc>
        <w:tc>
          <w:tcPr>
            <w:tcW w:w="4337" w:type="dxa"/>
            <w:vAlign w:val="center"/>
          </w:tcPr>
          <w:p>
            <w:pPr>
              <w:widowControl/>
              <w:rPr>
                <w:rFonts w:ascii="宋体" w:hAnsi="宋体" w:eastAsia="宋体"/>
                <w:bCs/>
                <w:szCs w:val="21"/>
              </w:rPr>
            </w:pPr>
            <w:r>
              <w:rPr>
                <w:rFonts w:hint="eastAsia" w:ascii="宋体" w:hAnsi="宋体" w:eastAsia="宋体"/>
                <w:bCs/>
                <w:szCs w:val="21"/>
              </w:rPr>
              <w:t>了解学生分析古代文学作品、阐释古代文学作品与文学现象的能力，推动培养学生的理论素养。</w:t>
            </w:r>
          </w:p>
        </w:tc>
        <w:tc>
          <w:tcPr>
            <w:tcW w:w="2116" w:type="dxa"/>
            <w:vAlign w:val="center"/>
          </w:tcPr>
          <w:p>
            <w:pPr>
              <w:widowControl/>
              <w:rPr>
                <w:rFonts w:ascii="宋体" w:hAnsi="宋体" w:eastAsia="宋体"/>
                <w:bCs/>
                <w:szCs w:val="21"/>
              </w:rPr>
            </w:pPr>
            <w:r>
              <w:rPr>
                <w:rFonts w:hint="eastAsia" w:ascii="宋体" w:hAnsi="宋体" w:eastAsia="宋体"/>
                <w:bCs/>
                <w:szCs w:val="21"/>
              </w:rPr>
              <w:t>课堂内外阅读思考、讨论发言</w:t>
            </w:r>
          </w:p>
          <w:p>
            <w:pPr>
              <w:widowControl/>
              <w:rPr>
                <w:rFonts w:ascii="宋体" w:hAnsi="宋体" w:eastAsia="宋体"/>
                <w:bCs/>
                <w:szCs w:val="21"/>
              </w:rPr>
            </w:pPr>
            <w:r>
              <w:rPr>
                <w:rFonts w:hint="eastAsia" w:ascii="宋体" w:hAnsi="宋体" w:eastAsia="宋体"/>
                <w:bCs/>
                <w:szCs w:val="21"/>
              </w:rPr>
              <w:t>课程期中、期末检测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2" w:type="dxa"/>
            <w:vAlign w:val="center"/>
          </w:tcPr>
          <w:p>
            <w:pPr>
              <w:widowControl/>
              <w:jc w:val="center"/>
              <w:rPr>
                <w:rFonts w:ascii="宋体" w:hAnsi="宋体" w:eastAsia="宋体"/>
                <w:bCs/>
                <w:szCs w:val="21"/>
              </w:rPr>
            </w:pPr>
            <w:r>
              <w:rPr>
                <w:rFonts w:hint="eastAsia" w:ascii="宋体" w:hAnsi="宋体" w:eastAsia="宋体"/>
                <w:bCs/>
                <w:szCs w:val="21"/>
              </w:rPr>
              <w:t>课程目标5</w:t>
            </w:r>
          </w:p>
        </w:tc>
        <w:tc>
          <w:tcPr>
            <w:tcW w:w="4337" w:type="dxa"/>
            <w:vAlign w:val="center"/>
          </w:tcPr>
          <w:p>
            <w:pPr>
              <w:widowControl/>
              <w:rPr>
                <w:rFonts w:ascii="宋体" w:hAnsi="宋体" w:eastAsia="宋体"/>
                <w:bCs/>
                <w:szCs w:val="21"/>
              </w:rPr>
            </w:pPr>
            <w:r>
              <w:rPr>
                <w:rFonts w:hint="eastAsia" w:ascii="宋体" w:hAnsi="宋体" w:eastAsia="宋体"/>
                <w:bCs/>
                <w:szCs w:val="21"/>
              </w:rPr>
              <w:t>让学生选择一二个唐宋文学史上的特定对象或问题，尝试进行评述或对学界较通行的观点提出质疑，促使学生课堂内外与同学讨论交流，培养独立思考研究问题、展开学术对话的能力及创新性思维。</w:t>
            </w:r>
          </w:p>
        </w:tc>
        <w:tc>
          <w:tcPr>
            <w:tcW w:w="2116" w:type="dxa"/>
            <w:vAlign w:val="center"/>
          </w:tcPr>
          <w:p>
            <w:pPr>
              <w:widowControl/>
              <w:rPr>
                <w:rFonts w:ascii="宋体" w:hAnsi="宋体" w:eastAsia="宋体"/>
                <w:bCs/>
                <w:szCs w:val="21"/>
              </w:rPr>
            </w:pPr>
            <w:r>
              <w:rPr>
                <w:rFonts w:hint="eastAsia" w:ascii="宋体" w:hAnsi="宋体" w:eastAsia="宋体"/>
                <w:bCs/>
                <w:szCs w:val="21"/>
              </w:rPr>
              <w:t>课堂内外阅读思考、讨论发言</w:t>
            </w:r>
          </w:p>
          <w:p>
            <w:pPr>
              <w:widowControl/>
              <w:rPr>
                <w:rFonts w:ascii="宋体" w:hAnsi="宋体" w:eastAsia="宋体"/>
                <w:bCs/>
                <w:szCs w:val="21"/>
              </w:rPr>
            </w:pPr>
            <w:r>
              <w:rPr>
                <w:rFonts w:hint="eastAsia" w:ascii="宋体" w:hAnsi="宋体" w:eastAsia="宋体"/>
                <w:bCs/>
                <w:szCs w:val="21"/>
              </w:rPr>
              <w:t>课程期中、期末检测</w:t>
            </w:r>
          </w:p>
        </w:tc>
      </w:tr>
    </w:tbl>
    <w:p>
      <w:pPr>
        <w:widowControl/>
        <w:spacing w:beforeLines="50" w:afterLines="50"/>
        <w:ind w:firstLine="482" w:firstLineChars="200"/>
        <w:jc w:val="left"/>
        <w:rPr>
          <w:rFonts w:ascii="黑体" w:hAnsi="黑体" w:eastAsia="黑体"/>
          <w:b/>
          <w:sz w:val="24"/>
          <w:szCs w:val="24"/>
        </w:rPr>
      </w:pPr>
      <w:r>
        <w:rPr>
          <w:rFonts w:hint="eastAsia" w:ascii="黑体" w:hAnsi="黑体" w:eastAsia="黑体"/>
          <w:b/>
          <w:sz w:val="24"/>
          <w:szCs w:val="24"/>
        </w:rPr>
        <w:t>（二）评定方法</w:t>
      </w:r>
    </w:p>
    <w:p>
      <w:pPr>
        <w:widowControl/>
        <w:spacing w:beforeLines="50" w:afterLines="50"/>
        <w:ind w:firstLine="422" w:firstLineChars="200"/>
        <w:jc w:val="left"/>
        <w:rPr>
          <w:rFonts w:ascii="黑体" w:hAnsi="黑体" w:eastAsia="黑体"/>
          <w:b/>
          <w:sz w:val="24"/>
          <w:szCs w:val="24"/>
        </w:rPr>
      </w:pPr>
      <w:r>
        <w:rPr>
          <w:rFonts w:hint="eastAsia" w:ascii="宋体" w:hAnsi="宋体" w:eastAsia="宋体"/>
          <w:b/>
        </w:rPr>
        <w:t>1．评定方法</w:t>
      </w:r>
    </w:p>
    <w:p>
      <w:pPr>
        <w:widowControl/>
        <w:spacing w:beforeLines="50" w:afterLines="50"/>
        <w:ind w:firstLine="420"/>
        <w:jc w:val="left"/>
        <w:rPr>
          <w:rFonts w:ascii="宋体" w:hAnsi="宋体" w:eastAsia="宋体"/>
        </w:rPr>
      </w:pPr>
      <w:r>
        <w:rPr>
          <w:rFonts w:hint="eastAsia" w:ascii="宋体" w:hAnsi="宋体" w:eastAsia="宋体"/>
        </w:rPr>
        <w:t>平时成绩：10%（课堂内外阅读思考、讨论发言10%），期中考试：3</w:t>
      </w:r>
      <w:r>
        <w:rPr>
          <w:rFonts w:ascii="宋体" w:hAnsi="宋体" w:eastAsia="宋体"/>
        </w:rPr>
        <w:t>0%</w:t>
      </w:r>
      <w:r>
        <w:rPr>
          <w:rFonts w:hint="eastAsia" w:ascii="宋体" w:hAnsi="宋体" w:eastAsia="宋体"/>
        </w:rPr>
        <w:t>，期末考试6</w:t>
      </w:r>
      <w:r>
        <w:rPr>
          <w:rFonts w:ascii="宋体" w:hAnsi="宋体" w:eastAsia="宋体"/>
        </w:rPr>
        <w:t>0%</w:t>
      </w:r>
      <w:r>
        <w:rPr>
          <w:rFonts w:hint="eastAsia" w:ascii="宋体" w:hAnsi="宋体" w:eastAsia="宋体"/>
        </w:rPr>
        <w:t>。</w:t>
      </w:r>
    </w:p>
    <w:p>
      <w:pPr>
        <w:widowControl/>
        <w:spacing w:beforeLines="50" w:afterLines="50"/>
        <w:ind w:firstLine="422" w:firstLineChars="200"/>
        <w:jc w:val="left"/>
        <w:rPr>
          <w:rFonts w:ascii="宋体" w:hAnsi="宋体" w:eastAsia="宋体"/>
        </w:rPr>
      </w:pPr>
      <w:r>
        <w:rPr>
          <w:rFonts w:hint="eastAsia" w:ascii="宋体" w:hAnsi="宋体" w:eastAsia="宋体"/>
          <w:b/>
        </w:rPr>
        <w:t>2．课程目标的考核占比与达成度分析</w:t>
      </w:r>
    </w:p>
    <w:p>
      <w:pPr>
        <w:widowControl/>
        <w:spacing w:beforeLines="50"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6"/>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Lines="50" w:afterLines="50"/>
              <w:rPr>
                <w:rFonts w:ascii="宋体" w:hAnsi="宋体" w:eastAsia="宋体"/>
                <w:b/>
                <w:bCs/>
                <w:kern w:val="0"/>
                <w:szCs w:val="21"/>
              </w:rPr>
            </w:pPr>
            <w:r>
              <w:rPr>
                <w:rFonts w:hint="eastAsia" w:ascii="宋体" w:hAnsi="宋体" w:eastAsia="宋体"/>
                <w:b/>
                <w:bCs/>
                <w:kern w:val="0"/>
                <w:szCs w:val="21"/>
              </w:rPr>
              <w:t>考核占比</w:t>
            </w:r>
          </w:p>
          <w:p>
            <w:pPr>
              <w:spacing w:beforeLines="50"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Lines="50"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Lines="50"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Lines="50"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Lines="50"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tcPr>
          <w:p>
            <w:pPr>
              <w:spacing w:beforeLines="50" w:afterLines="50"/>
              <w:jc w:val="center"/>
              <w:rPr>
                <w:rFonts w:ascii="宋体" w:hAnsi="宋体" w:eastAsia="宋体"/>
                <w:kern w:val="0"/>
                <w:szCs w:val="21"/>
              </w:rPr>
            </w:pPr>
          </w:p>
        </w:tc>
        <w:tc>
          <w:tcPr>
            <w:tcW w:w="1134" w:type="dxa"/>
            <w:shd w:val="clear" w:color="auto" w:fill="auto"/>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1134" w:type="dxa"/>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2627" w:type="dxa"/>
            <w:vMerge w:val="restart"/>
            <w:shd w:val="clear" w:color="auto" w:fill="auto"/>
            <w:vAlign w:val="center"/>
          </w:tcPr>
          <w:p>
            <w:pPr>
              <w:spacing w:beforeLines="50" w:afterLines="50"/>
              <w:rPr>
                <w:rFonts w:ascii="宋体" w:hAnsi="宋体" w:eastAsia="宋体"/>
                <w:kern w:val="0"/>
                <w:szCs w:val="21"/>
              </w:rPr>
            </w:pPr>
            <w:r>
              <w:rPr>
                <w:rFonts w:hint="eastAsia" w:ascii="宋体" w:hAnsi="宋体" w:eastAsia="宋体"/>
                <w:kern w:val="0"/>
                <w:szCs w:val="21"/>
              </w:rPr>
              <w:t>分目标达成度=0.10ｘ(分目标课堂内外阅读思考、讨论发言/分目标总分)+0.30ｘ(分目标课程期中检测/分目标总分)+0.60ｘ(分目标课程期末检测/分目标总分)</w:t>
            </w:r>
          </w:p>
          <w:p>
            <w:pPr>
              <w:spacing w:beforeLines="50" w:afterLines="50"/>
              <w:rPr>
                <w:rFonts w:ascii="宋体" w:hAnsi="宋体" w:eastAsia="宋体"/>
                <w:kern w:val="0"/>
                <w:szCs w:val="21"/>
              </w:rPr>
            </w:pPr>
            <w:r>
              <w:rPr>
                <w:rFonts w:hint="eastAsia" w:ascii="宋体" w:hAnsi="宋体" w:eastAsia="宋体"/>
                <w:kern w:val="0"/>
                <w:szCs w:val="21"/>
              </w:rPr>
              <w:t>10%+30%+60%=100%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tcPr>
          <w:p>
            <w:pPr>
              <w:spacing w:beforeLines="50" w:afterLines="50"/>
              <w:jc w:val="center"/>
              <w:rPr>
                <w:rFonts w:ascii="宋体" w:hAnsi="宋体" w:eastAsia="宋体"/>
                <w:kern w:val="0"/>
                <w:szCs w:val="21"/>
              </w:rPr>
            </w:pPr>
          </w:p>
        </w:tc>
        <w:tc>
          <w:tcPr>
            <w:tcW w:w="1134" w:type="dxa"/>
            <w:shd w:val="clear" w:color="auto" w:fill="auto"/>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1134" w:type="dxa"/>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2627" w:type="dxa"/>
            <w:vMerge w:val="continue"/>
            <w:shd w:val="clear" w:color="auto" w:fill="auto"/>
            <w:vAlign w:val="center"/>
          </w:tcPr>
          <w:p>
            <w:pPr>
              <w:spacing w:beforeLines="50"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tcPr>
          <w:p>
            <w:pPr>
              <w:spacing w:beforeLines="50" w:afterLines="50"/>
              <w:jc w:val="center"/>
              <w:rPr>
                <w:rFonts w:ascii="宋体" w:hAnsi="宋体" w:eastAsia="宋体"/>
                <w:kern w:val="0"/>
                <w:szCs w:val="21"/>
              </w:rPr>
            </w:pPr>
            <w:r>
              <w:rPr>
                <w:rFonts w:hint="eastAsia" w:ascii="宋体" w:hAnsi="宋体" w:eastAsia="宋体"/>
                <w:kern w:val="0"/>
                <w:szCs w:val="21"/>
              </w:rPr>
              <w:t>50%</w:t>
            </w:r>
          </w:p>
        </w:tc>
        <w:tc>
          <w:tcPr>
            <w:tcW w:w="1134" w:type="dxa"/>
            <w:shd w:val="clear" w:color="auto" w:fill="auto"/>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1134" w:type="dxa"/>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2627" w:type="dxa"/>
            <w:vMerge w:val="continue"/>
            <w:shd w:val="clear" w:color="auto" w:fill="auto"/>
            <w:vAlign w:val="center"/>
          </w:tcPr>
          <w:p>
            <w:pPr>
              <w:spacing w:beforeLines="50"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课程目标4</w:t>
            </w:r>
          </w:p>
        </w:tc>
        <w:tc>
          <w:tcPr>
            <w:tcW w:w="858" w:type="dxa"/>
            <w:shd w:val="clear" w:color="auto" w:fill="auto"/>
          </w:tcPr>
          <w:p>
            <w:pPr>
              <w:spacing w:beforeLines="50" w:afterLines="50"/>
              <w:jc w:val="center"/>
              <w:rPr>
                <w:rFonts w:ascii="宋体" w:hAnsi="宋体" w:eastAsia="宋体"/>
                <w:kern w:val="0"/>
                <w:szCs w:val="21"/>
              </w:rPr>
            </w:pPr>
          </w:p>
        </w:tc>
        <w:tc>
          <w:tcPr>
            <w:tcW w:w="1134" w:type="dxa"/>
            <w:shd w:val="clear" w:color="auto" w:fill="auto"/>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1134" w:type="dxa"/>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2627" w:type="dxa"/>
            <w:vMerge w:val="continue"/>
            <w:shd w:val="clear" w:color="auto" w:fill="auto"/>
            <w:vAlign w:val="center"/>
          </w:tcPr>
          <w:p>
            <w:pPr>
              <w:spacing w:beforeLines="50"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Lines="50" w:afterLines="50"/>
              <w:jc w:val="center"/>
              <w:rPr>
                <w:rFonts w:ascii="宋体" w:hAnsi="宋体" w:eastAsia="宋体"/>
                <w:kern w:val="0"/>
                <w:szCs w:val="21"/>
              </w:rPr>
            </w:pPr>
            <w:r>
              <w:rPr>
                <w:rFonts w:hint="eastAsia" w:ascii="宋体" w:hAnsi="宋体" w:eastAsia="宋体"/>
                <w:kern w:val="0"/>
                <w:szCs w:val="21"/>
              </w:rPr>
              <w:t>课程目标5</w:t>
            </w:r>
          </w:p>
        </w:tc>
        <w:tc>
          <w:tcPr>
            <w:tcW w:w="858" w:type="dxa"/>
            <w:shd w:val="clear" w:color="auto" w:fill="auto"/>
          </w:tcPr>
          <w:p>
            <w:pPr>
              <w:spacing w:beforeLines="50" w:afterLines="50"/>
              <w:jc w:val="center"/>
              <w:rPr>
                <w:rFonts w:ascii="宋体" w:hAnsi="宋体" w:eastAsia="宋体"/>
                <w:kern w:val="0"/>
                <w:szCs w:val="21"/>
              </w:rPr>
            </w:pPr>
            <w:r>
              <w:rPr>
                <w:rFonts w:hint="eastAsia" w:ascii="宋体" w:hAnsi="宋体" w:eastAsia="宋体"/>
                <w:kern w:val="0"/>
                <w:szCs w:val="21"/>
              </w:rPr>
              <w:t>50%</w:t>
            </w:r>
          </w:p>
        </w:tc>
        <w:tc>
          <w:tcPr>
            <w:tcW w:w="1134" w:type="dxa"/>
            <w:shd w:val="clear" w:color="auto" w:fill="auto"/>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1134" w:type="dxa"/>
          </w:tcPr>
          <w:p>
            <w:pPr>
              <w:spacing w:beforeLines="50" w:afterLines="50"/>
              <w:jc w:val="center"/>
              <w:rPr>
                <w:rFonts w:ascii="宋体" w:hAnsi="宋体" w:eastAsia="宋体"/>
                <w:kern w:val="0"/>
                <w:szCs w:val="21"/>
              </w:rPr>
            </w:pPr>
            <w:r>
              <w:rPr>
                <w:rFonts w:hint="eastAsia" w:ascii="宋体" w:hAnsi="宋体" w:eastAsia="宋体"/>
                <w:kern w:val="0"/>
                <w:szCs w:val="21"/>
              </w:rPr>
              <w:t>20%</w:t>
            </w:r>
          </w:p>
        </w:tc>
        <w:tc>
          <w:tcPr>
            <w:tcW w:w="2627" w:type="dxa"/>
            <w:vMerge w:val="continue"/>
            <w:shd w:val="clear" w:color="auto" w:fill="auto"/>
            <w:vAlign w:val="center"/>
          </w:tcPr>
          <w:p>
            <w:pPr>
              <w:spacing w:beforeLines="50" w:afterLines="50"/>
              <w:rPr>
                <w:rFonts w:ascii="宋体" w:hAnsi="宋体" w:eastAsia="宋体"/>
                <w:kern w:val="0"/>
                <w:szCs w:val="21"/>
              </w:rPr>
            </w:pPr>
          </w:p>
        </w:tc>
      </w:tr>
    </w:tbl>
    <w:p>
      <w:pPr>
        <w:widowControl/>
        <w:spacing w:beforeLines="50" w:afterLines="50"/>
        <w:ind w:firstLine="482" w:firstLineChars="200"/>
        <w:jc w:val="left"/>
        <w:rPr>
          <w:rFonts w:ascii="黑体" w:hAnsi="黑体" w:eastAsia="黑体"/>
          <w:b/>
          <w:sz w:val="24"/>
          <w:szCs w:val="24"/>
        </w:rPr>
      </w:pPr>
      <w:r>
        <w:rPr>
          <w:rFonts w:hint="eastAsia" w:ascii="黑体" w:hAnsi="黑体" w:eastAsia="黑体"/>
          <w:b/>
          <w:sz w:val="24"/>
          <w:szCs w:val="24"/>
        </w:rPr>
        <w:t>（三）评分标准</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课程</w:t>
            </w:r>
          </w:p>
          <w:p>
            <w:pPr>
              <w:widowControl/>
              <w:spacing w:beforeLines="50"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Lines="50"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Lines="50"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Lines="50"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Lines="50"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kern w:val="0"/>
                <w:szCs w:val="21"/>
              </w:rPr>
            </w:pPr>
            <w:r>
              <w:rPr>
                <w:rFonts w:hint="eastAsia" w:ascii="宋体" w:hAnsi="宋体" w:eastAsia="宋体"/>
                <w:b/>
                <w:bCs/>
                <w:kern w:val="0"/>
                <w:szCs w:val="21"/>
              </w:rPr>
              <w:t>课程</w:t>
            </w:r>
          </w:p>
          <w:p>
            <w:pPr>
              <w:spacing w:beforeLines="50"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完全达到目标</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较好达到目标</w:t>
            </w:r>
          </w:p>
        </w:tc>
        <w:tc>
          <w:tcPr>
            <w:tcW w:w="1843"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基本达到目标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勉强达到目标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kern w:val="0"/>
                <w:szCs w:val="21"/>
              </w:rPr>
            </w:pPr>
            <w:r>
              <w:rPr>
                <w:rFonts w:hint="eastAsia" w:ascii="宋体" w:hAnsi="宋体" w:eastAsia="宋体"/>
                <w:b/>
                <w:bCs/>
                <w:kern w:val="0"/>
                <w:szCs w:val="21"/>
              </w:rPr>
              <w:t>课程</w:t>
            </w:r>
          </w:p>
          <w:p>
            <w:pPr>
              <w:spacing w:beforeLines="50"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完全达到目标</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较好达到目标</w:t>
            </w:r>
          </w:p>
        </w:tc>
        <w:tc>
          <w:tcPr>
            <w:tcW w:w="1843"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基本达到目标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勉强达到目标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kern w:val="0"/>
                <w:szCs w:val="21"/>
              </w:rPr>
            </w:pPr>
            <w:r>
              <w:rPr>
                <w:rFonts w:hint="eastAsia" w:ascii="宋体" w:hAnsi="宋体" w:eastAsia="宋体"/>
                <w:b/>
                <w:bCs/>
                <w:kern w:val="0"/>
                <w:szCs w:val="21"/>
              </w:rPr>
              <w:t>课程</w:t>
            </w:r>
          </w:p>
          <w:p>
            <w:pPr>
              <w:spacing w:beforeLines="50"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完全达到目标</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较好达到目标</w:t>
            </w:r>
          </w:p>
        </w:tc>
        <w:tc>
          <w:tcPr>
            <w:tcW w:w="1843"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基本达到目标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勉强达到目标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kern w:val="0"/>
                <w:szCs w:val="21"/>
              </w:rPr>
            </w:pPr>
            <w:r>
              <w:rPr>
                <w:rFonts w:hint="eastAsia" w:ascii="宋体" w:hAnsi="宋体" w:eastAsia="宋体"/>
                <w:b/>
                <w:bCs/>
                <w:kern w:val="0"/>
                <w:szCs w:val="21"/>
              </w:rPr>
              <w:t>课程</w:t>
            </w:r>
          </w:p>
          <w:p>
            <w:pPr>
              <w:spacing w:beforeLines="50" w:afterLines="50"/>
              <w:jc w:val="center"/>
              <w:rPr>
                <w:rFonts w:ascii="宋体" w:hAnsi="宋体" w:eastAsia="宋体"/>
                <w:bCs/>
                <w:kern w:val="0"/>
                <w:szCs w:val="21"/>
              </w:rPr>
            </w:pPr>
            <w:r>
              <w:rPr>
                <w:rFonts w:ascii="宋体" w:hAnsi="宋体" w:eastAsia="宋体"/>
                <w:b/>
                <w:bCs/>
                <w:kern w:val="0"/>
                <w:szCs w:val="21"/>
              </w:rPr>
              <w:t>目标</w:t>
            </w:r>
            <w:r>
              <w:rPr>
                <w:rFonts w:hint="eastAsia" w:ascii="宋体" w:hAnsi="宋体" w:eastAsia="宋体"/>
                <w:b/>
                <w:bCs/>
                <w:kern w:val="0"/>
                <w:szCs w:val="21"/>
              </w:rPr>
              <w:t>4</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完全达到目标</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较好达到目标</w:t>
            </w:r>
          </w:p>
        </w:tc>
        <w:tc>
          <w:tcPr>
            <w:tcW w:w="1843"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基本达到目标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勉强达到目标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未能达到目标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eastAsia="宋体"/>
                <w:b/>
                <w:bCs/>
                <w:kern w:val="0"/>
                <w:szCs w:val="21"/>
              </w:rPr>
            </w:pPr>
            <w:r>
              <w:rPr>
                <w:rFonts w:hint="eastAsia" w:ascii="宋体" w:hAnsi="宋体" w:eastAsia="宋体"/>
                <w:b/>
                <w:bCs/>
                <w:kern w:val="0"/>
                <w:szCs w:val="21"/>
              </w:rPr>
              <w:t>课程</w:t>
            </w:r>
          </w:p>
          <w:p>
            <w:pPr>
              <w:spacing w:beforeLines="50" w:afterLines="50"/>
              <w:jc w:val="center"/>
              <w:rPr>
                <w:rFonts w:ascii="宋体" w:hAnsi="宋体" w:eastAsia="宋体"/>
                <w:b/>
                <w:bCs/>
                <w:kern w:val="0"/>
                <w:szCs w:val="21"/>
              </w:rPr>
            </w:pPr>
            <w:r>
              <w:rPr>
                <w:rFonts w:ascii="宋体" w:hAnsi="宋体" w:eastAsia="宋体"/>
                <w:b/>
                <w:bCs/>
                <w:kern w:val="0"/>
                <w:szCs w:val="21"/>
              </w:rPr>
              <w:t>目标</w:t>
            </w:r>
            <w:r>
              <w:rPr>
                <w:rFonts w:hint="eastAsia" w:ascii="宋体" w:hAnsi="宋体" w:eastAsia="宋体"/>
                <w:b/>
                <w:bCs/>
                <w:kern w:val="0"/>
                <w:szCs w:val="21"/>
              </w:rPr>
              <w:t>5</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完全达到目标</w:t>
            </w:r>
          </w:p>
        </w:tc>
        <w:tc>
          <w:tcPr>
            <w:tcW w:w="1984"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较好达到目标</w:t>
            </w:r>
          </w:p>
        </w:tc>
        <w:tc>
          <w:tcPr>
            <w:tcW w:w="1843"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基本达到目标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勉强达到目标</w:t>
            </w:r>
          </w:p>
        </w:tc>
        <w:tc>
          <w:tcPr>
            <w:tcW w:w="1779" w:type="dxa"/>
            <w:tcBorders>
              <w:top w:val="single" w:color="auto" w:sz="4" w:space="0"/>
              <w:left w:val="single" w:color="auto" w:sz="4" w:space="0"/>
              <w:bottom w:val="single" w:color="auto" w:sz="4" w:space="0"/>
              <w:right w:val="single" w:color="auto" w:sz="4" w:space="0"/>
            </w:tcBorders>
          </w:tcPr>
          <w:p>
            <w:pPr>
              <w:spacing w:beforeLines="50" w:afterLines="50"/>
              <w:rPr>
                <w:rFonts w:ascii="宋体" w:hAnsi="宋体" w:eastAsia="宋体"/>
                <w:szCs w:val="21"/>
              </w:rPr>
            </w:pPr>
            <w:r>
              <w:rPr>
                <w:rFonts w:hint="eastAsia" w:ascii="宋体" w:hAnsi="宋体" w:eastAsia="宋体"/>
                <w:szCs w:val="21"/>
              </w:rPr>
              <w:t>未能达到目标</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5724"/>
    <w:rsid w:val="00022CBB"/>
    <w:rsid w:val="000319C9"/>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90537"/>
    <w:rsid w:val="007C379D"/>
    <w:rsid w:val="007C62ED"/>
    <w:rsid w:val="007E39E3"/>
    <w:rsid w:val="008128AD"/>
    <w:rsid w:val="008560E2"/>
    <w:rsid w:val="00886EBF"/>
    <w:rsid w:val="00A03BBD"/>
    <w:rsid w:val="00A61EFD"/>
    <w:rsid w:val="00AA4570"/>
    <w:rsid w:val="00AA630A"/>
    <w:rsid w:val="00AE3D1A"/>
    <w:rsid w:val="00AF6963"/>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0FE08F9"/>
    <w:rsid w:val="04C34070"/>
    <w:rsid w:val="05C402D4"/>
    <w:rsid w:val="06735C0F"/>
    <w:rsid w:val="0720778C"/>
    <w:rsid w:val="07566139"/>
    <w:rsid w:val="088511EE"/>
    <w:rsid w:val="0AC01FC4"/>
    <w:rsid w:val="0B5D10DD"/>
    <w:rsid w:val="0B665823"/>
    <w:rsid w:val="0DFA7B04"/>
    <w:rsid w:val="0EC638D4"/>
    <w:rsid w:val="0F9D0026"/>
    <w:rsid w:val="116D3D95"/>
    <w:rsid w:val="13EB22E8"/>
    <w:rsid w:val="16B61620"/>
    <w:rsid w:val="18D5078E"/>
    <w:rsid w:val="193D4752"/>
    <w:rsid w:val="197233D8"/>
    <w:rsid w:val="19D25C02"/>
    <w:rsid w:val="19E91732"/>
    <w:rsid w:val="1C7E4C6E"/>
    <w:rsid w:val="1D491DBD"/>
    <w:rsid w:val="1D9224EB"/>
    <w:rsid w:val="1DF26353"/>
    <w:rsid w:val="1E39179E"/>
    <w:rsid w:val="1F6C5095"/>
    <w:rsid w:val="1FB01B27"/>
    <w:rsid w:val="21C0580B"/>
    <w:rsid w:val="22DF1947"/>
    <w:rsid w:val="237533E2"/>
    <w:rsid w:val="2521311F"/>
    <w:rsid w:val="25CC7332"/>
    <w:rsid w:val="25DA096F"/>
    <w:rsid w:val="26EC1B9D"/>
    <w:rsid w:val="286D1EAF"/>
    <w:rsid w:val="2A7360B8"/>
    <w:rsid w:val="2D510901"/>
    <w:rsid w:val="2DC8787F"/>
    <w:rsid w:val="2E692115"/>
    <w:rsid w:val="2F771CD8"/>
    <w:rsid w:val="3068259D"/>
    <w:rsid w:val="310304C0"/>
    <w:rsid w:val="31047EA2"/>
    <w:rsid w:val="32582DDF"/>
    <w:rsid w:val="333967FC"/>
    <w:rsid w:val="34E60131"/>
    <w:rsid w:val="36BC40EA"/>
    <w:rsid w:val="3A0617BC"/>
    <w:rsid w:val="3A1021DB"/>
    <w:rsid w:val="3B030CEF"/>
    <w:rsid w:val="3CB832EA"/>
    <w:rsid w:val="3DEF68AC"/>
    <w:rsid w:val="3F0E4B08"/>
    <w:rsid w:val="3F7124DB"/>
    <w:rsid w:val="3F8F2FC8"/>
    <w:rsid w:val="3F9B6675"/>
    <w:rsid w:val="40734D5C"/>
    <w:rsid w:val="41254AC9"/>
    <w:rsid w:val="41C441D8"/>
    <w:rsid w:val="4315063E"/>
    <w:rsid w:val="433B4829"/>
    <w:rsid w:val="43461AD7"/>
    <w:rsid w:val="44EE48BB"/>
    <w:rsid w:val="452249A7"/>
    <w:rsid w:val="45563BE8"/>
    <w:rsid w:val="47386E55"/>
    <w:rsid w:val="48EA3421"/>
    <w:rsid w:val="496514B1"/>
    <w:rsid w:val="49971A3F"/>
    <w:rsid w:val="4BFA0AFE"/>
    <w:rsid w:val="4C0D7027"/>
    <w:rsid w:val="4C975E0F"/>
    <w:rsid w:val="4E825F9F"/>
    <w:rsid w:val="4EB075AF"/>
    <w:rsid w:val="4FA252F3"/>
    <w:rsid w:val="50C01C7B"/>
    <w:rsid w:val="53487684"/>
    <w:rsid w:val="53E05AC1"/>
    <w:rsid w:val="57173B9E"/>
    <w:rsid w:val="597A7164"/>
    <w:rsid w:val="5A0874E1"/>
    <w:rsid w:val="5D3E3C08"/>
    <w:rsid w:val="5D8520E4"/>
    <w:rsid w:val="5E431A0E"/>
    <w:rsid w:val="61101F5B"/>
    <w:rsid w:val="61C82B95"/>
    <w:rsid w:val="623C3B78"/>
    <w:rsid w:val="64255E7D"/>
    <w:rsid w:val="65C46AB0"/>
    <w:rsid w:val="66AF47E3"/>
    <w:rsid w:val="683B008F"/>
    <w:rsid w:val="68FA4C12"/>
    <w:rsid w:val="6A8E144B"/>
    <w:rsid w:val="6AC20309"/>
    <w:rsid w:val="6FDC60BA"/>
    <w:rsid w:val="705C0416"/>
    <w:rsid w:val="73326F4B"/>
    <w:rsid w:val="74506F5E"/>
    <w:rsid w:val="75E40522"/>
    <w:rsid w:val="771845B7"/>
    <w:rsid w:val="772D2801"/>
    <w:rsid w:val="77EA3D23"/>
    <w:rsid w:val="78501566"/>
    <w:rsid w:val="78AD0C2A"/>
    <w:rsid w:val="78CB2215"/>
    <w:rsid w:val="793D3C64"/>
    <w:rsid w:val="79BF6E56"/>
    <w:rsid w:val="7A46109A"/>
    <w:rsid w:val="7AB833A2"/>
    <w:rsid w:val="7B5F546D"/>
    <w:rsid w:val="7B962038"/>
    <w:rsid w:val="7C131BFD"/>
    <w:rsid w:val="7C451CF7"/>
    <w:rsid w:val="7CF66B19"/>
    <w:rsid w:val="7D727809"/>
    <w:rsid w:val="7E595A2F"/>
    <w:rsid w:val="7F073A8A"/>
    <w:rsid w:val="7F3D5C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eastAsia="宋体" w:cs="Times New Roman"/>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纯文本 Char"/>
    <w:basedOn w:val="8"/>
    <w:link w:val="2"/>
    <w:qFormat/>
    <w:uiPriority w:val="99"/>
    <w:rPr>
      <w:rFonts w:ascii="宋体" w:hAnsi="Courier New" w:eastAsia="宋体" w:cs="Times New Roman"/>
      <w:szCs w:val="20"/>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2658</Words>
  <Characters>15151</Characters>
  <Lines>126</Lines>
  <Paragraphs>35</Paragraphs>
  <TotalTime>0</TotalTime>
  <ScaleCrop>false</ScaleCrop>
  <LinksUpToDate>false</LinksUpToDate>
  <CharactersWithSpaces>17774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2021-03-12T12:26:00Z</dcterms:created>
  <dc:creator>Windows User</dc:creator>
  <cp:lastModifiedBy>流云者</cp:lastModifiedBy>
  <cp:lastPrinted>2020-12-24T07:17:00Z</cp:lastPrinted>
  <dcterms:modified xsi:type="dcterms:W3CDTF">2021-09-30T06:35:47Z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B42A654B8D5A45E2B95EC5D29F1B79AF</vt:lpwstr>
  </property>
</Properties>
</file>