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词学十讲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3"/>
        <w:spacing w:beforeLines="50" w:afterLines="50"/>
        <w:ind w:firstLine="562" w:firstLineChars="200"/>
        <w:jc w:val="left"/>
        <w:outlineLvl w:val="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Ten Lectures on Ci-poetry Study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CLLI2088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词学十讲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示范班本科生；其他专业本科生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陈昌强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无</w:t>
            </w:r>
          </w:p>
        </w:tc>
      </w:tr>
    </w:tbl>
    <w:p>
      <w:pPr>
        <w:pStyle w:val="3"/>
        <w:spacing w:beforeLines="50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3"/>
        <w:spacing w:beforeLines="50" w:afterLines="50"/>
        <w:ind w:firstLine="480" w:firstLineChars="200"/>
        <w:outlineLvl w:val="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  <w:r>
        <w:rPr>
          <w:rFonts w:ascii="黑体" w:hAnsi="黑体" w:eastAsia="黑体" w:cs="宋体"/>
          <w:b/>
          <w:sz w:val="24"/>
          <w:szCs w:val="24"/>
        </w:rPr>
        <w:t xml:space="preserve"> </w:t>
      </w:r>
    </w:p>
    <w:p>
      <w:pPr>
        <w:pStyle w:val="3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词学十讲是面向文学院各专业本科生的选修课程，是中文专业里提高学生理论修养的一门选修课程。本课程</w:t>
      </w:r>
      <w:r>
        <w:rPr>
          <w:rFonts w:hint="eastAsia"/>
          <w:szCs w:val="21"/>
        </w:rPr>
        <w:t>根据专题讲授的模式，讲授词学研究中源起、词史、风格、正变、本色、尊体、流派、体式、章法、文献等十个专题。学习本门课程，有助于学生分析问题、解决问题，提高理论素养，提升综合素质，成为理性的人，更好的学习体会词学及中国古代文学的灿烂辉煌。</w:t>
      </w:r>
    </w:p>
    <w:p>
      <w:pPr>
        <w:pStyle w:val="3"/>
        <w:spacing w:beforeLines="50" w:afterLines="50"/>
        <w:ind w:firstLine="480" w:firstLineChars="200"/>
        <w:outlineLvl w:val="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  <w:r>
        <w:rPr>
          <w:rFonts w:hAnsi="宋体" w:cs="宋体"/>
        </w:rPr>
        <w:t xml:space="preserve"> </w:t>
      </w:r>
    </w:p>
    <w:p>
      <w:pPr>
        <w:pStyle w:val="3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</w:t>
      </w:r>
    </w:p>
    <w:p>
      <w:pPr>
        <w:pStyle w:val="3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通过本课程的学习，学生了解词学理论著作有哪些，重要的词学研究专题有哪些，将词史知识与词学研究相结合。</w:t>
      </w:r>
    </w:p>
    <w:p>
      <w:pPr>
        <w:pStyle w:val="3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</w:p>
    <w:p>
      <w:pPr>
        <w:pStyle w:val="3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通过本课程的学习，学生了解各个专题的词史研究的发展史及其异同，巩固词史基础知识的学习。</w:t>
      </w:r>
    </w:p>
    <w:p>
      <w:pPr>
        <w:pStyle w:val="3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</w:t>
      </w:r>
    </w:p>
    <w:p>
      <w:pPr>
        <w:pStyle w:val="3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通过本课程的学习，学生了解词学研究发展史，了解各个时期词学研究的特色，建立历史意识和理论意识。</w:t>
      </w:r>
    </w:p>
    <w:p>
      <w:pPr>
        <w:pStyle w:val="3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课程目标4：</w:t>
      </w:r>
    </w:p>
    <w:p>
      <w:pPr>
        <w:pStyle w:val="3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通过本课程的学习，学生学会运用所学的理论去分析词学现象，借鉴西方文论和古代文论的精华，反思各类词学问题。</w:t>
      </w:r>
    </w:p>
    <w:p>
      <w:pPr>
        <w:pStyle w:val="3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课程目标5：</w:t>
      </w:r>
    </w:p>
    <w:p>
      <w:pPr>
        <w:spacing w:beforeLines="50" w:afterLines="50"/>
        <w:ind w:firstLine="420" w:firstLineChars="200"/>
        <w:rPr>
          <w:rFonts w:ascii="宋体" w:hAnsi="宋体" w:eastAsia="宋体" w:cs="宋体"/>
          <w:szCs w:val="20"/>
        </w:rPr>
      </w:pPr>
      <w:r>
        <w:rPr>
          <w:rFonts w:hint="eastAsia" w:ascii="宋体" w:hAnsi="宋体" w:eastAsia="宋体" w:cs="宋体"/>
          <w:szCs w:val="20"/>
        </w:rPr>
        <w:t>通过本课程的学习，培育学生的基本词学理论知识，拓展学生的理论视野，提高学生古典文化素养，锻炼学生终生学习能力。</w:t>
      </w:r>
    </w:p>
    <w:p>
      <w:pPr>
        <w:pStyle w:val="3"/>
        <w:spacing w:beforeLines="50" w:afterLines="50"/>
        <w:ind w:firstLine="420" w:firstLineChars="200"/>
        <w:rPr>
          <w:rFonts w:hAnsi="宋体" w:cs="宋体"/>
        </w:rPr>
      </w:pPr>
    </w:p>
    <w:p>
      <w:pPr>
        <w:pStyle w:val="3"/>
        <w:spacing w:beforeLines="50" w:afterLines="50"/>
        <w:ind w:firstLine="480" w:firstLineChars="200"/>
        <w:outlineLvl w:val="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3"/>
        <w:spacing w:beforeLines="50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1.1熟悉批评材料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第一章</w:t>
            </w:r>
            <w:r>
              <w:rPr>
                <w:rFonts w:hint="eastAsia" w:hAnsi="宋体" w:cs="宋体"/>
              </w:rPr>
              <w:t>到第十章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践行师德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1.2结合批评文献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第一章</w:t>
            </w:r>
            <w:r>
              <w:rPr>
                <w:rFonts w:hint="eastAsia" w:hAnsi="宋体" w:cs="宋体"/>
              </w:rPr>
              <w:t>、第十章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2.1巩固基础知识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九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2.2了解文学主张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九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3.1了解批评历史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九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3.2了解批评方法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九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课程目标4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4.1学会鉴赏分析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九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4.2学会理论批评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九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/>
                <w:szCs w:val="21"/>
              </w:rPr>
              <w:t>课程目标</w:t>
            </w:r>
            <w:r>
              <w:rPr>
                <w:rFonts w:hint="eastAsia" w:hAnsi="宋体" w:cs="宋体"/>
                <w:szCs w:val="21"/>
              </w:rPr>
              <w:t>5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5.1提升理论修养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九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学会反思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5.2学会举一反三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十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综合育人</w:t>
            </w:r>
          </w:p>
        </w:tc>
      </w:tr>
    </w:tbl>
    <w:p>
      <w:pPr>
        <w:spacing w:beforeLines="50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第一章 源起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（1）了解词的起源问题及其相关争论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（2）了解词的早期状态及其特征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（3）了解本门课程的内容及其规划。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（1）词的起源及其相关学术争论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（2）本门课程的内容及其规划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（1）课程内容及其规划：什么是词？什么是词学？词学如何研究？本课程规划。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（2）词的起源：时代异说；空间异说；体裁异说；音乐异说；词起源说的复杂性。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（2）思考法：引导学生思考学习本门课程的意义是什么。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（1）词学专题与词学文献的关系。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（2）词起源说的相关争论及其启示。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（3）如何在前人基础上继续研讨词的起源？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（4）如何从现有材料中去接近词史真实？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Lines="50" w:afterLines="5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第二章 词史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（1）理解词史的定义及其特征。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（2）理解词史的发展历程。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（3）理解当代词史写作的特色、成就及其缺陷。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</w:t>
      </w:r>
      <w:r>
        <w:rPr>
          <w:rFonts w:hint="eastAsia" w:ascii="宋体" w:hAnsi="Courier New" w:eastAsia="宋体" w:cs="Times New Roman"/>
          <w:szCs w:val="20"/>
        </w:rPr>
        <w:t>词史的定义、发展阶段、成果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（2）不同时期词史发展的特征及成就。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（3）当代此时写作问题。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（4）如何建构多元词史观。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（1）“词史”内涵及其扩张：进化论还是退化论；历朝词创作总成绩；前辈学者的词史构建。</w:t>
      </w:r>
    </w:p>
    <w:p>
      <w:pPr>
        <w:widowControl/>
        <w:spacing w:beforeLines="50" w:afterLines="50"/>
        <w:ind w:firstLine="420" w:firstLineChars="200"/>
        <w:jc w:val="left"/>
        <w:outlineLvl w:val="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（2）作家为纲的词史：温庭筠、李煜、晏殊、张先……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（3）当代词史写作：断代史；通史；体裁史；题材史；鉴赏词典。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（4）多元词史的构建：分类；风格；题材；论题；活动；分支；跨界；史传；分调。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（5）别一种“词史”：事件史与心灵史。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（2）讨论法：学生对词史重要作家创作成就、风格进行研讨。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（2）思考法：思考词史写作的方式及其演进。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（1）“词史”有什么不同意涵？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（2）如何看待各时期词创作和成就之间的关系？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（3）重要词人的创作成就、特别贡献及风格特征分别如何？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（4）如何结构、解构、重构词史？如何参与词史写作？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（5）“词史”与“诗史”存在什么不同？</w:t>
      </w:r>
    </w:p>
    <w:p>
      <w:pPr>
        <w:rPr>
          <w:rFonts w:ascii="黑体" w:eastAsia="黑体"/>
          <w:szCs w:val="21"/>
        </w:rPr>
      </w:pPr>
    </w:p>
    <w:p>
      <w:pPr>
        <w:widowControl/>
        <w:spacing w:beforeLines="50" w:afterLines="5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第三章  风格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（1）了解词学风格学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（2）了解词的文体风格及其畛域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（3）了解作家词风成因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（4）了解不同时代主流词风的形成及其演化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（1）文体风格学视域中的词体风格学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（2）词风畛域及其时代异同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（1）文体风格学：作为人物月旦的风格；作为文体特征的风格；作为文章体裁格式的风格；作为文章体派格调的风格；风格与时代；风格分类。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（2）词的风格学：长于言情；词之言长；多比兴寄托；诗庄词媚；上不类诗，下不类曲。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（3）词的分期与风格：清丽；婉约；豪放；典雅；清空；重拙大。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（4）词风畛域：《词品》；《续词品》；豪放与婉约；阳刚与阴柔；疏与密；风格与谱系；空与实。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（5）风格之成因：词品与人品；风格与时代；风格与地域；风格与修辞；风格与师法。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（2）讨论法：学生对词史重要作家创作成就、风格进行研讨。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（2）提问法：提问学生重要词家的风格成因及其特征。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（1）诗词如何有别？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（2）词的风格特征与体式有什么关系？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（3）如何理解某一时代的“二元词风”？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 xml:space="preserve">（4）词学风格论如何影响词的创作和研究？ </w:t>
      </w:r>
    </w:p>
    <w:p>
      <w:pPr>
        <w:jc w:val="left"/>
        <w:rPr>
          <w:rFonts w:ascii="黑体" w:eastAsia="黑体"/>
          <w:szCs w:val="21"/>
        </w:rPr>
      </w:pPr>
    </w:p>
    <w:p>
      <w:pPr>
        <w:widowControl/>
        <w:spacing w:beforeLines="50" w:afterLines="5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第四章  正变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（1）了解词学正变观念。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（2）了解词学正变观念如何参与词史建构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（1）“词学正变观”的提出及其演进。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（2）正变观念与词史建构。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（1）正变观念溯源：经学正变的诗歌史意义；诗学正变的建构与消解；正变观的其他探讨；正变论的字源学考察。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（2）词学正变观念的发展与嬗变：以时代为纲。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（3）“正变”三途与名家词论：词学风格正变论；词学流派正变论；词史发展正变论。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（4）正变论的延伸与目的：源流史；辨体论；统序观；本色论；尊体观。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（2）讨论法：学生对阅读资料，对正变观的内涵提出问题，相互讨论。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（2）提问法：提问学生对于正变观的掌握程度。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（1）正变观念如何形成？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（2）为什么传统的正变观念会影响词学？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（3）词学正变观念有什么内涵、特征，不同时代有什么新的特点？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（4）词学正变观念如何参与词史建构？</w:t>
      </w:r>
    </w:p>
    <w:p>
      <w:pPr>
        <w:jc w:val="left"/>
        <w:rPr>
          <w:rFonts w:ascii="黑体" w:eastAsia="黑体"/>
          <w:szCs w:val="21"/>
        </w:rPr>
      </w:pPr>
    </w:p>
    <w:p>
      <w:pPr>
        <w:widowControl/>
        <w:spacing w:beforeLines="50" w:afterLines="5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第五章  本色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（1）了解词学本色论的内涵及其历史演变。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（2）了解“本色论”的代表词家。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（3）了解其他文体的“本色论”。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（1）“本色”与词史建构。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（2）词与其他文体的“本色论”的不同。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（1）本色论的思想来源。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（2）本色论的历史演变。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（3）本色论与词家。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（4）曲的“本色”论。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（5）明代文学的本色论。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（2）讨论法：学生对词史本色论相关命题、重要作家进行研讨。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（2）提问法：提问考察学生对词学本色论的理解与掌握程度。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（1）本色论对词史建构有何促进和束缚作用？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（2）不同文体的本色论有何异同？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（3）如何看待明代文学本色观念的越界发展？</w:t>
      </w:r>
    </w:p>
    <w:p>
      <w:pPr>
        <w:jc w:val="left"/>
        <w:rPr>
          <w:rFonts w:ascii="黑体" w:eastAsia="黑体"/>
          <w:szCs w:val="21"/>
        </w:rPr>
      </w:pPr>
    </w:p>
    <w:p>
      <w:pPr>
        <w:widowControl/>
        <w:spacing w:beforeLines="50" w:afterLines="5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第六章 尊体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（1）了解词学尊体观的内涵及其历史演变。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（2）了解“尊体观”的代表词论家。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（3）了解词学尊体观与其他文体的尊体观念的异同。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（1）尊体与词史建构。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（2）词与其他文体尊体观的不同。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（1）尊体观的思想来源。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（2）尊体观的历史演变及其成就。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（3）尊体观与词论家。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（4）其他文体的尊体观。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（2）讨论法：学生对词史尊体观相关命题、重要词论家进行研讨。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（2）提问法：提问考察学生对词学尊体观的理解与掌握程度。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（1）本色论对词史建构有何促进和束缚作用？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（2）不同文体的本色论有何异同？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（3）如何看待明代文学本色观念的越界发展？</w:t>
      </w:r>
    </w:p>
    <w:p>
      <w:pPr>
        <w:jc w:val="left"/>
        <w:rPr>
          <w:szCs w:val="21"/>
        </w:rPr>
      </w:pPr>
    </w:p>
    <w:p>
      <w:pPr>
        <w:widowControl/>
        <w:spacing w:beforeLines="50" w:afterLines="5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第七章 流派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（1）了解词学流派的生成、演化与消亡。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（2）了解风格式、地域式、理念式词学流派的消长。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（3）了解特别重要的词派如常州词派、浙西词派的历史。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（1）词派及其历史。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（2）词派、群体与词史建构。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（1）词派的形成与分类。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（2）词派的融合与演化。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（3）词派的理念和成就。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（4）浙西词派与常州词派。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（5）近现代词派的延续与消解。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（2）讨论法：学生对词派相关命题、重要作家进行研讨。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（2）提问法：提问考察学生对词派的理解与掌握程度。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（1）婉约和豪放是不是词派？为什么？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（2）地域性词派形成的原因何在？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（3）如何理解民国以后词派的消解？</w:t>
      </w:r>
    </w:p>
    <w:p>
      <w:pPr>
        <w:jc w:val="left"/>
        <w:rPr>
          <w:rFonts w:ascii="黑体" w:eastAsia="黑体"/>
          <w:szCs w:val="21"/>
        </w:rPr>
      </w:pPr>
    </w:p>
    <w:p>
      <w:pPr>
        <w:widowControl/>
        <w:spacing w:beforeLines="50" w:afterLines="5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第八章 体式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（1）了解词调。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（2）了解词律与词谱。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（3）了解词韵。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（1）词调。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（2）词谱与词律。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（3）词韵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（1）词调的来源与近现代的词调学。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（2）词学谱律学的形成、发展及其特色。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（3）词韵的形成与演化。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（2）讨论法：学生对相关命题、重要作家进行研讨。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（2）提问法：提问考察学生理解与掌握程度。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（1）为什么近现代才出现词调学？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（2）词学谱律学的缺陷何在，如何弥补？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（3）诗韵与词韵有什么区别，为什么？如何理解宽韵、严韵？</w:t>
      </w:r>
    </w:p>
    <w:p>
      <w:pPr>
        <w:widowControl/>
        <w:spacing w:beforeLines="50" w:afterLines="50"/>
        <w:jc w:val="left"/>
        <w:rPr>
          <w:rFonts w:ascii="黑体" w:hAnsi="黑体" w:eastAsia="黑体" w:cs="Times New Roman"/>
          <w:b/>
          <w:sz w:val="24"/>
          <w:szCs w:val="24"/>
        </w:rPr>
      </w:pPr>
    </w:p>
    <w:p>
      <w:pPr>
        <w:widowControl/>
        <w:spacing w:beforeLines="50" w:afterLines="5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第九章 章法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（1）了解词的创作方法。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（2）了解押韵、格律、分阕等相应知识。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（3）了解不同词调的特征。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（1）“本色”与词史建构。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（2）理论指导创作。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（1）齐言体与杂言体。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（2）小令与慢词。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（3）比兴与赋法。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（4）韵部与四声。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（5）独特的章法。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（1）讲授法：老师讲授知识。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（2）实践法：根据典型词例，讲述其章法，并要求学生实践。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（1）词的铺叙，如何达到“空际转身”？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（2）比兴和赋法如何使用，不同词调有什么不同？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（3）如何从章法角度理解“词是集大成的格律诗”？</w:t>
      </w:r>
    </w:p>
    <w:p>
      <w:pPr>
        <w:ind w:left="210" w:hanging="210" w:hangingChars="100"/>
        <w:jc w:val="left"/>
        <w:rPr>
          <w:szCs w:val="21"/>
        </w:rPr>
      </w:pPr>
    </w:p>
    <w:p>
      <w:pPr>
        <w:widowControl/>
        <w:spacing w:beforeLines="50" w:afterLines="5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第十章 文献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（1）了解词学文献学。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（2）了解词学文献的不同种类、特征、成果等。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（3）能够查找词学文献，并进行研究。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（1）词学文献学的内容、类型、成果。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（2）学以致用。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（1）词学文献学的形成。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（2）词学文献学的种类。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（3）重要词籍介绍。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（4）词籍研究方法。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（5）如何查找词籍。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（2）讨论法：学生翻阅相关词籍，研讨其特色及成就。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（2）实践法：查找词籍，提出问题。</w:t>
      </w:r>
    </w:p>
    <w:p>
      <w:pPr>
        <w:widowControl/>
        <w:spacing w:beforeLines="50" w:afterLines="50"/>
        <w:ind w:firstLine="420" w:firstLineChars="200"/>
        <w:jc w:val="left"/>
        <w:outlineLvl w:val="0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（1）词学文献学是文献学在独特文体的一个分支吗？还是别具特色？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（2）不同种类的词籍如何查找，如何研究？</w:t>
      </w:r>
    </w:p>
    <w:p>
      <w:pPr>
        <w:widowControl/>
        <w:spacing w:beforeLines="5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Lines="50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源起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词史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风格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正变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本色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尊体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流派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第八章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体式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第九章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章法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文献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</w:tbl>
    <w:p>
      <w:pPr>
        <w:widowControl/>
        <w:spacing w:beforeLines="5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Lines="50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21"/>
        <w:gridCol w:w="1305"/>
        <w:gridCol w:w="2381"/>
        <w:gridCol w:w="850"/>
        <w:gridCol w:w="1305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第一章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源起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查找资料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第二章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词史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提前预习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第三章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风格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课上讨论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5-6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第四章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正变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撰写</w:t>
            </w:r>
            <w:r>
              <w:rPr>
                <w:rFonts w:ascii="宋体" w:hAnsi="宋体" w:eastAsia="宋体"/>
                <w:szCs w:val="21"/>
              </w:rPr>
              <w:t>论文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7-8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第五章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课上讨论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9-10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第六章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尊体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查找资料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第七章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流派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查找资料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12-13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第八章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课上讨论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14-15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第九章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章法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查找资料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第十章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撰写</w:t>
            </w:r>
            <w:r>
              <w:rPr>
                <w:rFonts w:ascii="宋体" w:hAnsi="宋体" w:eastAsia="宋体"/>
                <w:szCs w:val="21"/>
              </w:rPr>
              <w:t>论文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Lines="50" w:afterLines="50"/>
        <w:ind w:firstLine="562" w:firstLineChars="200"/>
        <w:jc w:val="left"/>
        <w:outlineLvl w:val="0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1.《全唐五代词》、《全宋词》、《全金元词》《全明词》、《全明词补编》；《全清词•顺康卷》、《全清词•顺康卷补编》、《全清词•雍干卷》。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2.万树《词律》，上海古籍出版社1984版；王奕清《词谱》，中国书店2015版</w:t>
      </w:r>
    </w:p>
    <w:p>
      <w:pPr>
        <w:widowControl/>
        <w:spacing w:beforeLines="50" w:afterLines="50"/>
        <w:jc w:val="left"/>
        <w:outlineLvl w:val="0"/>
        <w:rPr>
          <w:rFonts w:ascii="宋体" w:hAnsi="宋体" w:eastAsia="宋体"/>
        </w:rPr>
      </w:pPr>
      <w:r>
        <w:rPr>
          <w:rFonts w:ascii="宋体" w:hAnsi="宋体" w:eastAsia="宋体"/>
        </w:rPr>
        <w:t>3.戈载《词林正韵》，上海古籍出版社1981版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4.唐圭璋《词话丛编》、朱崇才《词话丛编续编》、葛渭君《词话丛编补编》、屈兴国《词话丛编二编》、孙克强等《清代词话全编》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5.蒋寅《王渔洋事迹征略》，中国社会科学出版社2014版；周绚隆《陈维崧年谱》，人民出版社2012版；张宗友《朱彝尊年谱》，凤凰出版社2014版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6.王兆鹏《词学史料学》，中华书局2004版</w:t>
      </w:r>
      <w:r>
        <w:rPr>
          <w:rFonts w:hint="eastAsia" w:ascii="宋体" w:hAnsi="宋体" w:eastAsia="宋体"/>
        </w:rPr>
        <w:t>；《词学研究方法十讲》，北京大学出版社2008版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7.刘东海《顺康词坛群体步韵倡和研究》，上海世纪出版集团2013版 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8.《元明清词鉴赏辞典》，上海辞书出版社2002版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9.严迪昌《清词史》，凤凰出版社2001版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10.张宏生《清代词学的建构》，凤凰出版社1998版；《清词探微》，上海古籍出版社2008版；《经典传承与体式流变：清词和清代词学研究》，南京大学出版社2020版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11.彭玉平《人间词话疏证》，中华书局2011版；《王国维词学与学缘研究》，中华书局2015版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12.龙榆生《词学十讲》，中华书局2017版。</w:t>
      </w:r>
    </w:p>
    <w:p>
      <w:pPr>
        <w:widowControl/>
        <w:spacing w:beforeLines="50" w:afterLines="50"/>
        <w:ind w:firstLine="562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>七、教学方法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1．讲授法。围绕各个时期文学批评理论的产生背景、主要理论观点、代表人物、地位影响等问题进行通代讲解。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2．讨论法。组织学生提前预习，阅读文学理论的著作和文章，学会总结观点，讨论得失。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</w:p>
    <w:p>
      <w:pPr>
        <w:widowControl/>
        <w:spacing w:beforeLines="50" w:afterLines="50"/>
        <w:jc w:val="left"/>
        <w:outlineLvl w:val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Lines="50" w:afterLines="50"/>
        <w:ind w:firstLine="482" w:firstLineChars="200"/>
        <w:jc w:val="left"/>
        <w:outlineLvl w:val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（一）课程考核与课程目标的对应关系</w:t>
      </w:r>
    </w:p>
    <w:p>
      <w:pPr>
        <w:widowControl/>
        <w:spacing w:beforeLines="50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熟读</w:t>
            </w:r>
            <w:r>
              <w:rPr>
                <w:rFonts w:hint="eastAsia" w:hAnsi="宋体"/>
              </w:rPr>
              <w:t>词学</w:t>
            </w:r>
            <w:r>
              <w:rPr>
                <w:rFonts w:hAnsi="宋体"/>
              </w:rPr>
              <w:t>文献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课堂提问、章节测验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了解</w:t>
            </w:r>
            <w:r>
              <w:rPr>
                <w:rFonts w:hint="eastAsia" w:hAnsi="宋体"/>
              </w:rPr>
              <w:t>词学</w:t>
            </w:r>
            <w:r>
              <w:rPr>
                <w:rFonts w:hAnsi="宋体"/>
              </w:rPr>
              <w:t>发展史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课堂提问、章节测验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学会</w:t>
            </w:r>
            <w:r>
              <w:rPr>
                <w:rFonts w:hint="eastAsia" w:hAnsi="宋体"/>
              </w:rPr>
              <w:t>词学</w:t>
            </w:r>
            <w:r>
              <w:rPr>
                <w:rFonts w:hAnsi="宋体"/>
              </w:rPr>
              <w:t>批评方法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课堂提问、章节测验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课程目标4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学会</w:t>
            </w:r>
            <w:r>
              <w:rPr>
                <w:rFonts w:hint="eastAsia" w:hAnsi="宋体"/>
              </w:rPr>
              <w:t>词学理论研究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课堂提问、章节测验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课程目标5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提高综合素养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课堂提问、章节测验</w:t>
            </w:r>
          </w:p>
        </w:tc>
      </w:tr>
    </w:tbl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（二）评定方法</w:t>
      </w:r>
    </w:p>
    <w:p>
      <w:pPr>
        <w:widowControl/>
        <w:spacing w:beforeLines="50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>1．评定方法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（例：平时成绩：2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，期中考试：2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，按课程考核实际情况描述）</w:t>
      </w:r>
    </w:p>
    <w:p>
      <w:pPr>
        <w:widowControl/>
        <w:spacing w:beforeLines="50" w:afterLines="50"/>
        <w:ind w:firstLine="422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2．课程目标的考核占比与达成度分析</w:t>
      </w:r>
    </w:p>
    <w:p>
      <w:pPr>
        <w:widowControl/>
        <w:spacing w:beforeLines="50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7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Lines="50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（例：课程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课程目标4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课程目标5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Lines="50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（三）评分标准</w:t>
      </w:r>
    </w:p>
    <w:tbl>
      <w:tblPr>
        <w:tblStyle w:val="7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掌握利用</w:t>
            </w:r>
            <w:r>
              <w:rPr>
                <w:rFonts w:hint="eastAsia" w:ascii="宋体" w:hAnsi="宋体" w:eastAsia="宋体"/>
                <w:szCs w:val="21"/>
              </w:rPr>
              <w:t>词学</w:t>
            </w:r>
            <w:r>
              <w:rPr>
                <w:rFonts w:ascii="宋体" w:hAnsi="宋体" w:eastAsia="宋体"/>
                <w:szCs w:val="21"/>
              </w:rPr>
              <w:t>文献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熟悉</w:t>
            </w:r>
            <w:r>
              <w:rPr>
                <w:rFonts w:hint="eastAsia" w:ascii="宋体" w:hAnsi="宋体" w:eastAsia="宋体"/>
                <w:szCs w:val="21"/>
              </w:rPr>
              <w:t>词学</w:t>
            </w:r>
            <w:r>
              <w:rPr>
                <w:rFonts w:ascii="宋体" w:hAnsi="宋体" w:eastAsia="宋体"/>
                <w:szCs w:val="21"/>
              </w:rPr>
              <w:t>文献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了解</w:t>
            </w:r>
            <w:r>
              <w:rPr>
                <w:rFonts w:hint="eastAsia" w:ascii="宋体" w:hAnsi="宋体" w:eastAsia="宋体"/>
                <w:szCs w:val="21"/>
              </w:rPr>
              <w:t>词学</w:t>
            </w:r>
            <w:r>
              <w:rPr>
                <w:rFonts w:ascii="宋体" w:hAnsi="宋体" w:eastAsia="宋体"/>
                <w:szCs w:val="21"/>
              </w:rPr>
              <w:t>文献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知道</w:t>
            </w:r>
            <w:r>
              <w:rPr>
                <w:rFonts w:hint="eastAsia" w:ascii="宋体" w:hAnsi="宋体" w:eastAsia="宋体"/>
                <w:szCs w:val="21"/>
              </w:rPr>
              <w:t>词学</w:t>
            </w:r>
            <w:r>
              <w:rPr>
                <w:rFonts w:ascii="宋体" w:hAnsi="宋体" w:eastAsia="宋体"/>
                <w:szCs w:val="21"/>
              </w:rPr>
              <w:t>文献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不熟悉</w:t>
            </w:r>
            <w:r>
              <w:rPr>
                <w:rFonts w:hint="eastAsia" w:ascii="宋体" w:hAnsi="宋体" w:eastAsia="宋体"/>
                <w:szCs w:val="21"/>
              </w:rPr>
              <w:t>词学</w:t>
            </w:r>
            <w:r>
              <w:rPr>
                <w:rFonts w:ascii="宋体" w:hAnsi="宋体" w:eastAsia="宋体"/>
                <w:szCs w:val="21"/>
              </w:rPr>
              <w:t>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深入</w:t>
            </w:r>
            <w:r>
              <w:rPr>
                <w:rFonts w:ascii="宋体" w:hAnsi="宋体" w:eastAsia="宋体"/>
                <w:szCs w:val="21"/>
              </w:rPr>
              <w:t>理解</w:t>
            </w:r>
            <w:r>
              <w:rPr>
                <w:rFonts w:hint="eastAsia" w:ascii="宋体" w:hAnsi="宋体" w:eastAsia="宋体"/>
                <w:szCs w:val="21"/>
              </w:rPr>
              <w:t>词学</w:t>
            </w:r>
            <w:r>
              <w:rPr>
                <w:rFonts w:ascii="宋体" w:hAnsi="宋体" w:eastAsia="宋体"/>
                <w:szCs w:val="21"/>
              </w:rPr>
              <w:t>发展史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熟悉词学</w:t>
            </w:r>
            <w:r>
              <w:rPr>
                <w:rFonts w:ascii="宋体" w:hAnsi="宋体" w:eastAsia="宋体"/>
                <w:szCs w:val="21"/>
              </w:rPr>
              <w:t>发展史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了解</w:t>
            </w:r>
            <w:r>
              <w:rPr>
                <w:rFonts w:hint="eastAsia" w:ascii="宋体" w:hAnsi="宋体" w:eastAsia="宋体"/>
                <w:szCs w:val="21"/>
              </w:rPr>
              <w:t>词学</w:t>
            </w:r>
            <w:r>
              <w:rPr>
                <w:rFonts w:ascii="宋体" w:hAnsi="宋体" w:eastAsia="宋体"/>
                <w:szCs w:val="21"/>
              </w:rPr>
              <w:t>发展史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知道</w:t>
            </w:r>
            <w:r>
              <w:rPr>
                <w:rFonts w:hint="eastAsia" w:ascii="宋体" w:hAnsi="宋体" w:eastAsia="宋体"/>
                <w:szCs w:val="21"/>
              </w:rPr>
              <w:t>词学</w:t>
            </w:r>
            <w:r>
              <w:rPr>
                <w:rFonts w:ascii="宋体" w:hAnsi="宋体" w:eastAsia="宋体"/>
                <w:szCs w:val="21"/>
              </w:rPr>
              <w:t>发展史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不知道</w:t>
            </w:r>
            <w:r>
              <w:rPr>
                <w:rFonts w:hint="eastAsia" w:ascii="宋体" w:hAnsi="宋体" w:eastAsia="宋体"/>
                <w:szCs w:val="21"/>
              </w:rPr>
              <w:t>词学</w:t>
            </w:r>
            <w:r>
              <w:rPr>
                <w:rFonts w:ascii="宋体" w:hAnsi="宋体" w:eastAsia="宋体"/>
                <w:szCs w:val="21"/>
              </w:rPr>
              <w:t>发展史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对</w:t>
            </w:r>
            <w:r>
              <w:rPr>
                <w:rFonts w:hint="eastAsia" w:ascii="宋体" w:hAnsi="宋体" w:eastAsia="宋体"/>
                <w:szCs w:val="21"/>
              </w:rPr>
              <w:t>词学</w:t>
            </w:r>
            <w:r>
              <w:rPr>
                <w:rFonts w:ascii="宋体" w:hAnsi="宋体" w:eastAsia="宋体"/>
                <w:szCs w:val="21"/>
              </w:rPr>
              <w:t>能进行</w:t>
            </w:r>
            <w:r>
              <w:rPr>
                <w:rFonts w:hint="eastAsia" w:ascii="宋体" w:hAnsi="宋体" w:eastAsia="宋体"/>
                <w:szCs w:val="21"/>
              </w:rPr>
              <w:t>优秀</w:t>
            </w:r>
            <w:r>
              <w:rPr>
                <w:rFonts w:ascii="宋体" w:hAnsi="宋体" w:eastAsia="宋体"/>
                <w:szCs w:val="21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研究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对</w:t>
            </w:r>
            <w:r>
              <w:rPr>
                <w:rFonts w:hint="eastAsia" w:ascii="宋体" w:hAnsi="宋体" w:eastAsia="宋体"/>
                <w:szCs w:val="21"/>
              </w:rPr>
              <w:t>词学</w:t>
            </w:r>
            <w:r>
              <w:rPr>
                <w:rFonts w:ascii="宋体" w:hAnsi="宋体" w:eastAsia="宋体"/>
                <w:szCs w:val="21"/>
              </w:rPr>
              <w:t>能进行很好的</w:t>
            </w:r>
            <w:r>
              <w:rPr>
                <w:rFonts w:hint="eastAsia" w:ascii="宋体" w:hAnsi="宋体" w:eastAsia="宋体"/>
                <w:szCs w:val="21"/>
              </w:rPr>
              <w:t>研究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对</w:t>
            </w:r>
            <w:r>
              <w:rPr>
                <w:rFonts w:hint="eastAsia" w:ascii="宋体" w:hAnsi="宋体" w:eastAsia="宋体"/>
                <w:szCs w:val="21"/>
              </w:rPr>
              <w:t>词学</w:t>
            </w:r>
            <w:r>
              <w:rPr>
                <w:rFonts w:ascii="宋体" w:hAnsi="宋体" w:eastAsia="宋体"/>
                <w:szCs w:val="21"/>
              </w:rPr>
              <w:t>能进行</w:t>
            </w:r>
            <w:r>
              <w:rPr>
                <w:rFonts w:hint="eastAsia" w:ascii="宋体" w:hAnsi="宋体" w:eastAsia="宋体"/>
                <w:szCs w:val="21"/>
              </w:rPr>
              <w:t>较好</w:t>
            </w:r>
            <w:r>
              <w:rPr>
                <w:rFonts w:ascii="宋体" w:hAnsi="宋体" w:eastAsia="宋体"/>
                <w:szCs w:val="21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研究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对</w:t>
            </w:r>
            <w:r>
              <w:rPr>
                <w:rFonts w:hint="eastAsia" w:ascii="宋体" w:hAnsi="宋体" w:eastAsia="宋体"/>
                <w:szCs w:val="21"/>
              </w:rPr>
              <w:t>词学</w:t>
            </w:r>
            <w:r>
              <w:rPr>
                <w:rFonts w:ascii="宋体" w:hAnsi="宋体" w:eastAsia="宋体"/>
                <w:szCs w:val="21"/>
              </w:rPr>
              <w:t>能进行</w:t>
            </w:r>
            <w:r>
              <w:rPr>
                <w:rFonts w:hint="eastAsia" w:ascii="宋体" w:hAnsi="宋体" w:eastAsia="宋体"/>
                <w:szCs w:val="21"/>
              </w:rPr>
              <w:t>简单</w:t>
            </w:r>
            <w:r>
              <w:rPr>
                <w:rFonts w:ascii="宋体" w:hAnsi="宋体" w:eastAsia="宋体"/>
                <w:szCs w:val="21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研究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不会词学研究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对</w:t>
            </w:r>
            <w:r>
              <w:rPr>
                <w:rFonts w:hint="eastAsia" w:ascii="宋体" w:hAnsi="宋体" w:eastAsia="宋体"/>
                <w:szCs w:val="21"/>
              </w:rPr>
              <w:t>词学专题</w:t>
            </w:r>
            <w:r>
              <w:rPr>
                <w:rFonts w:ascii="宋体" w:hAnsi="宋体" w:eastAsia="宋体"/>
                <w:szCs w:val="21"/>
              </w:rPr>
              <w:t>能进行很好的评论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对</w:t>
            </w:r>
            <w:r>
              <w:rPr>
                <w:rFonts w:hint="eastAsia" w:ascii="宋体" w:hAnsi="宋体" w:eastAsia="宋体"/>
                <w:szCs w:val="21"/>
              </w:rPr>
              <w:t>词学专题</w:t>
            </w:r>
            <w:r>
              <w:rPr>
                <w:rFonts w:ascii="宋体" w:hAnsi="宋体" w:eastAsia="宋体"/>
                <w:szCs w:val="21"/>
              </w:rPr>
              <w:t>能进行熟练的评论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对</w:t>
            </w:r>
            <w:r>
              <w:rPr>
                <w:rFonts w:hint="eastAsia" w:ascii="宋体" w:hAnsi="宋体" w:eastAsia="宋体"/>
                <w:szCs w:val="21"/>
              </w:rPr>
              <w:t>词学专题</w:t>
            </w:r>
            <w:r>
              <w:rPr>
                <w:rFonts w:ascii="宋体" w:hAnsi="宋体" w:eastAsia="宋体"/>
                <w:szCs w:val="21"/>
              </w:rPr>
              <w:t>能进行</w:t>
            </w:r>
            <w:r>
              <w:rPr>
                <w:rFonts w:hint="eastAsia" w:ascii="宋体" w:hAnsi="宋体" w:eastAsia="宋体"/>
                <w:szCs w:val="21"/>
              </w:rPr>
              <w:t>较多</w:t>
            </w:r>
            <w:r>
              <w:rPr>
                <w:rFonts w:ascii="宋体" w:hAnsi="宋体" w:eastAsia="宋体"/>
                <w:szCs w:val="21"/>
              </w:rPr>
              <w:t>的评论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对</w:t>
            </w:r>
            <w:r>
              <w:rPr>
                <w:rFonts w:hint="eastAsia" w:ascii="宋体" w:hAnsi="宋体" w:eastAsia="宋体"/>
                <w:szCs w:val="21"/>
              </w:rPr>
              <w:t>词学专题</w:t>
            </w:r>
            <w:r>
              <w:rPr>
                <w:rFonts w:ascii="宋体" w:hAnsi="宋体" w:eastAsia="宋体"/>
                <w:szCs w:val="21"/>
              </w:rPr>
              <w:t>能进行</w:t>
            </w:r>
            <w:r>
              <w:rPr>
                <w:rFonts w:hint="eastAsia" w:ascii="宋体" w:hAnsi="宋体" w:eastAsia="宋体"/>
                <w:szCs w:val="21"/>
              </w:rPr>
              <w:t>简单</w:t>
            </w:r>
            <w:r>
              <w:rPr>
                <w:rFonts w:ascii="宋体" w:hAnsi="宋体" w:eastAsia="宋体"/>
                <w:szCs w:val="21"/>
              </w:rPr>
              <w:t>的评论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不会词学专题</w:t>
            </w:r>
            <w:r>
              <w:rPr>
                <w:rFonts w:ascii="宋体" w:hAnsi="宋体" w:eastAsia="宋体"/>
                <w:szCs w:val="21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理论修养很高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理论修养高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理论修养较好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有一定理论修养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理论修养欠缺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724"/>
    <w:rsid w:val="00022CBB"/>
    <w:rsid w:val="00025658"/>
    <w:rsid w:val="0002647C"/>
    <w:rsid w:val="00077A5F"/>
    <w:rsid w:val="000954E8"/>
    <w:rsid w:val="000B573B"/>
    <w:rsid w:val="000C3EAC"/>
    <w:rsid w:val="000F054A"/>
    <w:rsid w:val="001069BD"/>
    <w:rsid w:val="00114828"/>
    <w:rsid w:val="0014086F"/>
    <w:rsid w:val="00181406"/>
    <w:rsid w:val="001B466E"/>
    <w:rsid w:val="001E1BD3"/>
    <w:rsid w:val="001E5724"/>
    <w:rsid w:val="00212221"/>
    <w:rsid w:val="00242673"/>
    <w:rsid w:val="00274845"/>
    <w:rsid w:val="00285327"/>
    <w:rsid w:val="002A7568"/>
    <w:rsid w:val="002C6944"/>
    <w:rsid w:val="00313A87"/>
    <w:rsid w:val="00322986"/>
    <w:rsid w:val="0034254B"/>
    <w:rsid w:val="003861CF"/>
    <w:rsid w:val="0038665C"/>
    <w:rsid w:val="003D71FD"/>
    <w:rsid w:val="004070CF"/>
    <w:rsid w:val="004377FB"/>
    <w:rsid w:val="00442D64"/>
    <w:rsid w:val="00463834"/>
    <w:rsid w:val="004D3FE1"/>
    <w:rsid w:val="004F7DB8"/>
    <w:rsid w:val="00510699"/>
    <w:rsid w:val="00514804"/>
    <w:rsid w:val="005A0378"/>
    <w:rsid w:val="005F5B51"/>
    <w:rsid w:val="0063278A"/>
    <w:rsid w:val="00642798"/>
    <w:rsid w:val="00665379"/>
    <w:rsid w:val="00665621"/>
    <w:rsid w:val="0068029B"/>
    <w:rsid w:val="0069122F"/>
    <w:rsid w:val="00697F88"/>
    <w:rsid w:val="006A0DAF"/>
    <w:rsid w:val="006E07E1"/>
    <w:rsid w:val="006E4F82"/>
    <w:rsid w:val="006F64C9"/>
    <w:rsid w:val="007639A2"/>
    <w:rsid w:val="0078492C"/>
    <w:rsid w:val="007C379D"/>
    <w:rsid w:val="007C62ED"/>
    <w:rsid w:val="007D266F"/>
    <w:rsid w:val="007E39E3"/>
    <w:rsid w:val="007E6DC3"/>
    <w:rsid w:val="00807ADA"/>
    <w:rsid w:val="00811CA1"/>
    <w:rsid w:val="008128AD"/>
    <w:rsid w:val="00846B2A"/>
    <w:rsid w:val="008560E2"/>
    <w:rsid w:val="00865560"/>
    <w:rsid w:val="00886EBF"/>
    <w:rsid w:val="008D23C4"/>
    <w:rsid w:val="009120A5"/>
    <w:rsid w:val="00934BE8"/>
    <w:rsid w:val="00994474"/>
    <w:rsid w:val="00995AE9"/>
    <w:rsid w:val="009B1043"/>
    <w:rsid w:val="009C2E3C"/>
    <w:rsid w:val="009D70D4"/>
    <w:rsid w:val="009F56EE"/>
    <w:rsid w:val="00A03BBD"/>
    <w:rsid w:val="00A206D1"/>
    <w:rsid w:val="00A35619"/>
    <w:rsid w:val="00A61EFD"/>
    <w:rsid w:val="00A63CEB"/>
    <w:rsid w:val="00A659EA"/>
    <w:rsid w:val="00A67CE7"/>
    <w:rsid w:val="00A9648C"/>
    <w:rsid w:val="00AA4570"/>
    <w:rsid w:val="00AA630A"/>
    <w:rsid w:val="00AB58A7"/>
    <w:rsid w:val="00AD095A"/>
    <w:rsid w:val="00AD1E37"/>
    <w:rsid w:val="00AE3D1A"/>
    <w:rsid w:val="00AE46FC"/>
    <w:rsid w:val="00B03909"/>
    <w:rsid w:val="00B40ECD"/>
    <w:rsid w:val="00B94890"/>
    <w:rsid w:val="00BA005C"/>
    <w:rsid w:val="00BA23F0"/>
    <w:rsid w:val="00C00798"/>
    <w:rsid w:val="00C54636"/>
    <w:rsid w:val="00CA53B2"/>
    <w:rsid w:val="00CF55CA"/>
    <w:rsid w:val="00D02F99"/>
    <w:rsid w:val="00D13271"/>
    <w:rsid w:val="00D14471"/>
    <w:rsid w:val="00D417A1"/>
    <w:rsid w:val="00D442FC"/>
    <w:rsid w:val="00D504B7"/>
    <w:rsid w:val="00D715F7"/>
    <w:rsid w:val="00DC42BF"/>
    <w:rsid w:val="00DD7B5F"/>
    <w:rsid w:val="00DE7849"/>
    <w:rsid w:val="00E05E8B"/>
    <w:rsid w:val="00E366AB"/>
    <w:rsid w:val="00E63A62"/>
    <w:rsid w:val="00E76E34"/>
    <w:rsid w:val="00E91A36"/>
    <w:rsid w:val="00EA3004"/>
    <w:rsid w:val="00EC36F8"/>
    <w:rsid w:val="00ED7F81"/>
    <w:rsid w:val="00F029ED"/>
    <w:rsid w:val="00F56396"/>
    <w:rsid w:val="00FB1737"/>
    <w:rsid w:val="00FB77A1"/>
    <w:rsid w:val="00FC24B5"/>
    <w:rsid w:val="00FC6C4A"/>
    <w:rsid w:val="4B746C39"/>
    <w:rsid w:val="729B3D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Plain Text"/>
    <w:basedOn w:val="1"/>
    <w:link w:val="10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纯文本 Char"/>
    <w:basedOn w:val="9"/>
    <w:link w:val="3"/>
    <w:uiPriority w:val="0"/>
    <w:rPr>
      <w:rFonts w:ascii="宋体" w:hAnsi="Courier New" w:eastAsia="宋体" w:cs="Times New Roman"/>
      <w:szCs w:val="20"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文档结构图 Char"/>
    <w:basedOn w:val="9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14</Pages>
  <Words>974</Words>
  <Characters>5554</Characters>
  <Lines>46</Lines>
  <Paragraphs>13</Paragraphs>
  <TotalTime>513</TotalTime>
  <ScaleCrop>false</ScaleCrop>
  <LinksUpToDate>false</LinksUpToDate>
  <CharactersWithSpaces>6515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2021-03-01T07:32:00Z</dcterms:created>
  <dc:creator>Windows User</dc:creator>
  <cp:lastModifiedBy>流云者</cp:lastModifiedBy>
  <cp:lastPrinted>2020-12-24T07:17:00Z</cp:lastPrinted>
  <dcterms:modified xsi:type="dcterms:W3CDTF">2021-12-02T08:34:45Z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45D75858B7B84D54995A115E4455BFDC</vt:lpwstr>
  </property>
</Properties>
</file>