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eastAsia="zh-CN"/>
        </w:rPr>
        <w:t>语文课程与教材研究</w:t>
      </w:r>
      <w:r>
        <w:rPr>
          <w:rFonts w:hint="eastAsia" w:ascii="黑体" w:hAnsi="黑体" w:eastAsia="黑体"/>
          <w:sz w:val="32"/>
          <w:szCs w:val="32"/>
        </w:rPr>
        <w:t>》课程教学大纲</w:t>
      </w:r>
    </w:p>
    <w:p>
      <w:pPr>
        <w:pStyle w:val="3"/>
        <w:tabs>
          <w:tab w:val="left" w:pos="7688"/>
        </w:tabs>
        <w:spacing w:before="156" w:beforeLines="50" w:after="156" w:afterLines="50"/>
        <w:ind w:firstLine="562" w:firstLineChars="200"/>
        <w:jc w:val="left"/>
        <w:rPr>
          <w:rFonts w:hint="eastAsia" w:hAnsi="宋体" w:eastAsia="宋体" w:cs="宋体"/>
          <w:lang w:eastAsia="zh-CN"/>
        </w:rPr>
      </w:pPr>
      <w:r>
        <w:rPr>
          <w:rFonts w:hint="eastAsia" w:ascii="黑体" w:hAnsi="黑体" w:eastAsia="黑体" w:cs="宋体"/>
          <w:b/>
          <w:sz w:val="28"/>
          <w:szCs w:val="28"/>
          <w:lang w:val="en-US" w:eastAsia="zh-CN"/>
        </w:rPr>
        <w:t xml:space="preserve">                </w:t>
      </w:r>
      <w:r>
        <w:rPr>
          <w:rFonts w:hint="eastAsia" w:ascii="黑体" w:hAnsi="黑体" w:eastAsia="黑体" w:cs="宋体"/>
          <w:b/>
          <w:sz w:val="28"/>
          <w:szCs w:val="28"/>
        </w:rPr>
        <w:t>课程基本信息</w:t>
      </w:r>
      <w:r>
        <w:rPr>
          <w:rFonts w:hint="eastAsia" w:hAnsi="宋体" w:cs="宋体"/>
          <w:lang w:eastAsia="zh-CN"/>
        </w:rPr>
        <w:tab/>
      </w:r>
    </w:p>
    <w:tbl>
      <w:tblPr>
        <w:tblStyle w:val="8"/>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eastAsia" w:ascii="宋体" w:hAnsi="宋体" w:eastAsia="宋体" w:cs="宋体"/>
                <w:sz w:val="21"/>
                <w:szCs w:val="21"/>
              </w:rPr>
            </w:pPr>
            <w:r>
              <w:rPr>
                <w:rFonts w:hint="eastAsia" w:ascii="Times New Roman" w:hAnsi="Times New Roman"/>
                <w:color w:val="000000" w:themeColor="text1"/>
                <w:sz w:val="24"/>
                <w14:textFill>
                  <w14:solidFill>
                    <w14:schemeClr w14:val="tx1"/>
                  </w14:solidFill>
                </w14:textFill>
              </w:rPr>
              <w:t>Research on Chinese curriculum and teaching materials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Times New Roman" w:hAnsi="Times New Roman"/>
                <w:color w:val="000000" w:themeColor="text1"/>
                <w:sz w:val="24"/>
                <w14:textFill>
                  <w14:solidFill>
                    <w14:schemeClr w14:val="tx1"/>
                  </w14:solidFill>
                </w14:textFill>
              </w:rPr>
              <w:t>CLLE1005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Times" w:hAnsi="Times" w:eastAsia="宋体" w:cs="Times New Roman"/>
                <w:szCs w:val="22"/>
              </w:rPr>
              <w:t>必修课程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eastAsia" w:ascii="宋体" w:hAnsi="宋体" w:eastAsia="宋体"/>
                <w:lang w:eastAsia="zh-CN"/>
              </w:rPr>
            </w:pPr>
            <w:r>
              <w:rPr>
                <w:rFonts w:hint="eastAsia" w:ascii="Times" w:hAnsi="Times" w:eastAsia="宋体" w:cs="Times New Roman"/>
                <w:szCs w:val="22"/>
                <w:lang w:eastAsia="zh-CN"/>
              </w:rPr>
              <w:t>汉语言文学</w:t>
            </w:r>
            <w:r>
              <w:rPr>
                <w:rFonts w:hint="eastAsia" w:ascii="Times" w:hAnsi="Times" w:eastAsia="宋体" w:cs="Times New Roman"/>
                <w:szCs w:val="22"/>
              </w:rPr>
              <w:t>师范</w:t>
            </w:r>
            <w:r>
              <w:rPr>
                <w:rFonts w:hint="eastAsia" w:ascii="Times" w:hAnsi="Times" w:eastAsia="宋体" w:cs="Times New Roman"/>
                <w:szCs w:val="22"/>
                <w:lang w:eastAsia="zh-CN"/>
              </w:rPr>
              <w:t>专业学生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Times" w:hAnsi="Times" w:eastAsia="宋体" w:cs="Times New Roman"/>
                <w:szCs w:val="22"/>
              </w:rPr>
              <w:t>4学分</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Times New Roman" w:hAnsi="Times New Roman"/>
                <w:color w:val="000000" w:themeColor="text1"/>
                <w:sz w:val="24"/>
                <w14:textFill>
                  <w14:solidFill>
                    <w14:schemeClr w14:val="tx1"/>
                  </w14:solidFill>
                </w14:textFill>
              </w:rPr>
              <w:t>7</w:t>
            </w:r>
            <w:r>
              <w:rPr>
                <w:rFonts w:hint="eastAsia" w:ascii="Times" w:hAnsi="Times" w:eastAsia="宋体" w:cs="Times New Roman"/>
                <w:szCs w:val="22"/>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eastAsia="zh-CN"/>
              </w:rPr>
            </w:pPr>
            <w:r>
              <w:rPr>
                <w:rFonts w:hint="eastAsia" w:ascii="Times" w:hAnsi="Times" w:eastAsia="宋体" w:cs="Times New Roman"/>
                <w:szCs w:val="22"/>
                <w:lang w:eastAsia="zh-CN"/>
              </w:rPr>
              <w:t>缪葵慈</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tabs>
                <w:tab w:val="center" w:pos="1264"/>
              </w:tabs>
              <w:spacing w:before="156" w:beforeLines="50" w:after="156" w:afterLines="50"/>
              <w:rPr>
                <w:rFonts w:hint="default" w:ascii="宋体" w:hAnsi="宋体" w:eastAsia="宋体"/>
                <w:lang w:val="en-US" w:eastAsia="zh-CN"/>
              </w:rPr>
            </w:pPr>
            <w:r>
              <w:rPr>
                <w:rFonts w:hint="eastAsia" w:ascii="Times" w:hAnsi="Times" w:eastAsia="宋体" w:cs="Times New Roman"/>
                <w:szCs w:val="22"/>
                <w:lang w:val="en-US" w:eastAsia="zh-CN"/>
              </w:rPr>
              <w:t>2019-08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line="360" w:lineRule="auto"/>
              <w:jc w:val="left"/>
              <w:rPr>
                <w:rFonts w:hint="eastAsia" w:ascii="Times" w:hAnsi="Times" w:eastAsia="宋体" w:cs="Times New Roman"/>
                <w:szCs w:val="22"/>
              </w:rPr>
            </w:pPr>
            <w:r>
              <w:rPr>
                <w:rFonts w:hint="eastAsia" w:ascii="Times" w:hAnsi="Times" w:eastAsia="宋体" w:cs="Times New Roman"/>
                <w:szCs w:val="22"/>
              </w:rPr>
              <w:t>中学语文课程标准与教材研究（徐林祥主编，高等教育出版社，2016年版）、</w:t>
            </w:r>
            <w:r>
              <w:rPr>
                <w:rFonts w:hint="eastAsia" w:ascii="Times" w:hAnsi="Times" w:eastAsia="宋体" w:cs="Times New Roman"/>
                <w:szCs w:val="22"/>
                <w:lang w:eastAsia="zh-CN"/>
              </w:rPr>
              <w:t>部编版</w:t>
            </w:r>
            <w:r>
              <w:rPr>
                <w:rFonts w:hint="eastAsia" w:ascii="Times" w:hAnsi="Times" w:eastAsia="宋体" w:cs="Times New Roman"/>
                <w:szCs w:val="22"/>
              </w:rPr>
              <w:t>中</w:t>
            </w:r>
            <w:r>
              <w:rPr>
                <w:rFonts w:hint="eastAsia" w:ascii="Times" w:hAnsi="Times" w:eastAsia="宋体" w:cs="Times New Roman"/>
                <w:szCs w:val="22"/>
                <w:lang w:eastAsia="zh-CN"/>
              </w:rPr>
              <w:t>、小</w:t>
            </w:r>
            <w:r>
              <w:rPr>
                <w:rFonts w:hint="eastAsia" w:ascii="Times" w:hAnsi="Times" w:eastAsia="宋体" w:cs="Times New Roman"/>
                <w:szCs w:val="22"/>
              </w:rPr>
              <w:t>学语文教材</w:t>
            </w:r>
          </w:p>
        </w:tc>
      </w:tr>
    </w:tbl>
    <w:p>
      <w:pPr>
        <w:pStyle w:val="3"/>
        <w:numPr>
          <w:ilvl w:val="0"/>
          <w:numId w:val="0"/>
        </w:numPr>
        <w:spacing w:before="156" w:beforeLines="50" w:after="156" w:afterLines="50"/>
        <w:rPr>
          <w:rFonts w:hint="eastAsia" w:ascii="宋体" w:hAnsi="宋体" w:eastAsia="宋体" w:cs="宋体"/>
          <w:color w:val="auto"/>
          <w:kern w:val="24"/>
          <w:sz w:val="24"/>
          <w:szCs w:val="24"/>
        </w:rPr>
      </w:pPr>
      <w:r>
        <w:rPr>
          <w:rFonts w:hint="eastAsia" w:ascii="黑体" w:hAnsi="黑体" w:eastAsia="黑体" w:cs="宋体"/>
          <w:b/>
          <w:sz w:val="28"/>
          <w:szCs w:val="28"/>
          <w:lang w:eastAsia="zh-CN"/>
        </w:rPr>
        <w:t>一、</w:t>
      </w:r>
      <w:r>
        <w:rPr>
          <w:rFonts w:hint="eastAsia" w:ascii="黑体" w:hAnsi="黑体" w:eastAsia="黑体" w:cs="宋体"/>
          <w:b/>
          <w:sz w:val="28"/>
          <w:szCs w:val="28"/>
        </w:rPr>
        <w:t>课程</w:t>
      </w:r>
      <w:r>
        <w:rPr>
          <w:rFonts w:hint="eastAsia" w:ascii="黑体" w:hAnsi="黑体" w:eastAsia="黑体" w:cs="宋体"/>
          <w:b/>
          <w:sz w:val="28"/>
          <w:szCs w:val="28"/>
          <w:lang w:eastAsia="zh-CN"/>
        </w:rPr>
        <w:t>性质</w:t>
      </w:r>
    </w:p>
    <w:p>
      <w:pPr>
        <w:pStyle w:val="3"/>
        <w:numPr>
          <w:ilvl w:val="0"/>
          <w:numId w:val="0"/>
        </w:numPr>
        <w:spacing w:before="156" w:beforeLines="50" w:after="156" w:afterLines="50"/>
        <w:rPr>
          <w:rFonts w:hint="eastAsia" w:ascii="宋体" w:hAnsi="宋体" w:eastAsia="宋体" w:cs="宋体"/>
          <w:color w:val="auto"/>
          <w:sz w:val="24"/>
          <w:szCs w:val="24"/>
        </w:rPr>
      </w:pP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eastAsia="zh-CN"/>
        </w:rPr>
        <w:t>《语文课程与</w:t>
      </w:r>
      <w:r>
        <w:rPr>
          <w:rFonts w:hint="eastAsia" w:ascii="宋体" w:hAnsi="宋体" w:eastAsia="宋体" w:cs="宋体"/>
          <w:color w:val="auto"/>
          <w:sz w:val="24"/>
          <w:szCs w:val="24"/>
        </w:rPr>
        <w:t>教材研究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文学院师范专业</w:t>
      </w:r>
      <w:r>
        <w:rPr>
          <w:rFonts w:hint="eastAsia" w:ascii="宋体" w:hAnsi="宋体" w:eastAsia="宋体" w:cs="宋体"/>
          <w:color w:val="auto"/>
          <w:sz w:val="24"/>
          <w:szCs w:val="24"/>
        </w:rPr>
        <w:t>高年级开设的一门既注重理</w:t>
      </w:r>
    </w:p>
    <w:p>
      <w:pPr>
        <w:pStyle w:val="3"/>
        <w:numPr>
          <w:ilvl w:val="0"/>
          <w:numId w:val="0"/>
        </w:numPr>
        <w:spacing w:before="156" w:beforeLines="50" w:after="156" w:afterLines="50"/>
        <w:rPr>
          <w:rFonts w:hint="eastAsia" w:ascii="宋体" w:hAnsi="宋体" w:eastAsia="宋体" w:cs="宋体"/>
          <w:color w:val="auto"/>
          <w:kern w:val="24"/>
          <w:sz w:val="24"/>
          <w:szCs w:val="24"/>
        </w:rPr>
      </w:pPr>
      <w:r>
        <w:rPr>
          <w:rFonts w:hint="eastAsia" w:ascii="宋体" w:hAnsi="宋体" w:eastAsia="宋体" w:cs="宋体"/>
          <w:color w:val="auto"/>
          <w:sz w:val="24"/>
          <w:szCs w:val="24"/>
        </w:rPr>
        <w:t>论学习，又注重实践运用的综合性课程。</w:t>
      </w:r>
      <w:r>
        <w:rPr>
          <w:rFonts w:hint="eastAsia" w:ascii="宋体" w:hAnsi="宋体" w:eastAsia="宋体" w:cs="宋体"/>
          <w:color w:val="auto"/>
          <w:sz w:val="24"/>
          <w:szCs w:val="24"/>
          <w:lang w:eastAsia="zh-CN"/>
        </w:rPr>
        <w:t>是</w:t>
      </w:r>
      <w:r>
        <w:rPr>
          <w:rFonts w:hint="eastAsia" w:ascii="宋体" w:hAnsi="宋体" w:eastAsia="宋体" w:cs="宋体"/>
          <w:sz w:val="24"/>
          <w:szCs w:val="24"/>
        </w:rPr>
        <w:t>语文教育必修课程。</w:t>
      </w:r>
      <w:r>
        <w:rPr>
          <w:rFonts w:hint="eastAsia" w:ascii="宋体" w:hAnsi="宋体" w:eastAsia="宋体" w:cs="宋体"/>
          <w:color w:val="auto"/>
          <w:kern w:val="24"/>
          <w:sz w:val="24"/>
          <w:szCs w:val="24"/>
        </w:rPr>
        <w:t>语言学、文章学、</w:t>
      </w:r>
    </w:p>
    <w:p>
      <w:pPr>
        <w:pStyle w:val="3"/>
        <w:numPr>
          <w:ilvl w:val="0"/>
          <w:numId w:val="0"/>
        </w:numPr>
        <w:spacing w:before="156" w:beforeLines="50" w:after="156" w:afterLines="5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文艺学是其专业理论基础；教育学、心理学和语文课程与教学论是其教育专业理</w:t>
      </w:r>
    </w:p>
    <w:p>
      <w:pPr>
        <w:pStyle w:val="3"/>
        <w:numPr>
          <w:ilvl w:val="0"/>
          <w:numId w:val="0"/>
        </w:numPr>
        <w:spacing w:before="156" w:beforeLines="50" w:after="156" w:afterLines="5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论基础。此外，与编辑学、教材学、学习学、思维科学、教学设计原理也有边缘</w:t>
      </w:r>
    </w:p>
    <w:p>
      <w:pPr>
        <w:pStyle w:val="3"/>
        <w:numPr>
          <w:ilvl w:val="0"/>
          <w:numId w:val="0"/>
        </w:numPr>
        <w:spacing w:before="156" w:beforeLines="50" w:after="156" w:afterLines="5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关系。</w:t>
      </w:r>
    </w:p>
    <w:p>
      <w:pPr>
        <w:pStyle w:val="3"/>
        <w:numPr>
          <w:ilvl w:val="0"/>
          <w:numId w:val="0"/>
        </w:numPr>
        <w:spacing w:before="156" w:beforeLines="50" w:after="156" w:afterLines="50"/>
        <w:rPr>
          <w:rFonts w:ascii="黑体" w:hAnsi="黑体" w:eastAsia="黑体" w:cs="宋体"/>
          <w:b/>
          <w:sz w:val="24"/>
          <w:szCs w:val="24"/>
        </w:rPr>
      </w:pPr>
      <w:r>
        <w:rPr>
          <w:rFonts w:hint="eastAsia" w:ascii="黑体" w:hAnsi="黑体" w:eastAsia="黑体" w:cs="宋体"/>
          <w:b/>
          <w:sz w:val="28"/>
          <w:szCs w:val="28"/>
          <w:lang w:eastAsia="zh-CN"/>
        </w:rPr>
        <w:t>二、</w:t>
      </w:r>
      <w:r>
        <w:rPr>
          <w:rFonts w:hint="eastAsia" w:ascii="黑体" w:hAnsi="黑体" w:eastAsia="黑体" w:cs="宋体"/>
          <w:b/>
          <w:sz w:val="28"/>
          <w:szCs w:val="28"/>
        </w:rPr>
        <w:t>课程目标</w:t>
      </w:r>
    </w:p>
    <w:p>
      <w:pPr>
        <w:spacing w:line="360" w:lineRule="auto"/>
        <w:rPr>
          <w:rFonts w:ascii="Times" w:hAnsi="Times"/>
          <w:sz w:val="24"/>
        </w:rPr>
      </w:pPr>
      <w:r>
        <w:rPr>
          <w:rFonts w:hint="eastAsia" w:eastAsia="宋体" w:cs="宋体"/>
          <w:color w:val="auto"/>
          <w:sz w:val="21"/>
          <w:szCs w:val="21"/>
          <w:lang w:eastAsia="zh-CN"/>
        </w:rPr>
        <w:t>　　</w:t>
      </w:r>
      <w:r>
        <w:rPr>
          <w:rFonts w:hint="eastAsia" w:eastAsia="宋体" w:cs="宋体"/>
          <w:color w:val="auto"/>
          <w:sz w:val="24"/>
          <w:szCs w:val="24"/>
          <w:lang w:eastAsia="zh-CN"/>
        </w:rPr>
        <w:t>《语文课程与</w:t>
      </w:r>
      <w:r>
        <w:rPr>
          <w:rFonts w:hint="eastAsia" w:ascii="宋体" w:hAnsi="宋体" w:eastAsia="宋体" w:cs="宋体"/>
          <w:color w:val="auto"/>
          <w:sz w:val="24"/>
          <w:szCs w:val="24"/>
        </w:rPr>
        <w:t>教材研究</w:t>
      </w:r>
      <w:r>
        <w:rPr>
          <w:rFonts w:hint="eastAsia" w:eastAsia="宋体" w:cs="宋体"/>
          <w:color w:val="auto"/>
          <w:sz w:val="24"/>
          <w:szCs w:val="24"/>
          <w:lang w:eastAsia="zh-CN"/>
        </w:rPr>
        <w:t>》</w:t>
      </w:r>
      <w:r>
        <w:rPr>
          <w:rFonts w:hint="eastAsia" w:ascii="宋体" w:hAnsi="宋体" w:eastAsia="宋体" w:cs="宋体"/>
          <w:color w:val="auto"/>
          <w:sz w:val="24"/>
          <w:szCs w:val="24"/>
        </w:rPr>
        <w:t>的开设目的，在于帮助</w:t>
      </w:r>
      <w:r>
        <w:rPr>
          <w:rFonts w:hint="eastAsia" w:eastAsia="宋体" w:cs="宋体"/>
          <w:color w:val="auto"/>
          <w:sz w:val="24"/>
          <w:szCs w:val="24"/>
          <w:lang w:eastAsia="zh-CN"/>
        </w:rPr>
        <w:t>文学院</w:t>
      </w:r>
      <w:r>
        <w:rPr>
          <w:rFonts w:hint="eastAsia" w:ascii="宋体" w:hAnsi="宋体" w:eastAsia="宋体" w:cs="宋体"/>
          <w:color w:val="auto"/>
          <w:sz w:val="24"/>
          <w:szCs w:val="24"/>
        </w:rPr>
        <w:t>师范</w:t>
      </w:r>
      <w:r>
        <w:rPr>
          <w:rFonts w:hint="eastAsia" w:eastAsia="宋体" w:cs="宋体"/>
          <w:color w:val="auto"/>
          <w:sz w:val="24"/>
          <w:szCs w:val="24"/>
          <w:lang w:eastAsia="zh-CN"/>
        </w:rPr>
        <w:t>专业高年级学生对语文课程与教材的核心概念、主要研究对象、研究问题、相关理论、研究案例及主要研究方法和途径等有个全面了解和基本把握。要求学生逐步</w:t>
      </w:r>
      <w:r>
        <w:rPr>
          <w:rFonts w:hint="eastAsia" w:ascii="宋体" w:hAnsi="宋体" w:eastAsia="宋体" w:cs="宋体"/>
          <w:color w:val="auto"/>
          <w:sz w:val="24"/>
          <w:szCs w:val="24"/>
        </w:rPr>
        <w:t>熟悉语文</w:t>
      </w:r>
      <w:r>
        <w:rPr>
          <w:rFonts w:hint="eastAsia" w:eastAsia="宋体" w:cs="宋体"/>
          <w:color w:val="auto"/>
          <w:sz w:val="24"/>
          <w:szCs w:val="24"/>
          <w:lang w:eastAsia="zh-CN"/>
        </w:rPr>
        <w:t>教学</w:t>
      </w:r>
      <w:r>
        <w:rPr>
          <w:rFonts w:hint="eastAsia" w:ascii="宋体" w:hAnsi="宋体" w:eastAsia="宋体" w:cs="宋体"/>
          <w:color w:val="auto"/>
          <w:sz w:val="24"/>
          <w:szCs w:val="24"/>
        </w:rPr>
        <w:t>工作</w:t>
      </w:r>
      <w:r>
        <w:rPr>
          <w:rFonts w:hint="eastAsia" w:eastAsia="宋体" w:cs="宋体"/>
          <w:color w:val="auto"/>
          <w:sz w:val="24"/>
          <w:szCs w:val="24"/>
          <w:lang w:eastAsia="zh-CN"/>
        </w:rPr>
        <w:t>和语文教材</w:t>
      </w:r>
      <w:r>
        <w:rPr>
          <w:rFonts w:hint="eastAsia" w:ascii="宋体" w:hAnsi="宋体" w:eastAsia="宋体" w:cs="宋体"/>
          <w:color w:val="auto"/>
          <w:sz w:val="24"/>
          <w:szCs w:val="24"/>
        </w:rPr>
        <w:t>，掌握有关语文</w:t>
      </w:r>
      <w:r>
        <w:rPr>
          <w:rFonts w:hint="eastAsia" w:eastAsia="宋体" w:cs="宋体"/>
          <w:color w:val="auto"/>
          <w:sz w:val="24"/>
          <w:szCs w:val="24"/>
          <w:lang w:eastAsia="zh-CN"/>
        </w:rPr>
        <w:t>课程与</w:t>
      </w:r>
      <w:r>
        <w:rPr>
          <w:rFonts w:hint="eastAsia" w:ascii="宋体" w:hAnsi="宋体" w:eastAsia="宋体" w:cs="宋体"/>
          <w:color w:val="auto"/>
          <w:sz w:val="24"/>
          <w:szCs w:val="24"/>
        </w:rPr>
        <w:t>教材的理论知识，</w:t>
      </w:r>
      <w:r>
        <w:rPr>
          <w:rFonts w:hint="eastAsia" w:ascii="宋体" w:hAnsi="宋体" w:eastAsia="宋体" w:cs="宋体"/>
          <w:color w:val="auto"/>
          <w:sz w:val="24"/>
          <w:szCs w:val="24"/>
          <w:lang w:eastAsia="zh-CN"/>
        </w:rPr>
        <w:t>逐步掌握语文教学规律，</w:t>
      </w:r>
      <w:r>
        <w:rPr>
          <w:rFonts w:hint="eastAsia" w:ascii="宋体" w:hAnsi="宋体" w:eastAsia="宋体" w:cs="宋体"/>
          <w:color w:val="auto"/>
          <w:sz w:val="24"/>
          <w:szCs w:val="24"/>
        </w:rPr>
        <w:t>积累、借鉴优秀语文教师运用语文教材的经验</w:t>
      </w:r>
      <w:r>
        <w:rPr>
          <w:rFonts w:hint="eastAsia" w:ascii="宋体" w:hAnsi="宋体" w:eastAsia="宋体" w:cs="宋体"/>
          <w:color w:val="auto"/>
          <w:sz w:val="24"/>
          <w:szCs w:val="24"/>
          <w:lang w:eastAsia="zh-CN"/>
        </w:rPr>
        <w:t>。通过生生对话、师生对话、观摩优秀教师的语文教学等途径，</w:t>
      </w:r>
      <w:r>
        <w:rPr>
          <w:rFonts w:hint="eastAsia" w:ascii="宋体" w:hAnsi="宋体" w:eastAsia="宋体" w:cs="宋体"/>
          <w:color w:val="auto"/>
          <w:sz w:val="24"/>
          <w:szCs w:val="24"/>
        </w:rPr>
        <w:t>提高</w:t>
      </w:r>
      <w:r>
        <w:rPr>
          <w:rFonts w:hint="eastAsia" w:ascii="宋体" w:hAnsi="宋体" w:eastAsia="宋体" w:cs="宋体"/>
          <w:color w:val="auto"/>
          <w:sz w:val="24"/>
          <w:szCs w:val="24"/>
          <w:lang w:eastAsia="zh-CN"/>
        </w:rPr>
        <w:t>学生的文本解读能力、</w:t>
      </w:r>
      <w:r>
        <w:rPr>
          <w:rFonts w:hint="eastAsia" w:eastAsia="宋体" w:cs="宋体"/>
          <w:color w:val="auto"/>
          <w:sz w:val="24"/>
          <w:szCs w:val="24"/>
          <w:lang w:eastAsia="zh-CN"/>
        </w:rPr>
        <w:t>语文教材研究</w:t>
      </w:r>
      <w:r>
        <w:rPr>
          <w:rFonts w:hint="eastAsia" w:ascii="宋体" w:hAnsi="宋体" w:eastAsia="宋体" w:cs="宋体"/>
          <w:color w:val="auto"/>
          <w:sz w:val="24"/>
          <w:szCs w:val="24"/>
        </w:rPr>
        <w:t>能力</w:t>
      </w:r>
      <w:r>
        <w:rPr>
          <w:rFonts w:hint="eastAsia" w:eastAsia="宋体" w:cs="宋体"/>
          <w:color w:val="auto"/>
          <w:sz w:val="24"/>
          <w:szCs w:val="24"/>
          <w:lang w:eastAsia="zh-CN"/>
        </w:rPr>
        <w:t>、语文教案设计能力及语文教学</w:t>
      </w:r>
      <w:r>
        <w:rPr>
          <w:rFonts w:hint="eastAsia" w:ascii="宋体" w:hAnsi="宋体" w:eastAsia="宋体" w:cs="宋体"/>
          <w:color w:val="auto"/>
          <w:sz w:val="24"/>
          <w:szCs w:val="24"/>
        </w:rPr>
        <w:t>水平。</w:t>
      </w:r>
      <w:r>
        <w:rPr>
          <w:rFonts w:hint="eastAsia" w:ascii="宋体" w:hAnsi="宋体" w:eastAsia="宋体" w:cs="宋体"/>
          <w:color w:val="auto"/>
          <w:sz w:val="24"/>
          <w:szCs w:val="24"/>
          <w:lang w:eastAsia="zh-CN"/>
        </w:rPr>
        <w:t>使学生</w:t>
      </w:r>
      <w:r>
        <w:rPr>
          <w:rFonts w:hint="eastAsia" w:ascii="宋体" w:hAnsi="宋体" w:eastAsia="宋体" w:cs="宋体"/>
          <w:color w:val="auto"/>
          <w:sz w:val="24"/>
          <w:szCs w:val="24"/>
        </w:rPr>
        <w:t>通过合作、反思，</w:t>
      </w:r>
      <w:r>
        <w:rPr>
          <w:rFonts w:hint="eastAsia" w:eastAsia="宋体" w:cs="宋体"/>
          <w:color w:val="auto"/>
          <w:sz w:val="24"/>
          <w:szCs w:val="24"/>
          <w:lang w:eastAsia="zh-CN"/>
        </w:rPr>
        <w:t>能独立钻研教材，准确理解和把握语文教材，</w:t>
      </w:r>
      <w:r>
        <w:rPr>
          <w:rFonts w:hint="eastAsia" w:ascii="宋体" w:hAnsi="宋体" w:eastAsia="宋体" w:cs="宋体"/>
          <w:color w:val="auto"/>
          <w:sz w:val="24"/>
          <w:szCs w:val="24"/>
        </w:rPr>
        <w:t>完成</w:t>
      </w:r>
      <w:r>
        <w:rPr>
          <w:rFonts w:hint="eastAsia" w:eastAsia="宋体" w:cs="宋体"/>
          <w:color w:val="auto"/>
          <w:sz w:val="24"/>
          <w:szCs w:val="24"/>
          <w:lang w:eastAsia="zh-CN"/>
        </w:rPr>
        <w:t>语文教学设计</w:t>
      </w:r>
      <w:r>
        <w:rPr>
          <w:rFonts w:hint="eastAsia" w:ascii="宋体" w:hAnsi="宋体" w:eastAsia="宋体" w:cs="宋体"/>
          <w:color w:val="auto"/>
          <w:sz w:val="24"/>
          <w:szCs w:val="24"/>
        </w:rPr>
        <w:t>。同时，培养学生</w:t>
      </w:r>
      <w:r>
        <w:rPr>
          <w:rFonts w:hint="eastAsia" w:eastAsia="宋体" w:cs="宋体"/>
          <w:color w:val="auto"/>
          <w:sz w:val="24"/>
          <w:szCs w:val="24"/>
          <w:lang w:eastAsia="zh-CN"/>
        </w:rPr>
        <w:t>语文教学及语文教材研究的兴趣、专业发展意识和能力、</w:t>
      </w:r>
      <w:r>
        <w:rPr>
          <w:rFonts w:hint="eastAsia" w:ascii="宋体" w:hAnsi="宋体" w:eastAsia="宋体" w:cs="宋体"/>
          <w:color w:val="auto"/>
          <w:sz w:val="24"/>
          <w:szCs w:val="24"/>
        </w:rPr>
        <w:t>良好的师德修养和人文情怀</w:t>
      </w:r>
      <w:r>
        <w:rPr>
          <w:rFonts w:hint="eastAsia" w:ascii="宋体" w:hAnsi="宋体" w:eastAsia="宋体" w:cs="宋体"/>
          <w:color w:val="auto"/>
          <w:sz w:val="24"/>
          <w:szCs w:val="24"/>
          <w:lang w:eastAsia="zh-CN"/>
        </w:rPr>
        <w:t>、</w:t>
      </w:r>
      <w:r>
        <w:rPr>
          <w:rFonts w:hint="eastAsia" w:ascii="Times" w:hAnsi="Times"/>
          <w:sz w:val="24"/>
        </w:rPr>
        <w:t>坚定的文化自信和政治立场，热爱语文教育的职业理想和信念</w:t>
      </w:r>
      <w:r>
        <w:rPr>
          <w:rFonts w:hint="eastAsia" w:ascii="宋体" w:hAnsi="宋体" w:eastAsia="宋体" w:cs="宋体"/>
          <w:color w:val="auto"/>
          <w:sz w:val="24"/>
          <w:szCs w:val="24"/>
        </w:rPr>
        <w:t>，</w:t>
      </w:r>
      <w:r>
        <w:rPr>
          <w:rFonts w:hint="eastAsia" w:eastAsia="宋体" w:cs="宋体"/>
          <w:color w:val="auto"/>
          <w:sz w:val="24"/>
          <w:szCs w:val="24"/>
          <w:lang w:eastAsia="zh-CN"/>
        </w:rPr>
        <w:t>为“教育实习”等后续课程打下良好基础。</w:t>
      </w:r>
    </w:p>
    <w:p>
      <w:pPr>
        <w:pStyle w:val="3"/>
        <w:spacing w:before="156" w:beforeLines="50" w:after="156" w:afterLines="50"/>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课程分目标如下：</w:t>
      </w:r>
    </w:p>
    <w:p>
      <w:pPr>
        <w:pStyle w:val="3"/>
        <w:spacing w:before="156" w:beforeLines="50" w:after="156" w:afterLines="50"/>
        <w:rPr>
          <w:rFonts w:hint="eastAsia" w:ascii="宋体" w:hAnsi="宋体" w:eastAsia="宋体" w:cs="宋体"/>
          <w:color w:val="auto"/>
          <w:sz w:val="21"/>
          <w:szCs w:val="21"/>
        </w:rPr>
      </w:pPr>
      <w:r>
        <w:rPr>
          <w:rFonts w:hint="eastAsia" w:ascii="黑体" w:hAnsi="黑体" w:eastAsia="黑体" w:cs="黑体"/>
          <w:b/>
          <w:bCs/>
          <w:sz w:val="24"/>
          <w:szCs w:val="24"/>
          <w:lang w:eastAsia="zh-CN"/>
        </w:rPr>
        <w:t>分目标</w:t>
      </w:r>
      <w:r>
        <w:rPr>
          <w:rFonts w:hint="eastAsia" w:ascii="黑体" w:hAnsi="黑体" w:eastAsia="黑体" w:cs="黑体"/>
          <w:b/>
          <w:bCs/>
          <w:sz w:val="24"/>
          <w:szCs w:val="24"/>
        </w:rPr>
        <w:t>1．</w:t>
      </w:r>
      <w:r>
        <w:rPr>
          <w:rFonts w:hint="eastAsia" w:ascii="宋体" w:hAnsi="宋体" w:eastAsia="宋体" w:cs="宋体"/>
          <w:color w:val="auto"/>
          <w:sz w:val="21"/>
          <w:szCs w:val="21"/>
        </w:rPr>
        <w:t>通过观摩优秀语文教师</w:t>
      </w:r>
      <w:r>
        <w:rPr>
          <w:rFonts w:hint="eastAsia" w:hAnsi="宋体" w:cs="宋体"/>
          <w:color w:val="auto"/>
          <w:sz w:val="21"/>
          <w:szCs w:val="21"/>
          <w:lang w:eastAsia="zh-CN"/>
        </w:rPr>
        <w:t>阅读</w:t>
      </w:r>
      <w:r>
        <w:rPr>
          <w:rFonts w:hint="eastAsia" w:ascii="宋体" w:hAnsi="宋体" w:eastAsia="宋体" w:cs="宋体"/>
          <w:color w:val="auto"/>
          <w:sz w:val="21"/>
          <w:szCs w:val="21"/>
        </w:rPr>
        <w:t>课堂教学实践，了解语文教师的</w:t>
      </w:r>
      <w:r>
        <w:rPr>
          <w:rFonts w:hint="eastAsia" w:hAnsi="宋体" w:cs="宋体"/>
          <w:color w:val="auto"/>
          <w:sz w:val="21"/>
          <w:szCs w:val="21"/>
          <w:lang w:eastAsia="zh-CN"/>
        </w:rPr>
        <w:t>教学</w:t>
      </w:r>
      <w:r>
        <w:rPr>
          <w:rFonts w:hint="eastAsia" w:ascii="宋体" w:hAnsi="宋体" w:eastAsia="宋体" w:cs="宋体"/>
          <w:color w:val="auto"/>
          <w:sz w:val="21"/>
          <w:szCs w:val="21"/>
        </w:rPr>
        <w:t>特点，理解语文教材的多重功能，形成良好的师德修养和人文情怀，形成自我发展意识（支撑毕业要求1[师德规范]；2[教育情怀]；7[学会反思]）；</w:t>
      </w:r>
    </w:p>
    <w:p>
      <w:pPr>
        <w:spacing w:line="400" w:lineRule="exact"/>
        <w:contextualSpacing/>
        <w:rPr>
          <w:rFonts w:hAnsi="宋体" w:cs="宋体"/>
        </w:rPr>
      </w:pPr>
      <w:r>
        <w:rPr>
          <w:rFonts w:hint="eastAsia" w:ascii="黑体" w:hAnsi="黑体" w:eastAsia="黑体" w:cs="黑体"/>
          <w:b/>
          <w:bCs/>
          <w:sz w:val="24"/>
          <w:szCs w:val="24"/>
          <w:lang w:eastAsia="zh-CN"/>
        </w:rPr>
        <w:t>分目标２</w:t>
      </w:r>
      <w:r>
        <w:rPr>
          <w:rFonts w:hint="eastAsia" w:ascii="黑体" w:hAnsi="黑体" w:eastAsia="黑体" w:cs="黑体"/>
          <w:b/>
          <w:bCs/>
          <w:sz w:val="24"/>
          <w:szCs w:val="24"/>
        </w:rPr>
        <w:t>．</w:t>
      </w:r>
      <w:r>
        <w:rPr>
          <w:rFonts w:hint="eastAsia" w:ascii="宋体" w:hAnsi="宋体" w:eastAsia="宋体" w:cs="宋体"/>
          <w:color w:val="000000"/>
          <w:sz w:val="21"/>
          <w:szCs w:val="21"/>
        </w:rPr>
        <w:t>能将所学汉语言</w:t>
      </w:r>
      <w:r>
        <w:rPr>
          <w:rFonts w:hint="eastAsia" w:ascii="宋体" w:hAnsi="宋体" w:eastAsia="宋体" w:cs="宋体"/>
          <w:color w:val="000000"/>
          <w:sz w:val="21"/>
          <w:szCs w:val="21"/>
          <w:lang w:eastAsia="zh-CN"/>
        </w:rPr>
        <w:t>文学</w:t>
      </w:r>
      <w:r>
        <w:rPr>
          <w:rFonts w:hint="eastAsia" w:ascii="宋体" w:hAnsi="宋体" w:eastAsia="宋体" w:cs="宋体"/>
          <w:color w:val="000000"/>
          <w:sz w:val="21"/>
          <w:szCs w:val="21"/>
        </w:rPr>
        <w:t>师范专业课程</w:t>
      </w:r>
      <w:r>
        <w:rPr>
          <w:rFonts w:hint="eastAsia" w:ascii="宋体" w:hAnsi="宋体" w:eastAsia="宋体" w:cs="宋体"/>
          <w:color w:val="000000"/>
          <w:sz w:val="21"/>
          <w:szCs w:val="21"/>
          <w:lang w:eastAsia="zh-CN"/>
        </w:rPr>
        <w:t>的相关专业</w:t>
      </w:r>
      <w:r>
        <w:rPr>
          <w:rFonts w:hint="eastAsia" w:ascii="宋体" w:hAnsi="宋体" w:eastAsia="宋体" w:cs="宋体"/>
          <w:color w:val="000000"/>
          <w:sz w:val="21"/>
          <w:szCs w:val="21"/>
        </w:rPr>
        <w:t>知识、教育学及心理学等</w:t>
      </w:r>
      <w:r>
        <w:rPr>
          <w:rFonts w:hint="eastAsia" w:ascii="宋体" w:hAnsi="宋体" w:eastAsia="宋体" w:cs="宋体"/>
          <w:color w:val="000000"/>
          <w:sz w:val="21"/>
          <w:szCs w:val="21"/>
          <w:lang w:eastAsia="zh-CN"/>
        </w:rPr>
        <w:t>教育</w:t>
      </w:r>
      <w:r>
        <w:rPr>
          <w:rFonts w:hint="eastAsia" w:ascii="宋体" w:hAnsi="宋体" w:eastAsia="宋体" w:cs="宋体"/>
          <w:color w:val="000000"/>
          <w:sz w:val="21"/>
          <w:szCs w:val="21"/>
        </w:rPr>
        <w:t>理论知识进行合理整合，较灵活地应用于语文教材的文本解读及教学设计过程中。具有良好人文情怀、审美品味和心理素养（支撑毕业要求3[学科素养]；4[教学能力]）；</w:t>
      </w:r>
    </w:p>
    <w:p>
      <w:pPr>
        <w:pStyle w:val="3"/>
        <w:spacing w:before="156" w:beforeLines="50" w:after="156" w:afterLines="50"/>
        <w:rPr>
          <w:rFonts w:hint="eastAsia" w:ascii="宋体" w:hAnsi="宋体" w:eastAsia="宋体" w:cs="宋体"/>
          <w:sz w:val="21"/>
          <w:szCs w:val="21"/>
        </w:rPr>
      </w:pPr>
      <w:r>
        <w:rPr>
          <w:rFonts w:hint="eastAsia" w:ascii="黑体" w:hAnsi="黑体" w:eastAsia="黑体" w:cs="黑体"/>
          <w:b/>
          <w:bCs/>
          <w:sz w:val="24"/>
          <w:szCs w:val="24"/>
          <w:lang w:eastAsia="zh-CN"/>
        </w:rPr>
        <w:t>分目标３</w:t>
      </w:r>
      <w:r>
        <w:rPr>
          <w:rFonts w:hint="eastAsia" w:ascii="黑体" w:hAnsi="黑体" w:eastAsia="黑体" w:cs="黑体"/>
          <w:b/>
          <w:bCs/>
          <w:sz w:val="24"/>
          <w:szCs w:val="24"/>
        </w:rPr>
        <w:t>．</w:t>
      </w:r>
      <w:r>
        <w:rPr>
          <w:rFonts w:hint="eastAsia" w:ascii="宋体" w:hAnsi="宋体" w:eastAsia="宋体" w:cs="宋体"/>
          <w:color w:val="000000"/>
          <w:sz w:val="21"/>
          <w:szCs w:val="21"/>
        </w:rPr>
        <w:t>了</w:t>
      </w:r>
      <w:r>
        <w:rPr>
          <w:rFonts w:hint="eastAsia" w:ascii="宋体" w:hAnsi="宋体" w:eastAsia="宋体" w:cs="宋体"/>
          <w:color w:val="auto"/>
          <w:sz w:val="21"/>
          <w:szCs w:val="21"/>
        </w:rPr>
        <w:t>解语文</w:t>
      </w:r>
      <w:r>
        <w:rPr>
          <w:rFonts w:hint="eastAsia" w:ascii="宋体" w:hAnsi="宋体" w:eastAsia="宋体" w:cs="宋体"/>
          <w:color w:val="auto"/>
          <w:sz w:val="21"/>
          <w:szCs w:val="21"/>
          <w:lang w:eastAsia="zh-CN"/>
        </w:rPr>
        <w:t>课程定义、语文课程内容等基本理论，并运用于语文教材研究</w:t>
      </w:r>
      <w:r>
        <w:rPr>
          <w:rFonts w:hint="eastAsia" w:hAnsi="宋体" w:cs="宋体"/>
          <w:color w:val="auto"/>
          <w:sz w:val="21"/>
          <w:szCs w:val="21"/>
          <w:lang w:eastAsia="zh-CN"/>
        </w:rPr>
        <w:t>及语文教学实践</w:t>
      </w:r>
      <w:r>
        <w:rPr>
          <w:rFonts w:hint="eastAsia" w:ascii="宋体" w:hAnsi="宋体" w:eastAsia="宋体" w:cs="宋体"/>
          <w:color w:val="auto"/>
          <w:sz w:val="21"/>
          <w:szCs w:val="21"/>
          <w:lang w:eastAsia="zh-CN"/>
        </w:rPr>
        <w:t>过程中</w:t>
      </w:r>
      <w:r>
        <w:rPr>
          <w:rFonts w:hint="eastAsia" w:hAnsi="宋体" w:cs="宋体"/>
          <w:color w:val="auto"/>
          <w:sz w:val="21"/>
          <w:szCs w:val="21"/>
          <w:lang w:eastAsia="zh-CN"/>
        </w:rPr>
        <w:t>；</w:t>
      </w:r>
      <w:r>
        <w:rPr>
          <w:rFonts w:hint="eastAsia" w:ascii="宋体" w:hAnsi="宋体" w:eastAsia="宋体" w:cs="宋体"/>
          <w:color w:val="auto"/>
          <w:sz w:val="21"/>
          <w:szCs w:val="21"/>
        </w:rPr>
        <w:t>了解语文教材的定义、语文教材</w:t>
      </w:r>
      <w:r>
        <w:rPr>
          <w:rFonts w:hint="eastAsia" w:hAnsi="宋体" w:cs="宋体"/>
          <w:color w:val="auto"/>
          <w:sz w:val="21"/>
          <w:szCs w:val="21"/>
          <w:lang w:eastAsia="zh-CN"/>
        </w:rPr>
        <w:t>的</w:t>
      </w:r>
      <w:r>
        <w:rPr>
          <w:rFonts w:hint="eastAsia" w:ascii="宋体" w:hAnsi="宋体" w:eastAsia="宋体" w:cs="宋体"/>
          <w:color w:val="auto"/>
          <w:sz w:val="21"/>
          <w:szCs w:val="21"/>
        </w:rPr>
        <w:t>编辑体系和要求、语文教材</w:t>
      </w:r>
      <w:r>
        <w:rPr>
          <w:rFonts w:hint="eastAsia" w:hAnsi="宋体" w:cs="宋体"/>
          <w:color w:val="auto"/>
          <w:sz w:val="21"/>
          <w:szCs w:val="21"/>
          <w:lang w:eastAsia="zh-CN"/>
        </w:rPr>
        <w:t>的</w:t>
      </w:r>
      <w:r>
        <w:rPr>
          <w:rFonts w:hint="eastAsia" w:ascii="宋体" w:hAnsi="宋体" w:eastAsia="宋体" w:cs="宋体"/>
          <w:color w:val="auto"/>
          <w:sz w:val="21"/>
          <w:szCs w:val="21"/>
        </w:rPr>
        <w:t>研究角度和方法</w:t>
      </w:r>
      <w:r>
        <w:rPr>
          <w:rFonts w:hint="eastAsia" w:hAnsi="宋体" w:cs="宋体"/>
          <w:color w:val="auto"/>
          <w:sz w:val="21"/>
          <w:szCs w:val="21"/>
          <w:lang w:eastAsia="zh-CN"/>
        </w:rPr>
        <w:t>。</w:t>
      </w:r>
      <w:r>
        <w:rPr>
          <w:rFonts w:hint="eastAsia" w:ascii="宋体" w:hAnsi="宋体" w:eastAsia="宋体" w:cs="宋体"/>
          <w:color w:val="auto"/>
          <w:sz w:val="21"/>
          <w:szCs w:val="21"/>
        </w:rPr>
        <w:t>了解语文教材的</w:t>
      </w:r>
      <w:r>
        <w:rPr>
          <w:rFonts w:hint="eastAsia" w:ascii="宋体" w:hAnsi="宋体" w:eastAsia="宋体" w:cs="宋体"/>
          <w:color w:val="000000"/>
          <w:sz w:val="21"/>
          <w:szCs w:val="21"/>
        </w:rPr>
        <w:t>一般构成要素，掌握语文教材的各种功能，并将它们落实到具体的语文</w:t>
      </w:r>
      <w:r>
        <w:rPr>
          <w:rFonts w:hint="eastAsia" w:hAnsi="宋体" w:cs="宋体"/>
          <w:color w:val="000000"/>
          <w:sz w:val="21"/>
          <w:szCs w:val="21"/>
          <w:lang w:eastAsia="zh-CN"/>
        </w:rPr>
        <w:t>教材研究和</w:t>
      </w:r>
      <w:r>
        <w:rPr>
          <w:rFonts w:hint="eastAsia" w:ascii="宋体" w:hAnsi="宋体" w:eastAsia="宋体" w:cs="宋体"/>
          <w:color w:val="000000"/>
          <w:sz w:val="21"/>
          <w:szCs w:val="21"/>
        </w:rPr>
        <w:t>教学过程中，完成较为完整的阅读教学设计。（支撑毕业要求3[学科素养]；4[教学能力]）；</w:t>
      </w:r>
    </w:p>
    <w:p>
      <w:pPr>
        <w:pStyle w:val="3"/>
        <w:spacing w:before="156" w:beforeLines="50" w:after="156" w:afterLines="50"/>
        <w:rPr>
          <w:rFonts w:hint="eastAsia" w:ascii="宋体" w:hAnsi="宋体" w:eastAsia="宋体" w:cs="宋体"/>
          <w:color w:val="000000"/>
          <w:sz w:val="21"/>
          <w:szCs w:val="21"/>
        </w:rPr>
      </w:pPr>
      <w:r>
        <w:rPr>
          <w:rFonts w:hint="eastAsia" w:ascii="黑体" w:hAnsi="黑体" w:eastAsia="黑体" w:cs="黑体"/>
          <w:b/>
          <w:bCs/>
          <w:sz w:val="24"/>
          <w:szCs w:val="24"/>
          <w:lang w:eastAsia="zh-CN"/>
        </w:rPr>
        <w:t>分目标４</w:t>
      </w:r>
      <w:r>
        <w:rPr>
          <w:rFonts w:hint="eastAsia" w:ascii="黑体" w:hAnsi="黑体" w:eastAsia="黑体" w:cs="黑体"/>
          <w:b/>
          <w:bCs/>
          <w:sz w:val="24"/>
          <w:szCs w:val="24"/>
        </w:rPr>
        <w:t>．</w:t>
      </w:r>
      <w:r>
        <w:rPr>
          <w:rFonts w:hint="eastAsia" w:ascii="宋体" w:hAnsi="宋体" w:eastAsia="宋体" w:cs="宋体"/>
          <w:color w:val="000000"/>
          <w:sz w:val="21"/>
          <w:szCs w:val="21"/>
        </w:rPr>
        <w:t>能够根据教学对象的特点，文章体裁特点等，科学合理地解读教材，优化教学设计。最终能够独立完成模拟课堂教学（支撑毕业要求4[教学能力]）；</w:t>
      </w:r>
    </w:p>
    <w:p>
      <w:pPr>
        <w:pStyle w:val="3"/>
        <w:spacing w:before="156" w:beforeLines="50" w:after="156" w:afterLines="50"/>
        <w:rPr>
          <w:rFonts w:hint="eastAsia" w:ascii="宋体" w:hAnsi="宋体" w:eastAsia="宋体" w:cs="宋体"/>
          <w:sz w:val="21"/>
          <w:szCs w:val="21"/>
        </w:rPr>
      </w:pPr>
      <w:r>
        <w:rPr>
          <w:rFonts w:hint="eastAsia" w:ascii="黑体" w:hAnsi="黑体" w:eastAsia="黑体" w:cs="黑体"/>
          <w:b/>
          <w:bCs/>
          <w:sz w:val="24"/>
          <w:szCs w:val="24"/>
          <w:lang w:eastAsia="zh-CN"/>
        </w:rPr>
        <w:t>分目标５</w:t>
      </w:r>
      <w:r>
        <w:rPr>
          <w:rFonts w:hint="eastAsia" w:ascii="黑体" w:hAnsi="黑体" w:eastAsia="黑体" w:cs="黑体"/>
          <w:b/>
          <w:bCs/>
          <w:sz w:val="24"/>
          <w:szCs w:val="24"/>
        </w:rPr>
        <w:t>．</w:t>
      </w:r>
      <w:r>
        <w:rPr>
          <w:rFonts w:hint="eastAsia" w:ascii="宋体" w:hAnsi="宋体" w:eastAsia="宋体" w:cs="宋体"/>
          <w:color w:val="000000"/>
          <w:sz w:val="21"/>
          <w:szCs w:val="21"/>
        </w:rPr>
        <w:t>了</w:t>
      </w:r>
      <w:r>
        <w:rPr>
          <w:rFonts w:hint="eastAsia" w:ascii="宋体" w:hAnsi="宋体" w:eastAsia="宋体" w:cs="宋体"/>
          <w:sz w:val="21"/>
          <w:szCs w:val="21"/>
        </w:rPr>
        <w:t>对某些教学案例或同学个人的教学设计，通过自主学习和讨论等形式进行评析和反思，鼓励质疑，提升合作能力、反思能力及质疑能力（支撑毕业要求7[学会反思]；8[沟通合作]）。</w:t>
      </w:r>
    </w:p>
    <w:p>
      <w:pPr>
        <w:pStyle w:val="3"/>
        <w:spacing w:before="156" w:beforeLines="50" w:after="156" w:afterLines="50"/>
        <w:rPr>
          <w:rFonts w:hAnsi="宋体" w:cs="宋体"/>
        </w:rPr>
      </w:pPr>
      <w:r>
        <w:rPr>
          <w:rFonts w:hint="eastAsia" w:ascii="黑体" w:hAnsi="黑体" w:eastAsia="黑体" w:cs="黑体"/>
          <w:b/>
          <w:bCs/>
          <w:sz w:val="24"/>
          <w:szCs w:val="24"/>
          <w:lang w:eastAsia="zh-CN"/>
        </w:rPr>
        <w:t>　　　　　　　　</w:t>
      </w:r>
      <w:r>
        <w:rPr>
          <w:rFonts w:hint="eastAsia" w:ascii="黑体" w:hAnsi="黑体" w:eastAsia="黑体" w:cs="黑体"/>
          <w:b/>
          <w:bCs/>
          <w:sz w:val="24"/>
          <w:szCs w:val="24"/>
        </w:rPr>
        <w:t>课程目标与毕业要求、课程内容的对应关系</w:t>
      </w:r>
    </w:p>
    <w:p>
      <w:pPr>
        <w:spacing w:before="156" w:beforeLines="50" w:after="156" w:afterLines="50" w:line="360" w:lineRule="auto"/>
        <w:jc w:val="both"/>
        <w:rPr>
          <w:rFonts w:ascii="Times" w:hAnsi="Times" w:eastAsia="微软雅黑" w:cs="黑体"/>
          <w:sz w:val="24"/>
        </w:rPr>
      </w:pPr>
      <w:r>
        <w:rPr>
          <w:rFonts w:hint="eastAsia" w:ascii="Times" w:hAnsi="Times" w:eastAsia="微软雅黑" w:cs="黑体"/>
          <w:b/>
          <w:bCs/>
          <w:sz w:val="24"/>
        </w:rPr>
        <w:t>表1：毕业</w:t>
      </w:r>
      <w:r>
        <w:rPr>
          <w:rFonts w:ascii="Times" w:hAnsi="Times" w:eastAsia="微软雅黑" w:cs="黑体"/>
          <w:b/>
          <w:bCs/>
          <w:sz w:val="24"/>
        </w:rPr>
        <w:t>要求</w:t>
      </w:r>
      <w:r>
        <w:rPr>
          <w:rFonts w:hint="eastAsia" w:ascii="Times" w:hAnsi="Times" w:eastAsia="微软雅黑" w:cs="黑体"/>
          <w:b/>
          <w:bCs/>
          <w:sz w:val="24"/>
        </w:rPr>
        <w:t>、课程目标与课程内容的对应关系</w:t>
      </w:r>
    </w:p>
    <w:tbl>
      <w:tblPr>
        <w:tblStyle w:val="8"/>
        <w:tblpPr w:leftFromText="180" w:rightFromText="180" w:vertAnchor="text" w:horzAnchor="page" w:tblpXSpec="center" w:tblpY="95"/>
        <w:tblOverlap w:val="never"/>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65"/>
        <w:gridCol w:w="3260"/>
        <w:gridCol w:w="1134"/>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384" w:type="dxa"/>
            <w:gridSpan w:val="2"/>
            <w:vAlign w:val="center"/>
          </w:tcPr>
          <w:p>
            <w:pPr>
              <w:spacing w:line="360" w:lineRule="auto"/>
              <w:jc w:val="center"/>
              <w:rPr>
                <w:rFonts w:ascii="Times" w:hAnsi="Times" w:eastAsia="黑体"/>
                <w:b/>
                <w:bCs/>
                <w:sz w:val="24"/>
              </w:rPr>
            </w:pPr>
            <w:r>
              <w:rPr>
                <w:rFonts w:ascii="Times" w:hAnsi="Times" w:eastAsia="黑体"/>
                <w:b/>
                <w:bCs/>
                <w:sz w:val="24"/>
              </w:rPr>
              <w:t>毕业</w:t>
            </w:r>
          </w:p>
          <w:p>
            <w:pPr>
              <w:spacing w:line="360" w:lineRule="auto"/>
              <w:jc w:val="center"/>
              <w:rPr>
                <w:rFonts w:ascii="Times" w:hAnsi="Times" w:eastAsia="黑体"/>
                <w:b/>
                <w:bCs/>
                <w:sz w:val="24"/>
              </w:rPr>
            </w:pPr>
            <w:r>
              <w:rPr>
                <w:rFonts w:ascii="Times" w:hAnsi="Times" w:eastAsia="黑体"/>
                <w:b/>
                <w:bCs/>
                <w:sz w:val="24"/>
              </w:rPr>
              <w:t>要求</w:t>
            </w:r>
          </w:p>
        </w:tc>
        <w:tc>
          <w:tcPr>
            <w:tcW w:w="3260" w:type="dxa"/>
            <w:vMerge w:val="restart"/>
            <w:vAlign w:val="center"/>
          </w:tcPr>
          <w:p>
            <w:pPr>
              <w:spacing w:line="360" w:lineRule="auto"/>
              <w:rPr>
                <w:rFonts w:ascii="Times" w:hAnsi="Times" w:eastAsia="黑体"/>
                <w:b/>
                <w:bCs/>
                <w:sz w:val="24"/>
              </w:rPr>
            </w:pPr>
            <w:r>
              <w:rPr>
                <w:rFonts w:ascii="Times" w:hAnsi="Times" w:eastAsia="黑体"/>
                <w:b/>
                <w:bCs/>
                <w:sz w:val="24"/>
              </w:rPr>
              <w:t>指标点</w:t>
            </w:r>
          </w:p>
        </w:tc>
        <w:tc>
          <w:tcPr>
            <w:tcW w:w="1134" w:type="dxa"/>
            <w:vMerge w:val="restart"/>
            <w:vAlign w:val="center"/>
          </w:tcPr>
          <w:p>
            <w:pPr>
              <w:spacing w:line="360" w:lineRule="auto"/>
              <w:jc w:val="center"/>
              <w:rPr>
                <w:rFonts w:ascii="Times" w:hAnsi="Times" w:eastAsia="黑体"/>
                <w:b/>
                <w:bCs/>
                <w:sz w:val="24"/>
              </w:rPr>
            </w:pPr>
            <w:r>
              <w:rPr>
                <w:rFonts w:ascii="Times" w:hAnsi="Times" w:eastAsia="黑体"/>
                <w:b/>
                <w:bCs/>
                <w:sz w:val="24"/>
              </w:rPr>
              <w:t>课程</w:t>
            </w:r>
          </w:p>
          <w:p>
            <w:pPr>
              <w:spacing w:line="360" w:lineRule="auto"/>
              <w:jc w:val="center"/>
              <w:rPr>
                <w:rFonts w:ascii="Times" w:hAnsi="Times" w:eastAsia="黑体"/>
                <w:b/>
                <w:bCs/>
                <w:sz w:val="24"/>
              </w:rPr>
            </w:pPr>
            <w:r>
              <w:rPr>
                <w:rFonts w:ascii="Times" w:hAnsi="Times" w:eastAsia="黑体"/>
                <w:b/>
                <w:bCs/>
                <w:sz w:val="24"/>
              </w:rPr>
              <w:t>目标</w:t>
            </w:r>
          </w:p>
        </w:tc>
        <w:tc>
          <w:tcPr>
            <w:tcW w:w="4418" w:type="dxa"/>
            <w:vMerge w:val="restart"/>
            <w:vAlign w:val="center"/>
          </w:tcPr>
          <w:p>
            <w:pPr>
              <w:spacing w:line="360" w:lineRule="auto"/>
              <w:jc w:val="center"/>
              <w:rPr>
                <w:rFonts w:ascii="Times" w:hAnsi="Times" w:eastAsia="黑体"/>
                <w:b/>
                <w:bCs/>
                <w:sz w:val="24"/>
              </w:rPr>
            </w:pPr>
            <w:r>
              <w:rPr>
                <w:rFonts w:ascii="Times" w:hAnsi="Times" w:eastAsia="黑体"/>
                <w:b/>
                <w:bCs/>
                <w:sz w:val="24"/>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19" w:type="dxa"/>
            <w:vAlign w:val="center"/>
          </w:tcPr>
          <w:p>
            <w:pPr>
              <w:spacing w:line="360" w:lineRule="auto"/>
              <w:jc w:val="center"/>
              <w:rPr>
                <w:rFonts w:ascii="Times" w:hAnsi="Times" w:eastAsia="黑体"/>
                <w:b/>
                <w:bCs/>
                <w:sz w:val="24"/>
              </w:rPr>
            </w:pPr>
            <w:r>
              <w:rPr>
                <w:rFonts w:ascii="Times" w:hAnsi="Times" w:eastAsia="黑体"/>
                <w:b/>
                <w:bCs/>
                <w:sz w:val="24"/>
              </w:rPr>
              <w:t>维度</w:t>
            </w:r>
          </w:p>
        </w:tc>
        <w:tc>
          <w:tcPr>
            <w:tcW w:w="865" w:type="dxa"/>
            <w:vAlign w:val="center"/>
          </w:tcPr>
          <w:p>
            <w:pPr>
              <w:spacing w:line="360" w:lineRule="auto"/>
              <w:jc w:val="center"/>
              <w:rPr>
                <w:rFonts w:ascii="Times" w:hAnsi="Times" w:eastAsia="黑体"/>
                <w:b/>
                <w:bCs/>
                <w:sz w:val="24"/>
              </w:rPr>
            </w:pPr>
            <w:r>
              <w:rPr>
                <w:rFonts w:ascii="Times" w:hAnsi="Times" w:eastAsia="黑体"/>
                <w:b/>
                <w:bCs/>
                <w:sz w:val="24"/>
              </w:rPr>
              <w:t>二级指标</w:t>
            </w:r>
          </w:p>
        </w:tc>
        <w:tc>
          <w:tcPr>
            <w:tcW w:w="3260" w:type="dxa"/>
            <w:vMerge w:val="continue"/>
            <w:vAlign w:val="center"/>
          </w:tcPr>
          <w:p>
            <w:pPr>
              <w:spacing w:line="360" w:lineRule="auto"/>
              <w:rPr>
                <w:rFonts w:ascii="Times" w:hAnsi="Times" w:eastAsia="黑体"/>
                <w:sz w:val="24"/>
              </w:rPr>
            </w:pPr>
          </w:p>
        </w:tc>
        <w:tc>
          <w:tcPr>
            <w:tcW w:w="1134" w:type="dxa"/>
            <w:vMerge w:val="continue"/>
            <w:vAlign w:val="center"/>
          </w:tcPr>
          <w:p>
            <w:pPr>
              <w:spacing w:line="360" w:lineRule="auto"/>
              <w:jc w:val="center"/>
              <w:rPr>
                <w:rFonts w:ascii="Times" w:hAnsi="Times" w:eastAsia="黑体"/>
                <w:sz w:val="24"/>
              </w:rPr>
            </w:pPr>
          </w:p>
        </w:tc>
        <w:tc>
          <w:tcPr>
            <w:tcW w:w="4418" w:type="dxa"/>
            <w:vMerge w:val="continue"/>
            <w:vAlign w:val="center"/>
          </w:tcPr>
          <w:p>
            <w:pPr>
              <w:spacing w:line="360" w:lineRule="auto"/>
              <w:jc w:val="center"/>
              <w:rPr>
                <w:rFonts w:ascii="Times" w:hAnsi="Time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19" w:type="dxa"/>
            <w:vMerge w:val="restart"/>
            <w:vAlign w:val="center"/>
          </w:tcPr>
          <w:p>
            <w:pPr>
              <w:spacing w:line="360" w:lineRule="auto"/>
              <w:jc w:val="center"/>
              <w:rPr>
                <w:rFonts w:ascii="Times" w:hAnsi="Times"/>
                <w:b/>
                <w:bCs/>
                <w:sz w:val="24"/>
              </w:rPr>
            </w:pPr>
            <w:r>
              <w:rPr>
                <w:rFonts w:hint="eastAsia" w:ascii="Times" w:hAnsi="Times"/>
                <w:b/>
                <w:bCs/>
                <w:sz w:val="24"/>
              </w:rPr>
              <w:t>1</w:t>
            </w:r>
          </w:p>
          <w:p>
            <w:pPr>
              <w:spacing w:line="360" w:lineRule="auto"/>
              <w:jc w:val="center"/>
              <w:rPr>
                <w:rFonts w:ascii="Times" w:hAnsi="Times"/>
                <w:b/>
                <w:bCs/>
                <w:sz w:val="24"/>
              </w:rPr>
            </w:pPr>
            <w:r>
              <w:rPr>
                <w:rFonts w:ascii="Times" w:hAnsi="Times"/>
                <w:b/>
                <w:bCs/>
                <w:sz w:val="24"/>
              </w:rPr>
              <w:t>践行师德</w:t>
            </w:r>
          </w:p>
        </w:tc>
        <w:tc>
          <w:tcPr>
            <w:tcW w:w="865" w:type="dxa"/>
            <w:vAlign w:val="center"/>
          </w:tcPr>
          <w:p>
            <w:pPr>
              <w:spacing w:line="360" w:lineRule="auto"/>
              <w:jc w:val="center"/>
              <w:rPr>
                <w:rFonts w:ascii="Times" w:hAnsi="Times"/>
                <w:b/>
                <w:bCs/>
                <w:sz w:val="24"/>
              </w:rPr>
            </w:pPr>
            <w:r>
              <w:rPr>
                <w:rFonts w:ascii="Times" w:hAnsi="Times"/>
                <w:b/>
                <w:bCs/>
                <w:sz w:val="24"/>
              </w:rPr>
              <w:t>1-1</w:t>
            </w:r>
          </w:p>
          <w:p>
            <w:pPr>
              <w:spacing w:line="360" w:lineRule="auto"/>
              <w:jc w:val="center"/>
              <w:rPr>
                <w:rFonts w:ascii="Times" w:hAnsi="Times"/>
                <w:b/>
                <w:bCs/>
                <w:sz w:val="24"/>
              </w:rPr>
            </w:pPr>
            <w:r>
              <w:rPr>
                <w:rFonts w:ascii="Times" w:hAnsi="Times"/>
                <w:b/>
                <w:bCs/>
                <w:sz w:val="24"/>
              </w:rPr>
              <w:t>师</w:t>
            </w:r>
          </w:p>
          <w:p>
            <w:pPr>
              <w:spacing w:line="360" w:lineRule="auto"/>
              <w:jc w:val="center"/>
              <w:rPr>
                <w:rFonts w:ascii="Times" w:hAnsi="Times"/>
                <w:b/>
                <w:bCs/>
                <w:sz w:val="24"/>
              </w:rPr>
            </w:pPr>
            <w:r>
              <w:rPr>
                <w:rFonts w:ascii="Times" w:hAnsi="Times"/>
                <w:b/>
                <w:bCs/>
                <w:sz w:val="24"/>
              </w:rPr>
              <w:t>德</w:t>
            </w:r>
          </w:p>
          <w:p>
            <w:pPr>
              <w:spacing w:line="360" w:lineRule="auto"/>
              <w:jc w:val="center"/>
              <w:rPr>
                <w:rFonts w:ascii="Times" w:hAnsi="Times"/>
                <w:b/>
                <w:bCs/>
                <w:sz w:val="24"/>
              </w:rPr>
            </w:pPr>
            <w:r>
              <w:rPr>
                <w:rFonts w:ascii="Times" w:hAnsi="Times"/>
                <w:b/>
                <w:bCs/>
                <w:sz w:val="24"/>
              </w:rPr>
              <w:t>规</w:t>
            </w:r>
          </w:p>
          <w:p>
            <w:pPr>
              <w:spacing w:line="360" w:lineRule="auto"/>
              <w:jc w:val="center"/>
              <w:rPr>
                <w:rFonts w:ascii="Times" w:hAnsi="Times"/>
                <w:b/>
                <w:bCs/>
                <w:sz w:val="24"/>
              </w:rPr>
            </w:pPr>
            <w:r>
              <w:rPr>
                <w:rFonts w:ascii="Times" w:hAnsi="Times"/>
                <w:b/>
                <w:bCs/>
                <w:sz w:val="24"/>
              </w:rPr>
              <w:t>范</w:t>
            </w:r>
          </w:p>
        </w:tc>
        <w:tc>
          <w:tcPr>
            <w:tcW w:w="3260" w:type="dxa"/>
            <w:vAlign w:val="center"/>
          </w:tcPr>
          <w:p>
            <w:pPr>
              <w:spacing w:line="360" w:lineRule="auto"/>
              <w:rPr>
                <w:rFonts w:ascii="Times" w:hAnsi="Times"/>
                <w:sz w:val="24"/>
              </w:rPr>
            </w:pPr>
            <w:r>
              <w:rPr>
                <w:rFonts w:ascii="Times" w:hAnsi="Times"/>
                <w:sz w:val="24"/>
              </w:rPr>
              <w:t>1</w:t>
            </w:r>
            <w:r>
              <w:rPr>
                <w:rFonts w:hint="eastAsia" w:ascii="Times" w:hAnsi="Times"/>
                <w:sz w:val="24"/>
              </w:rPr>
              <w:t>-1-1具有正确的世界观、人生观，了解社会主义核心价值观的基本含义与意义，并努力践行，增进对中国特色社会主义的思想认同、政治认同、理论认同和情感认同。深入贯彻党的教育方针，坚持以立德树人为己任。</w:t>
            </w:r>
          </w:p>
          <w:p>
            <w:pPr>
              <w:spacing w:line="360" w:lineRule="auto"/>
              <w:rPr>
                <w:rFonts w:ascii="Times" w:hAnsi="Times"/>
                <w:sz w:val="24"/>
              </w:rPr>
            </w:pPr>
            <w:r>
              <w:rPr>
                <w:rFonts w:ascii="Times" w:hAnsi="Times"/>
                <w:sz w:val="24"/>
              </w:rPr>
              <w:t>1</w:t>
            </w:r>
            <w:r>
              <w:rPr>
                <w:rFonts w:hint="eastAsia" w:ascii="Times" w:hAnsi="Times"/>
                <w:sz w:val="24"/>
              </w:rPr>
              <w:t>-1-2了解语文教师的职业性质和责任，具有良好的职业素质，在教学实践中遵守中小学教师职业道德规范，具有法律意识。</w:t>
            </w:r>
          </w:p>
          <w:p>
            <w:pPr>
              <w:autoSpaceDE w:val="0"/>
              <w:autoSpaceDN w:val="0"/>
              <w:adjustRightInd w:val="0"/>
              <w:spacing w:line="360" w:lineRule="auto"/>
              <w:rPr>
                <w:rFonts w:ascii="Times" w:hAnsi="Times" w:cs="宋体"/>
                <w:kern w:val="0"/>
                <w:sz w:val="24"/>
              </w:rPr>
            </w:pPr>
            <w:r>
              <w:rPr>
                <w:rFonts w:ascii="Times" w:hAnsi="Times"/>
                <w:sz w:val="24"/>
              </w:rPr>
              <w:t>1</w:t>
            </w:r>
            <w:r>
              <w:rPr>
                <w:rFonts w:hint="eastAsia" w:ascii="Times" w:hAnsi="Times"/>
                <w:sz w:val="24"/>
              </w:rPr>
              <w:t>-1-4具有从教志向和信念，立志成为有理想信念、有道德情操、有扎实学识、有仁爱之心的好老师。</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目标1</w:t>
            </w:r>
          </w:p>
          <w:p>
            <w:pPr>
              <w:spacing w:line="360" w:lineRule="auto"/>
              <w:jc w:val="center"/>
              <w:rPr>
                <w:rFonts w:ascii="Times" w:hAnsi="Times"/>
                <w:sz w:val="24"/>
              </w:rPr>
            </w:pPr>
          </w:p>
        </w:tc>
        <w:tc>
          <w:tcPr>
            <w:tcW w:w="4418" w:type="dxa"/>
            <w:vAlign w:val="center"/>
          </w:tcPr>
          <w:p>
            <w:pPr>
              <w:spacing w:line="360" w:lineRule="auto"/>
              <w:rPr>
                <w:rFonts w:ascii="Times" w:hAnsi="Times"/>
                <w:sz w:val="24"/>
              </w:rPr>
            </w:pPr>
          </w:p>
          <w:p>
            <w:pPr>
              <w:spacing w:line="360" w:lineRule="auto"/>
              <w:rPr>
                <w:rFonts w:ascii="Times" w:hAnsi="Times"/>
                <w:sz w:val="24"/>
              </w:rPr>
            </w:pPr>
            <w:r>
              <w:rPr>
                <w:rFonts w:hint="eastAsia" w:ascii="Times" w:hAnsi="Times"/>
                <w:sz w:val="24"/>
              </w:rPr>
              <w:t>要求学生在观摩</w:t>
            </w:r>
            <w:r>
              <w:rPr>
                <w:rFonts w:hint="eastAsia" w:ascii="Times" w:hAnsi="Times" w:eastAsia="宋体"/>
                <w:sz w:val="24"/>
                <w:lang w:eastAsia="zh-CN"/>
              </w:rPr>
              <w:t>优秀</w:t>
            </w:r>
            <w:r>
              <w:rPr>
                <w:rFonts w:hint="eastAsia" w:ascii="Times" w:hAnsi="Times"/>
                <w:sz w:val="24"/>
              </w:rPr>
              <w:t>语文教师</w:t>
            </w:r>
            <w:r>
              <w:rPr>
                <w:rFonts w:hint="eastAsia" w:ascii="Times" w:hAnsi="Times" w:eastAsia="宋体"/>
                <w:sz w:val="24"/>
                <w:lang w:eastAsia="zh-CN"/>
              </w:rPr>
              <w:t>的阅读课堂教学</w:t>
            </w:r>
            <w:r>
              <w:rPr>
                <w:rFonts w:hint="eastAsia" w:ascii="Times" w:hAnsi="Times"/>
                <w:sz w:val="24"/>
              </w:rPr>
              <w:t>实践中，形成良好的师德修养。</w:t>
            </w:r>
          </w:p>
          <w:p>
            <w:pPr>
              <w:spacing w:line="360" w:lineRule="auto"/>
              <w:rPr>
                <w:rFonts w:ascii="Times" w:hAnsi="Times"/>
                <w:sz w:val="24"/>
              </w:rPr>
            </w:pPr>
          </w:p>
          <w:p>
            <w:pPr>
              <w:spacing w:line="360" w:lineRule="auto"/>
              <w:rPr>
                <w:rFonts w:ascii="Times" w:hAnsi="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vAlign w:val="center"/>
          </w:tcPr>
          <w:p>
            <w:pPr>
              <w:spacing w:line="360" w:lineRule="auto"/>
              <w:jc w:val="center"/>
              <w:rPr>
                <w:rFonts w:ascii="Times" w:hAnsi="Time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1-2</w:t>
            </w:r>
          </w:p>
          <w:p>
            <w:pPr>
              <w:spacing w:line="360" w:lineRule="auto"/>
              <w:jc w:val="center"/>
              <w:rPr>
                <w:rFonts w:ascii="Times" w:hAnsi="Times"/>
                <w:b/>
                <w:bCs/>
                <w:kern w:val="0"/>
                <w:sz w:val="24"/>
              </w:rPr>
            </w:pPr>
            <w:r>
              <w:rPr>
                <w:rFonts w:ascii="Times" w:hAnsi="Times"/>
                <w:b/>
                <w:bCs/>
                <w:kern w:val="0"/>
                <w:sz w:val="24"/>
              </w:rPr>
              <w:t>教</w:t>
            </w:r>
          </w:p>
          <w:p>
            <w:pPr>
              <w:spacing w:line="360" w:lineRule="auto"/>
              <w:jc w:val="center"/>
              <w:rPr>
                <w:rFonts w:ascii="Times" w:hAnsi="Times"/>
                <w:b/>
                <w:bCs/>
                <w:kern w:val="0"/>
                <w:sz w:val="24"/>
              </w:rPr>
            </w:pPr>
            <w:r>
              <w:rPr>
                <w:rFonts w:ascii="Times" w:hAnsi="Times"/>
                <w:b/>
                <w:bCs/>
                <w:kern w:val="0"/>
                <w:sz w:val="24"/>
              </w:rPr>
              <w:t>育</w:t>
            </w:r>
          </w:p>
          <w:p>
            <w:pPr>
              <w:spacing w:line="360" w:lineRule="auto"/>
              <w:jc w:val="center"/>
              <w:rPr>
                <w:rFonts w:ascii="Times" w:hAnsi="Times"/>
                <w:b/>
                <w:bCs/>
                <w:kern w:val="0"/>
                <w:sz w:val="24"/>
              </w:rPr>
            </w:pPr>
            <w:r>
              <w:rPr>
                <w:rFonts w:ascii="Times" w:hAnsi="Times"/>
                <w:b/>
                <w:bCs/>
                <w:kern w:val="0"/>
                <w:sz w:val="24"/>
              </w:rPr>
              <w:t>情</w:t>
            </w:r>
          </w:p>
          <w:p>
            <w:pPr>
              <w:spacing w:line="360" w:lineRule="auto"/>
              <w:jc w:val="center"/>
              <w:rPr>
                <w:rFonts w:ascii="Times" w:hAnsi="Times"/>
                <w:sz w:val="24"/>
              </w:rPr>
            </w:pPr>
            <w:r>
              <w:rPr>
                <w:rFonts w:ascii="Times" w:hAnsi="Times"/>
                <w:b/>
                <w:bCs/>
                <w:kern w:val="0"/>
                <w:sz w:val="24"/>
              </w:rPr>
              <w:t>怀</w:t>
            </w:r>
          </w:p>
        </w:tc>
        <w:tc>
          <w:tcPr>
            <w:tcW w:w="3260" w:type="dxa"/>
            <w:vAlign w:val="center"/>
          </w:tcPr>
          <w:p>
            <w:pPr>
              <w:spacing w:line="360" w:lineRule="auto"/>
              <w:rPr>
                <w:rFonts w:ascii="Times" w:hAnsi="Times"/>
                <w:sz w:val="24"/>
              </w:rPr>
            </w:pPr>
            <w:r>
              <w:rPr>
                <w:rFonts w:ascii="Times" w:hAnsi="Times"/>
                <w:sz w:val="24"/>
              </w:rPr>
              <w:t>1</w:t>
            </w:r>
            <w:r>
              <w:rPr>
                <w:rFonts w:hint="eastAsia" w:ascii="Times" w:hAnsi="Times"/>
                <w:sz w:val="24"/>
              </w:rPr>
              <w:t>-2-1具有从教意愿，认同教师工作的意义和专业性，具有积极的情感、端正的态度、正确的价值观。</w:t>
            </w:r>
          </w:p>
          <w:p>
            <w:pPr>
              <w:spacing w:line="360" w:lineRule="auto"/>
              <w:rPr>
                <w:rFonts w:ascii="Times" w:hAnsi="Times"/>
                <w:sz w:val="24"/>
              </w:rPr>
            </w:pPr>
            <w:r>
              <w:rPr>
                <w:rFonts w:ascii="Times" w:hAnsi="Times"/>
                <w:sz w:val="24"/>
              </w:rPr>
              <w:t>1</w:t>
            </w:r>
            <w:r>
              <w:rPr>
                <w:rFonts w:hint="eastAsia" w:ascii="Times" w:hAnsi="Times"/>
                <w:sz w:val="24"/>
              </w:rPr>
              <w:t>-2-2具有人文底蕴和科学精神，尊重学生人格，富有爱心、责任心，工作细心、耐心，做学生锤炼品格、学习知识、创新思维、奉献祖国的引路人。</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目标1</w:t>
            </w:r>
          </w:p>
          <w:p>
            <w:pPr>
              <w:spacing w:line="360" w:lineRule="auto"/>
              <w:jc w:val="center"/>
              <w:rPr>
                <w:rFonts w:ascii="Times" w:hAnsi="Times"/>
                <w:sz w:val="24"/>
              </w:rPr>
            </w:pPr>
          </w:p>
        </w:tc>
        <w:tc>
          <w:tcPr>
            <w:tcW w:w="4418" w:type="dxa"/>
            <w:vAlign w:val="center"/>
          </w:tcPr>
          <w:p>
            <w:pPr>
              <w:spacing w:line="360" w:lineRule="auto"/>
              <w:rPr>
                <w:rFonts w:ascii="Times" w:hAnsi="Times"/>
                <w:sz w:val="24"/>
              </w:rPr>
            </w:pPr>
            <w:r>
              <w:rPr>
                <w:rFonts w:hint="eastAsia" w:ascii="Times" w:hAnsi="Times"/>
                <w:sz w:val="24"/>
              </w:rPr>
              <w:t>要求学生在观摩</w:t>
            </w:r>
            <w:r>
              <w:rPr>
                <w:rFonts w:hint="eastAsia" w:ascii="Times" w:hAnsi="Times" w:eastAsia="宋体"/>
                <w:sz w:val="24"/>
                <w:lang w:eastAsia="zh-CN"/>
              </w:rPr>
              <w:t>优秀</w:t>
            </w:r>
            <w:r>
              <w:rPr>
                <w:rFonts w:hint="eastAsia" w:ascii="Times" w:hAnsi="Times"/>
                <w:sz w:val="24"/>
              </w:rPr>
              <w:t>语文教师</w:t>
            </w:r>
            <w:r>
              <w:rPr>
                <w:rFonts w:hint="eastAsia" w:ascii="Times" w:hAnsi="Times" w:eastAsia="宋体"/>
                <w:sz w:val="24"/>
                <w:lang w:eastAsia="zh-CN"/>
              </w:rPr>
              <w:t>的阅读课堂教学</w:t>
            </w:r>
            <w:r>
              <w:rPr>
                <w:rFonts w:hint="eastAsia" w:ascii="Times" w:hAnsi="Times"/>
                <w:sz w:val="24"/>
              </w:rPr>
              <w:t>实践中，培养</w:t>
            </w:r>
            <w:r>
              <w:rPr>
                <w:rFonts w:hint="eastAsia" w:ascii="Times" w:hAnsi="Times" w:eastAsia="宋体"/>
                <w:sz w:val="24"/>
                <w:lang w:eastAsia="zh-CN"/>
              </w:rPr>
              <w:t>热爱语文教育、</w:t>
            </w:r>
            <w:r>
              <w:rPr>
                <w:rFonts w:hint="eastAsia" w:ascii="Times" w:hAnsi="Times"/>
                <w:sz w:val="24"/>
              </w:rPr>
              <w:t>立志从教的教育情怀。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19" w:type="dxa"/>
            <w:vAlign w:val="center"/>
          </w:tcPr>
          <w:p>
            <w:pPr>
              <w:spacing w:line="360" w:lineRule="auto"/>
              <w:jc w:val="center"/>
              <w:rPr>
                <w:rFonts w:ascii="Times" w:hAnsi="Times"/>
                <w:b/>
                <w:bCs/>
                <w:kern w:val="0"/>
                <w:sz w:val="24"/>
              </w:rPr>
            </w:pPr>
            <w:r>
              <w:rPr>
                <w:rFonts w:hint="eastAsia" w:ascii="Times" w:hAnsi="Times"/>
                <w:b/>
                <w:bCs/>
                <w:sz w:val="24"/>
              </w:rPr>
              <w:t>2</w:t>
            </w:r>
            <w:r>
              <w:rPr>
                <w:rFonts w:ascii="Times" w:hAnsi="Times"/>
                <w:b/>
                <w:bCs/>
                <w:sz w:val="24"/>
              </w:rPr>
              <w:t>学会教学</w:t>
            </w:r>
          </w:p>
        </w:tc>
        <w:tc>
          <w:tcPr>
            <w:tcW w:w="865" w:type="dxa"/>
            <w:vAlign w:val="center"/>
          </w:tcPr>
          <w:p>
            <w:pPr>
              <w:spacing w:line="360" w:lineRule="auto"/>
              <w:jc w:val="center"/>
              <w:rPr>
                <w:rFonts w:ascii="Times" w:hAnsi="Times"/>
                <w:b/>
                <w:bCs/>
                <w:kern w:val="0"/>
                <w:sz w:val="24"/>
              </w:rPr>
            </w:pPr>
            <w:r>
              <w:rPr>
                <w:rFonts w:ascii="Times" w:hAnsi="Times"/>
                <w:b/>
                <w:bCs/>
                <w:kern w:val="0"/>
                <w:sz w:val="24"/>
              </w:rPr>
              <w:t>2</w:t>
            </w:r>
            <w:r>
              <w:rPr>
                <w:rFonts w:hint="eastAsia" w:ascii="Times" w:hAnsi="Times"/>
                <w:b/>
                <w:bCs/>
                <w:kern w:val="0"/>
                <w:sz w:val="24"/>
              </w:rPr>
              <w:t>-</w:t>
            </w:r>
            <w:r>
              <w:rPr>
                <w:rFonts w:ascii="Times" w:hAnsi="Times"/>
                <w:b/>
                <w:bCs/>
                <w:kern w:val="0"/>
                <w:sz w:val="24"/>
              </w:rPr>
              <w:t>1</w:t>
            </w:r>
          </w:p>
          <w:p>
            <w:pPr>
              <w:spacing w:line="360" w:lineRule="auto"/>
              <w:jc w:val="center"/>
              <w:rPr>
                <w:rFonts w:ascii="Times" w:hAnsi="Times"/>
                <w:b/>
                <w:bCs/>
                <w:kern w:val="0"/>
                <w:sz w:val="24"/>
              </w:rPr>
            </w:pPr>
            <w:r>
              <w:rPr>
                <w:rFonts w:ascii="Times" w:hAnsi="Times"/>
                <w:b/>
                <w:bCs/>
                <w:kern w:val="0"/>
                <w:sz w:val="24"/>
              </w:rPr>
              <w:t>学</w:t>
            </w:r>
          </w:p>
          <w:p>
            <w:pPr>
              <w:spacing w:line="360" w:lineRule="auto"/>
              <w:jc w:val="center"/>
              <w:rPr>
                <w:rFonts w:ascii="Times" w:hAnsi="Times"/>
                <w:b/>
                <w:bCs/>
                <w:kern w:val="0"/>
                <w:sz w:val="24"/>
              </w:rPr>
            </w:pPr>
            <w:r>
              <w:rPr>
                <w:rFonts w:ascii="Times" w:hAnsi="Times"/>
                <w:b/>
                <w:bCs/>
                <w:kern w:val="0"/>
                <w:sz w:val="24"/>
              </w:rPr>
              <w:t>科</w:t>
            </w:r>
          </w:p>
          <w:p>
            <w:pPr>
              <w:spacing w:line="360" w:lineRule="auto"/>
              <w:jc w:val="center"/>
              <w:rPr>
                <w:rFonts w:ascii="Times" w:hAnsi="Times"/>
                <w:b/>
                <w:bCs/>
                <w:kern w:val="0"/>
                <w:sz w:val="24"/>
              </w:rPr>
            </w:pPr>
            <w:r>
              <w:rPr>
                <w:rFonts w:ascii="Times" w:hAnsi="Times"/>
                <w:b/>
                <w:bCs/>
                <w:kern w:val="0"/>
                <w:sz w:val="24"/>
              </w:rPr>
              <w:t>素</w:t>
            </w:r>
          </w:p>
          <w:p>
            <w:pPr>
              <w:spacing w:line="360" w:lineRule="auto"/>
              <w:jc w:val="center"/>
              <w:rPr>
                <w:rFonts w:ascii="Times" w:hAnsi="Times"/>
                <w:b/>
                <w:bCs/>
                <w:kern w:val="0"/>
                <w:sz w:val="24"/>
              </w:rPr>
            </w:pPr>
            <w:r>
              <w:rPr>
                <w:rFonts w:ascii="Times" w:hAnsi="Times"/>
                <w:b/>
                <w:bCs/>
                <w:kern w:val="0"/>
                <w:sz w:val="24"/>
              </w:rPr>
              <w:t>养</w:t>
            </w:r>
          </w:p>
          <w:p>
            <w:pPr>
              <w:spacing w:line="360" w:lineRule="auto"/>
              <w:jc w:val="center"/>
              <w:rPr>
                <w:rFonts w:ascii="Times" w:hAnsi="Times"/>
                <w:b/>
                <w:bCs/>
                <w:kern w:val="0"/>
                <w:sz w:val="24"/>
              </w:rPr>
            </w:pPr>
          </w:p>
          <w:p>
            <w:pPr>
              <w:spacing w:line="360" w:lineRule="auto"/>
              <w:jc w:val="center"/>
              <w:rPr>
                <w:rFonts w:ascii="Times" w:hAnsi="Times"/>
                <w:b/>
                <w:bCs/>
                <w:kern w:val="0"/>
                <w:sz w:val="24"/>
              </w:rPr>
            </w:pPr>
          </w:p>
        </w:tc>
        <w:tc>
          <w:tcPr>
            <w:tcW w:w="3260" w:type="dxa"/>
            <w:vAlign w:val="center"/>
          </w:tcPr>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-1系统掌握现代汉语、古代汉语、语言学等方面的知识，具有</w:t>
            </w:r>
            <w:r>
              <w:rPr>
                <w:rFonts w:hint="eastAsia" w:ascii="Times" w:hAnsi="Times" w:eastAsia="宋体"/>
                <w:sz w:val="24"/>
                <w:lang w:eastAsia="zh-CN"/>
              </w:rPr>
              <w:t>正确解读文本、</w:t>
            </w:r>
            <w:r>
              <w:rPr>
                <w:rFonts w:hint="eastAsia" w:ascii="Times" w:hAnsi="Times"/>
                <w:sz w:val="24"/>
              </w:rPr>
              <w:t>分析语言现象的能力。</w:t>
            </w:r>
          </w:p>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-2系统掌握中国古代文学、现当代文学及外国文学等方面的知识，背诵经典古诗文，具有分析、解读多样经典文本能力。</w:t>
            </w:r>
          </w:p>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-3掌握写作学、逻辑学等基本理论知识，具有较高语言素养，撰写各类文体的能力。</w:t>
            </w:r>
          </w:p>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-4掌握文艺学、美学、文献学等基本理论知识，能够结合具体文学、美学现象展开</w:t>
            </w:r>
            <w:r>
              <w:rPr>
                <w:rFonts w:hint="eastAsia" w:ascii="Times" w:hAnsi="Times" w:eastAsia="宋体"/>
                <w:sz w:val="24"/>
                <w:lang w:eastAsia="zh-CN"/>
              </w:rPr>
              <w:t>教材</w:t>
            </w:r>
            <w:r>
              <w:rPr>
                <w:rFonts w:hint="eastAsia" w:ascii="Times" w:hAnsi="Times"/>
                <w:sz w:val="24"/>
              </w:rPr>
              <w:t>分析，能够基于文献学基础展开文献整理。</w:t>
            </w:r>
          </w:p>
          <w:p>
            <w:pPr>
              <w:spacing w:line="396" w:lineRule="auto"/>
              <w:rPr>
                <w:rFonts w:ascii="Times" w:hAnsi="Times"/>
                <w:sz w:val="24"/>
              </w:rPr>
            </w:pPr>
            <w:r>
              <w:rPr>
                <w:rFonts w:ascii="Times" w:hAnsi="Times"/>
                <w:sz w:val="24"/>
              </w:rPr>
              <w:t>2</w:t>
            </w:r>
            <w:r>
              <w:rPr>
                <w:rFonts w:hint="eastAsia" w:ascii="Times" w:hAnsi="Times"/>
                <w:sz w:val="24"/>
              </w:rPr>
              <w:t>-</w:t>
            </w:r>
            <w:r>
              <w:rPr>
                <w:rFonts w:ascii="Times" w:hAnsi="Times"/>
                <w:sz w:val="24"/>
              </w:rPr>
              <w:t>1</w:t>
            </w:r>
            <w:r>
              <w:rPr>
                <w:rFonts w:hint="eastAsia" w:ascii="Times" w:hAnsi="Times"/>
                <w:sz w:val="24"/>
              </w:rPr>
              <w:t>-5具备基本人文社会科学知识，了解中国文化，能够具有跨学科知识，了解所教学科与其他学科的联系，了解所学学科与社会实践的联系。</w:t>
            </w:r>
          </w:p>
        </w:tc>
        <w:tc>
          <w:tcPr>
            <w:tcW w:w="1134" w:type="dxa"/>
            <w:vAlign w:val="center"/>
          </w:tcPr>
          <w:p>
            <w:pPr>
              <w:spacing w:line="396" w:lineRule="auto"/>
              <w:jc w:val="center"/>
              <w:rPr>
                <w:rFonts w:ascii="Times" w:hAnsi="Times"/>
                <w:sz w:val="24"/>
              </w:rPr>
            </w:pPr>
            <w:r>
              <w:rPr>
                <w:rFonts w:hint="eastAsia" w:ascii="Times" w:hAnsi="Times"/>
                <w:sz w:val="24"/>
              </w:rPr>
              <w:t>分</w:t>
            </w:r>
            <w:r>
              <w:rPr>
                <w:rFonts w:ascii="Times" w:hAnsi="Times"/>
                <w:sz w:val="24"/>
              </w:rPr>
              <w:t xml:space="preserve">目标1 </w:t>
            </w:r>
          </w:p>
        </w:tc>
        <w:tc>
          <w:tcPr>
            <w:tcW w:w="4418" w:type="dxa"/>
            <w:vAlign w:val="center"/>
          </w:tcPr>
          <w:p>
            <w:pPr>
              <w:spacing w:line="396" w:lineRule="auto"/>
              <w:rPr>
                <w:rFonts w:ascii="Times" w:hAnsi="Times"/>
                <w:sz w:val="24"/>
              </w:rPr>
            </w:pPr>
            <w:r>
              <w:rPr>
                <w:rFonts w:hint="eastAsia" w:ascii="Times" w:hAnsi="Times"/>
                <w:sz w:val="24"/>
              </w:rPr>
              <w:t>要求学生将习得的汉语言师范专业</w:t>
            </w:r>
            <w:r>
              <w:rPr>
                <w:rFonts w:hint="eastAsia" w:ascii="Times" w:hAnsi="Times" w:eastAsia="宋体"/>
                <w:sz w:val="24"/>
                <w:lang w:eastAsia="zh-CN"/>
              </w:rPr>
              <w:t>知识</w:t>
            </w:r>
            <w:r>
              <w:rPr>
                <w:rFonts w:hint="eastAsia" w:ascii="Times" w:hAnsi="Times"/>
                <w:sz w:val="24"/>
              </w:rPr>
              <w:t>，适当应用于教学过程中，具有良好人文情怀、审美品味和心理素养。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19" w:type="dxa"/>
            <w:vMerge w:val="restart"/>
            <w:vAlign w:val="center"/>
          </w:tcPr>
          <w:p>
            <w:pPr>
              <w:spacing w:line="360" w:lineRule="auto"/>
              <w:jc w:val="center"/>
              <w:rPr>
                <w:rFonts w:ascii="Times" w:hAnsi="Times"/>
                <w:b/>
                <w:bC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2</w:t>
            </w:r>
            <w:r>
              <w:rPr>
                <w:rFonts w:hint="eastAsia" w:ascii="Times" w:hAnsi="Times"/>
                <w:b/>
                <w:bCs/>
                <w:kern w:val="0"/>
                <w:sz w:val="24"/>
              </w:rPr>
              <w:t>-</w:t>
            </w:r>
            <w:r>
              <w:rPr>
                <w:rFonts w:ascii="Times" w:hAnsi="Times"/>
                <w:b/>
                <w:bCs/>
                <w:kern w:val="0"/>
                <w:sz w:val="24"/>
              </w:rPr>
              <w:t>2</w:t>
            </w:r>
          </w:p>
          <w:p>
            <w:pPr>
              <w:spacing w:line="360" w:lineRule="auto"/>
              <w:jc w:val="center"/>
              <w:rPr>
                <w:rFonts w:ascii="Times" w:hAnsi="Times"/>
                <w:b/>
                <w:bCs/>
                <w:kern w:val="0"/>
                <w:sz w:val="24"/>
              </w:rPr>
            </w:pPr>
            <w:r>
              <w:rPr>
                <w:rFonts w:ascii="Times" w:hAnsi="Times"/>
                <w:b/>
                <w:bCs/>
                <w:kern w:val="0"/>
                <w:sz w:val="24"/>
              </w:rPr>
              <w:t>教</w:t>
            </w:r>
          </w:p>
          <w:p>
            <w:pPr>
              <w:spacing w:line="360" w:lineRule="auto"/>
              <w:jc w:val="center"/>
              <w:rPr>
                <w:rFonts w:ascii="Times" w:hAnsi="Times"/>
                <w:b/>
                <w:bCs/>
                <w:kern w:val="0"/>
                <w:sz w:val="24"/>
              </w:rPr>
            </w:pPr>
            <w:r>
              <w:rPr>
                <w:rFonts w:ascii="Times" w:hAnsi="Times"/>
                <w:b/>
                <w:bCs/>
                <w:kern w:val="0"/>
                <w:sz w:val="24"/>
              </w:rPr>
              <w:t>学</w:t>
            </w:r>
          </w:p>
          <w:p>
            <w:pPr>
              <w:spacing w:line="360" w:lineRule="auto"/>
              <w:jc w:val="center"/>
              <w:rPr>
                <w:rFonts w:ascii="Times" w:hAnsi="Times"/>
                <w:b/>
                <w:bCs/>
                <w:kern w:val="0"/>
                <w:sz w:val="24"/>
              </w:rPr>
            </w:pPr>
            <w:r>
              <w:rPr>
                <w:rFonts w:ascii="Times" w:hAnsi="Times"/>
                <w:b/>
                <w:bCs/>
                <w:kern w:val="0"/>
                <w:sz w:val="24"/>
              </w:rPr>
              <w:t>能</w:t>
            </w:r>
          </w:p>
          <w:p>
            <w:pPr>
              <w:spacing w:line="360" w:lineRule="auto"/>
              <w:jc w:val="center"/>
              <w:rPr>
                <w:rFonts w:ascii="Times" w:hAnsi="Times"/>
                <w:b/>
                <w:bCs/>
                <w:sz w:val="24"/>
              </w:rPr>
            </w:pPr>
            <w:r>
              <w:rPr>
                <w:rFonts w:ascii="Times" w:hAnsi="Times"/>
                <w:b/>
                <w:bCs/>
                <w:kern w:val="0"/>
                <w:sz w:val="24"/>
              </w:rPr>
              <w:t>力</w:t>
            </w:r>
          </w:p>
        </w:tc>
        <w:tc>
          <w:tcPr>
            <w:tcW w:w="3260" w:type="dxa"/>
            <w:vAlign w:val="center"/>
          </w:tcPr>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-1系统掌握教育学原理、教育研究知识，能够整体了解教育学科、教育研究的特点。</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-2系统掌握教育学心理学原理知识，能够把握学生身心发展、学科认知的特点。</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-3熟悉课程论、教学论</w:t>
            </w:r>
            <w:r>
              <w:rPr>
                <w:rFonts w:hint="eastAsia" w:ascii="Times" w:hAnsi="Times" w:eastAsia="宋体"/>
                <w:sz w:val="24"/>
                <w:lang w:eastAsia="zh-CN"/>
              </w:rPr>
              <w:t>、教材论等</w:t>
            </w:r>
            <w:r>
              <w:rPr>
                <w:rFonts w:hint="eastAsia" w:ascii="Times" w:hAnsi="Times"/>
                <w:sz w:val="24"/>
              </w:rPr>
              <w:t>知识，能够对课程、教学</w:t>
            </w:r>
            <w:r>
              <w:rPr>
                <w:rFonts w:hint="eastAsia" w:ascii="Times" w:hAnsi="Times" w:eastAsia="宋体"/>
                <w:sz w:val="24"/>
                <w:lang w:eastAsia="zh-CN"/>
              </w:rPr>
              <w:t>、教材</w:t>
            </w:r>
            <w:r>
              <w:rPr>
                <w:rFonts w:hint="eastAsia" w:ascii="Times" w:hAnsi="Times"/>
                <w:sz w:val="24"/>
              </w:rPr>
              <w:t>有整体的理解。</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-4掌握教育信息技术，并能够在教学设计、实施、评价中有意识地使用教学技术。</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-5系统掌握语文课程与教学论、语文教学设计知识，具有开展</w:t>
            </w:r>
            <w:r>
              <w:rPr>
                <w:rFonts w:hint="eastAsia" w:ascii="Times" w:hAnsi="Times" w:eastAsia="宋体"/>
                <w:sz w:val="24"/>
                <w:lang w:eastAsia="zh-CN"/>
              </w:rPr>
              <w:t>教材研究、</w:t>
            </w:r>
            <w:r>
              <w:rPr>
                <w:rFonts w:hint="eastAsia" w:ascii="Times" w:hAnsi="Times"/>
                <w:sz w:val="24"/>
              </w:rPr>
              <w:t>教学设计、实施、评价的能力。</w:t>
            </w:r>
          </w:p>
          <w:p>
            <w:pPr>
              <w:spacing w:line="360" w:lineRule="auto"/>
              <w:rPr>
                <w:rFonts w:ascii="Times" w:hAnsi="Times"/>
                <w:sz w:val="24"/>
              </w:rPr>
            </w:pPr>
            <w:r>
              <w:rPr>
                <w:rFonts w:ascii="Times" w:hAnsi="Times"/>
                <w:sz w:val="24"/>
              </w:rPr>
              <w:t>2</w:t>
            </w:r>
            <w:r>
              <w:rPr>
                <w:rFonts w:hint="eastAsia" w:ascii="Times" w:hAnsi="Times"/>
                <w:sz w:val="24"/>
              </w:rPr>
              <w:t>-</w:t>
            </w:r>
            <w:r>
              <w:rPr>
                <w:rFonts w:ascii="Times" w:hAnsi="Times"/>
                <w:sz w:val="24"/>
              </w:rPr>
              <w:t>2</w:t>
            </w:r>
            <w:r>
              <w:rPr>
                <w:rFonts w:hint="eastAsia" w:ascii="Times" w:hAnsi="Times"/>
                <w:sz w:val="24"/>
              </w:rPr>
              <w:t>-6获得教学体验，掌握</w:t>
            </w:r>
            <w:r>
              <w:rPr>
                <w:rFonts w:hint="eastAsia" w:ascii="Times" w:hAnsi="Times" w:eastAsia="宋体"/>
                <w:sz w:val="24"/>
                <w:lang w:eastAsia="zh-CN"/>
              </w:rPr>
              <w:t>不同文体文章的教学特点，形成</w:t>
            </w:r>
            <w:r>
              <w:rPr>
                <w:rFonts w:hint="eastAsia" w:ascii="Times" w:hAnsi="Times"/>
                <w:sz w:val="24"/>
              </w:rPr>
              <w:t>基本</w:t>
            </w:r>
            <w:r>
              <w:rPr>
                <w:rFonts w:hint="eastAsia" w:ascii="Times" w:hAnsi="Times" w:eastAsia="宋体"/>
                <w:sz w:val="24"/>
                <w:lang w:eastAsia="zh-CN"/>
              </w:rPr>
              <w:t>教学</w:t>
            </w:r>
            <w:r>
              <w:rPr>
                <w:rFonts w:hint="eastAsia" w:ascii="Times" w:hAnsi="Times"/>
                <w:sz w:val="24"/>
              </w:rPr>
              <w:t>技能。</w:t>
            </w:r>
          </w:p>
        </w:tc>
        <w:tc>
          <w:tcPr>
            <w:tcW w:w="1134" w:type="dxa"/>
            <w:vAlign w:val="center"/>
          </w:tcPr>
          <w:p>
            <w:pPr>
              <w:spacing w:line="360" w:lineRule="auto"/>
              <w:jc w:val="center"/>
              <w:rPr>
                <w:rFonts w:hint="eastAsia" w:ascii="Times" w:hAnsi="Times"/>
                <w:sz w:val="24"/>
              </w:rPr>
            </w:pPr>
          </w:p>
          <w:p>
            <w:pPr>
              <w:spacing w:line="360" w:lineRule="auto"/>
              <w:jc w:val="center"/>
              <w:rPr>
                <w:rFonts w:ascii="Times" w:hAnsi="Times"/>
                <w:sz w:val="24"/>
              </w:rPr>
            </w:pPr>
            <w:r>
              <w:rPr>
                <w:rFonts w:hint="eastAsia" w:ascii="Times" w:hAnsi="Times"/>
                <w:sz w:val="24"/>
              </w:rPr>
              <w:t>分</w:t>
            </w:r>
            <w:r>
              <w:rPr>
                <w:rFonts w:ascii="Times" w:hAnsi="Times"/>
                <w:sz w:val="24"/>
              </w:rPr>
              <w:t>目标3</w:t>
            </w:r>
          </w:p>
          <w:p>
            <w:pPr>
              <w:spacing w:line="360" w:lineRule="auto"/>
              <w:jc w:val="center"/>
              <w:rPr>
                <w:rFonts w:ascii="Times" w:hAnsi="Times"/>
                <w:sz w:val="24"/>
              </w:rPr>
            </w:pPr>
            <w:r>
              <w:rPr>
                <w:rFonts w:hint="eastAsia" w:ascii="Times" w:hAnsi="Times"/>
                <w:sz w:val="24"/>
              </w:rPr>
              <w:t>分</w:t>
            </w:r>
            <w:r>
              <w:rPr>
                <w:rFonts w:ascii="Times" w:hAnsi="Times"/>
                <w:sz w:val="24"/>
              </w:rPr>
              <w:t>目标4</w:t>
            </w:r>
          </w:p>
        </w:tc>
        <w:tc>
          <w:tcPr>
            <w:tcW w:w="4418" w:type="dxa"/>
            <w:vAlign w:val="center"/>
          </w:tcPr>
          <w:p>
            <w:pPr>
              <w:spacing w:line="360" w:lineRule="auto"/>
              <w:rPr>
                <w:rFonts w:hint="eastAsia" w:ascii="Times" w:hAnsi="Times" w:eastAsia="宋体"/>
                <w:sz w:val="24"/>
                <w:lang w:eastAsia="zh-CN"/>
              </w:rPr>
            </w:pPr>
            <w:r>
              <w:rPr>
                <w:rFonts w:hint="eastAsia" w:ascii="Times" w:hAnsi="Times"/>
                <w:sz w:val="24"/>
              </w:rPr>
              <w:t>1</w:t>
            </w:r>
            <w:r>
              <w:rPr>
                <w:rFonts w:ascii="Times" w:hAnsi="Times"/>
                <w:sz w:val="24"/>
              </w:rPr>
              <w:t>.</w:t>
            </w:r>
            <w:r>
              <w:rPr>
                <w:rFonts w:hint="eastAsia" w:ascii="Times" w:hAnsi="Times"/>
                <w:sz w:val="24"/>
              </w:rPr>
              <w:t>要求掌握语文</w:t>
            </w:r>
            <w:r>
              <w:rPr>
                <w:rFonts w:hint="eastAsia" w:ascii="Times" w:hAnsi="Times" w:eastAsia="宋体"/>
                <w:sz w:val="24"/>
                <w:lang w:eastAsia="zh-CN"/>
              </w:rPr>
              <w:t>课程、语文教学及语文教材的基本理论</w:t>
            </w:r>
            <w:r>
              <w:rPr>
                <w:rFonts w:hint="eastAsia" w:ascii="Times" w:hAnsi="Times"/>
                <w:sz w:val="24"/>
              </w:rPr>
              <w:t>及其相互关系，理解</w:t>
            </w:r>
            <w:r>
              <w:rPr>
                <w:rFonts w:hint="eastAsia" w:ascii="Times" w:hAnsi="Times" w:eastAsia="宋体"/>
                <w:sz w:val="24"/>
                <w:lang w:eastAsia="zh-CN"/>
              </w:rPr>
              <w:t>语文教材系统的特点，掌握教材研究的一般步骤，把握不同文体文章的一般教学特点。</w:t>
            </w:r>
          </w:p>
          <w:p>
            <w:pPr>
              <w:spacing w:line="360" w:lineRule="auto"/>
              <w:rPr>
                <w:rFonts w:hint="eastAsia" w:ascii="Times" w:hAnsi="Times" w:eastAsia="宋体"/>
                <w:sz w:val="24"/>
                <w:lang w:eastAsia="zh-CN"/>
              </w:rPr>
            </w:pPr>
            <w:r>
              <w:rPr>
                <w:rFonts w:hint="eastAsia" w:ascii="Times" w:hAnsi="Times"/>
                <w:sz w:val="24"/>
              </w:rPr>
              <w:t>2</w:t>
            </w:r>
            <w:r>
              <w:rPr>
                <w:rFonts w:ascii="Times" w:hAnsi="Times"/>
                <w:sz w:val="24"/>
              </w:rPr>
              <w:t>.</w:t>
            </w:r>
            <w:r>
              <w:rPr>
                <w:rFonts w:hint="eastAsia" w:ascii="Times" w:hAnsi="Times"/>
                <w:sz w:val="24"/>
              </w:rPr>
              <w:t>要求学生能够</w:t>
            </w:r>
            <w:r>
              <w:rPr>
                <w:rFonts w:hint="eastAsia" w:ascii="Times" w:hAnsi="Times" w:eastAsia="宋体"/>
                <w:sz w:val="24"/>
                <w:lang w:eastAsia="zh-CN"/>
              </w:rPr>
              <w:t>综合运用各种知识，初步把握教学对象的特点，独立钻研教材，完成较完整的阅读教学教案，较熟练、</w:t>
            </w:r>
            <w:r>
              <w:rPr>
                <w:rFonts w:hint="eastAsia" w:ascii="Times" w:hAnsi="Times"/>
                <w:sz w:val="24"/>
              </w:rPr>
              <w:t>流畅地进行模拟课堂教学</w:t>
            </w:r>
            <w:r>
              <w:rPr>
                <w:rFonts w:hint="eastAsia" w:ascii="Times" w:hAnsi="Times" w:eastAsia="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19" w:type="dxa"/>
            <w:vMerge w:val="restart"/>
            <w:vAlign w:val="center"/>
          </w:tcPr>
          <w:p>
            <w:pPr>
              <w:spacing w:line="360" w:lineRule="auto"/>
              <w:jc w:val="center"/>
              <w:rPr>
                <w:rFonts w:ascii="Times" w:hAnsi="Times"/>
                <w:b/>
                <w:bCs/>
                <w:sz w:val="24"/>
              </w:rPr>
            </w:pPr>
            <w:r>
              <w:rPr>
                <w:rFonts w:hint="eastAsia" w:ascii="Times" w:hAnsi="Times"/>
                <w:b/>
                <w:bCs/>
                <w:sz w:val="24"/>
              </w:rPr>
              <w:t>4</w:t>
            </w:r>
          </w:p>
          <w:p>
            <w:pPr>
              <w:spacing w:line="360" w:lineRule="auto"/>
              <w:jc w:val="center"/>
              <w:rPr>
                <w:rFonts w:ascii="Times" w:hAnsi="Times"/>
                <w:b/>
                <w:bCs/>
                <w:kern w:val="0"/>
                <w:sz w:val="24"/>
              </w:rPr>
            </w:pPr>
            <w:r>
              <w:rPr>
                <w:rFonts w:ascii="Times" w:hAnsi="Times"/>
                <w:b/>
                <w:bCs/>
                <w:sz w:val="24"/>
              </w:rPr>
              <w:t>学会发展</w:t>
            </w:r>
          </w:p>
        </w:tc>
        <w:tc>
          <w:tcPr>
            <w:tcW w:w="865" w:type="dxa"/>
            <w:vAlign w:val="center"/>
          </w:tcPr>
          <w:p>
            <w:pPr>
              <w:spacing w:line="360" w:lineRule="auto"/>
              <w:jc w:val="center"/>
              <w:rPr>
                <w:rFonts w:ascii="Times" w:hAnsi="Times"/>
                <w:b/>
                <w:bCs/>
                <w:kern w:val="0"/>
                <w:sz w:val="24"/>
              </w:rPr>
            </w:pPr>
            <w:r>
              <w:rPr>
                <w:rFonts w:ascii="Times" w:hAnsi="Times"/>
                <w:b/>
                <w:bCs/>
                <w:kern w:val="0"/>
                <w:sz w:val="24"/>
              </w:rPr>
              <w:t>4-1</w:t>
            </w:r>
          </w:p>
          <w:p>
            <w:pPr>
              <w:spacing w:line="360" w:lineRule="auto"/>
              <w:jc w:val="center"/>
              <w:rPr>
                <w:rFonts w:ascii="Times" w:hAnsi="Times"/>
                <w:b/>
                <w:bCs/>
                <w:kern w:val="0"/>
                <w:sz w:val="24"/>
              </w:rPr>
            </w:pPr>
            <w:r>
              <w:rPr>
                <w:rFonts w:ascii="Times" w:hAnsi="Times"/>
                <w:b/>
                <w:bCs/>
                <w:kern w:val="0"/>
                <w:sz w:val="24"/>
              </w:rPr>
              <w:t>反</w:t>
            </w:r>
          </w:p>
          <w:p>
            <w:pPr>
              <w:spacing w:line="360" w:lineRule="auto"/>
              <w:jc w:val="center"/>
              <w:rPr>
                <w:rFonts w:ascii="Times" w:hAnsi="Times"/>
                <w:b/>
                <w:bCs/>
                <w:kern w:val="0"/>
                <w:sz w:val="24"/>
              </w:rPr>
            </w:pPr>
            <w:r>
              <w:rPr>
                <w:rFonts w:ascii="Times" w:hAnsi="Times"/>
                <w:b/>
                <w:bCs/>
                <w:kern w:val="0"/>
                <w:sz w:val="24"/>
              </w:rPr>
              <w:t>思</w:t>
            </w:r>
          </w:p>
          <w:p>
            <w:pPr>
              <w:spacing w:line="360" w:lineRule="auto"/>
              <w:jc w:val="center"/>
              <w:rPr>
                <w:rFonts w:ascii="Times" w:hAnsi="Times"/>
                <w:b/>
                <w:bCs/>
                <w:kern w:val="0"/>
                <w:sz w:val="24"/>
              </w:rPr>
            </w:pPr>
            <w:r>
              <w:rPr>
                <w:rFonts w:ascii="Times" w:hAnsi="Times"/>
                <w:b/>
                <w:bCs/>
                <w:kern w:val="0"/>
                <w:sz w:val="24"/>
              </w:rPr>
              <w:t>发</w:t>
            </w:r>
          </w:p>
          <w:p>
            <w:pPr>
              <w:spacing w:line="360" w:lineRule="auto"/>
              <w:jc w:val="center"/>
              <w:rPr>
                <w:rFonts w:ascii="Times" w:hAnsi="Times"/>
                <w:b/>
                <w:bCs/>
                <w:sz w:val="24"/>
              </w:rPr>
            </w:pPr>
            <w:r>
              <w:rPr>
                <w:rFonts w:ascii="Times" w:hAnsi="Times"/>
                <w:b/>
                <w:bCs/>
                <w:kern w:val="0"/>
                <w:sz w:val="24"/>
              </w:rPr>
              <w:t>展</w:t>
            </w:r>
          </w:p>
        </w:tc>
        <w:tc>
          <w:tcPr>
            <w:tcW w:w="3260" w:type="dxa"/>
            <w:vAlign w:val="center"/>
          </w:tcPr>
          <w:p>
            <w:pPr>
              <w:spacing w:line="312" w:lineRule="auto"/>
              <w:rPr>
                <w:rFonts w:ascii="Times" w:hAnsi="Times"/>
                <w:sz w:val="24"/>
              </w:rPr>
            </w:pPr>
            <w:r>
              <w:rPr>
                <w:rFonts w:ascii="Times" w:hAnsi="Times"/>
                <w:sz w:val="24"/>
              </w:rPr>
              <w:t>4</w:t>
            </w:r>
            <w:r>
              <w:rPr>
                <w:rFonts w:hint="eastAsia" w:ascii="Times" w:hAnsi="Times"/>
                <w:sz w:val="24"/>
              </w:rPr>
              <w:t>-</w:t>
            </w:r>
            <w:r>
              <w:rPr>
                <w:rFonts w:ascii="Times" w:hAnsi="Times"/>
                <w:sz w:val="24"/>
              </w:rPr>
              <w:t>1</w:t>
            </w:r>
            <w:r>
              <w:rPr>
                <w:rFonts w:hint="eastAsia" w:ascii="Times" w:hAnsi="Times"/>
                <w:sz w:val="24"/>
              </w:rPr>
              <w:t>-1能够对学习内容展开反思，体现终身学习与专业发展的意识和能力。</w:t>
            </w:r>
          </w:p>
          <w:p>
            <w:pPr>
              <w:spacing w:line="312" w:lineRule="auto"/>
              <w:rPr>
                <w:rFonts w:ascii="Times" w:hAnsi="Times"/>
                <w:sz w:val="24"/>
              </w:rPr>
            </w:pPr>
            <w:r>
              <w:rPr>
                <w:rFonts w:ascii="Times" w:hAnsi="Times"/>
                <w:sz w:val="24"/>
              </w:rPr>
              <w:t>4</w:t>
            </w:r>
            <w:r>
              <w:rPr>
                <w:rFonts w:hint="eastAsia" w:ascii="Times" w:hAnsi="Times"/>
                <w:sz w:val="24"/>
              </w:rPr>
              <w:t>-</w:t>
            </w:r>
            <w:r>
              <w:rPr>
                <w:rFonts w:ascii="Times" w:hAnsi="Times"/>
                <w:sz w:val="24"/>
              </w:rPr>
              <w:t>1</w:t>
            </w:r>
            <w:r>
              <w:rPr>
                <w:rFonts w:hint="eastAsia" w:ascii="Times" w:hAnsi="Times"/>
                <w:sz w:val="24"/>
              </w:rPr>
              <w:t>-3初步掌握反思方法和技能，具有一定创新意识，运用批判性思维方法，学会分析和解决学科问题和教育教学问题。</w:t>
            </w:r>
          </w:p>
        </w:tc>
        <w:tc>
          <w:tcPr>
            <w:tcW w:w="1134" w:type="dxa"/>
            <w:vAlign w:val="center"/>
          </w:tcPr>
          <w:p>
            <w:pPr>
              <w:spacing w:line="312" w:lineRule="auto"/>
              <w:jc w:val="center"/>
              <w:rPr>
                <w:rFonts w:ascii="Times" w:hAnsi="Times"/>
                <w:sz w:val="24"/>
              </w:rPr>
            </w:pPr>
            <w:r>
              <w:rPr>
                <w:rFonts w:hint="eastAsia" w:ascii="Times" w:hAnsi="Times"/>
                <w:sz w:val="24"/>
              </w:rPr>
              <w:t>分</w:t>
            </w:r>
            <w:r>
              <w:rPr>
                <w:rFonts w:ascii="Times" w:hAnsi="Times"/>
                <w:sz w:val="24"/>
              </w:rPr>
              <w:t>目标1</w:t>
            </w:r>
          </w:p>
          <w:p>
            <w:pPr>
              <w:spacing w:line="312" w:lineRule="auto"/>
              <w:jc w:val="center"/>
              <w:rPr>
                <w:rFonts w:ascii="Times" w:hAnsi="Times"/>
                <w:sz w:val="24"/>
              </w:rPr>
            </w:pPr>
            <w:r>
              <w:rPr>
                <w:rFonts w:hint="eastAsia" w:ascii="Times" w:hAnsi="Times"/>
                <w:sz w:val="24"/>
              </w:rPr>
              <w:t>分</w:t>
            </w:r>
            <w:r>
              <w:rPr>
                <w:rFonts w:ascii="Times" w:hAnsi="Times"/>
                <w:sz w:val="24"/>
              </w:rPr>
              <w:t>目标5</w:t>
            </w:r>
          </w:p>
        </w:tc>
        <w:tc>
          <w:tcPr>
            <w:tcW w:w="4418" w:type="dxa"/>
            <w:vAlign w:val="center"/>
          </w:tcPr>
          <w:p>
            <w:pPr>
              <w:spacing w:line="312" w:lineRule="auto"/>
              <w:rPr>
                <w:rFonts w:ascii="Times" w:hAnsi="Times"/>
                <w:sz w:val="24"/>
              </w:rPr>
            </w:pPr>
            <w:r>
              <w:rPr>
                <w:rFonts w:hint="eastAsia" w:ascii="Times" w:hAnsi="Times"/>
                <w:sz w:val="24"/>
              </w:rPr>
              <w:t>1</w:t>
            </w:r>
            <w:r>
              <w:rPr>
                <w:rFonts w:ascii="Times" w:hAnsi="Times"/>
                <w:sz w:val="24"/>
              </w:rPr>
              <w:t>.</w:t>
            </w:r>
            <w:r>
              <w:rPr>
                <w:rFonts w:hint="eastAsia" w:ascii="Times" w:hAnsi="Times"/>
                <w:sz w:val="24"/>
              </w:rPr>
              <w:t>通过观摩</w:t>
            </w:r>
            <w:r>
              <w:rPr>
                <w:rFonts w:hint="eastAsia" w:ascii="Times" w:hAnsi="Times" w:eastAsia="宋体"/>
                <w:sz w:val="24"/>
                <w:lang w:eastAsia="zh-CN"/>
              </w:rPr>
              <w:t>优秀</w:t>
            </w:r>
            <w:r>
              <w:rPr>
                <w:rFonts w:hint="eastAsia" w:ascii="Times" w:hAnsi="Times"/>
                <w:sz w:val="24"/>
              </w:rPr>
              <w:t>语文教师</w:t>
            </w:r>
            <w:r>
              <w:rPr>
                <w:rFonts w:hint="eastAsia" w:ascii="Times" w:hAnsi="Times" w:eastAsia="宋体"/>
                <w:sz w:val="24"/>
                <w:lang w:eastAsia="zh-CN"/>
              </w:rPr>
              <w:t>在科学研究教材、准确把握教材的基础上所进行的精彩的阅读教学实践，提高教材研究能力，</w:t>
            </w:r>
            <w:r>
              <w:rPr>
                <w:rFonts w:hint="eastAsia" w:ascii="Times" w:hAnsi="Times"/>
                <w:sz w:val="24"/>
              </w:rPr>
              <w:t>形成良好的师德修养和人文情怀，形成自我发展意识。</w:t>
            </w:r>
          </w:p>
          <w:p>
            <w:pPr>
              <w:spacing w:line="312" w:lineRule="auto"/>
              <w:rPr>
                <w:rFonts w:ascii="Times" w:hAnsi="Times"/>
                <w:sz w:val="24"/>
              </w:rPr>
            </w:pPr>
            <w:r>
              <w:rPr>
                <w:rFonts w:hint="eastAsia" w:ascii="Times" w:hAnsi="Times"/>
                <w:sz w:val="24"/>
              </w:rPr>
              <w:t>2</w:t>
            </w:r>
            <w:r>
              <w:rPr>
                <w:rFonts w:ascii="Times" w:hAnsi="Times"/>
                <w:sz w:val="24"/>
              </w:rPr>
              <w:t>.</w:t>
            </w:r>
            <w:r>
              <w:rPr>
                <w:rFonts w:hint="eastAsia" w:ascii="Times" w:hAnsi="Times"/>
                <w:sz w:val="24"/>
              </w:rPr>
              <w:t>要求学生能</w:t>
            </w:r>
            <w:r>
              <w:rPr>
                <w:rFonts w:hint="eastAsia" w:ascii="Times" w:hAnsi="Times" w:eastAsia="宋体"/>
                <w:sz w:val="24"/>
                <w:lang w:eastAsia="zh-CN"/>
              </w:rPr>
              <w:t>在集体讨论、共同探究的过程子，</w:t>
            </w:r>
            <w:r>
              <w:rPr>
                <w:rFonts w:hint="eastAsia" w:ascii="Times" w:hAnsi="Times"/>
                <w:sz w:val="24"/>
              </w:rPr>
              <w:t>反思自我，在共同体学习中促进</w:t>
            </w:r>
            <w:r>
              <w:rPr>
                <w:rFonts w:hint="eastAsia" w:ascii="Times" w:hAnsi="Times" w:eastAsia="宋体"/>
                <w:sz w:val="24"/>
                <w:lang w:eastAsia="zh-CN"/>
              </w:rPr>
              <w:t>自己教材研究能力</w:t>
            </w:r>
            <w:r>
              <w:rPr>
                <w:rFonts w:hint="eastAsia" w:ascii="Times" w:hAnsi="Times"/>
                <w:sz w:val="24"/>
              </w:rPr>
              <w:t>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19" w:type="dxa"/>
            <w:vMerge w:val="continue"/>
            <w:vAlign w:val="center"/>
          </w:tcPr>
          <w:p>
            <w:pPr>
              <w:spacing w:line="360" w:lineRule="auto"/>
              <w:jc w:val="center"/>
              <w:rPr>
                <w:rFonts w:ascii="Times" w:hAnsi="Times"/>
                <w:b/>
                <w:bCs/>
                <w:kern w:val="0"/>
                <w:sz w:val="24"/>
              </w:rPr>
            </w:pPr>
          </w:p>
        </w:tc>
        <w:tc>
          <w:tcPr>
            <w:tcW w:w="865" w:type="dxa"/>
            <w:vAlign w:val="center"/>
          </w:tcPr>
          <w:p>
            <w:pPr>
              <w:spacing w:line="360" w:lineRule="auto"/>
              <w:jc w:val="center"/>
              <w:rPr>
                <w:rFonts w:ascii="Times" w:hAnsi="Times"/>
                <w:b/>
                <w:bCs/>
                <w:kern w:val="0"/>
                <w:sz w:val="24"/>
              </w:rPr>
            </w:pPr>
            <w:r>
              <w:rPr>
                <w:rFonts w:ascii="Times" w:hAnsi="Times"/>
                <w:b/>
                <w:bCs/>
                <w:kern w:val="0"/>
                <w:sz w:val="24"/>
              </w:rPr>
              <w:t>4-2</w:t>
            </w:r>
          </w:p>
          <w:p>
            <w:pPr>
              <w:spacing w:line="360" w:lineRule="auto"/>
              <w:jc w:val="center"/>
              <w:rPr>
                <w:rFonts w:ascii="Times" w:hAnsi="Times"/>
                <w:b/>
                <w:bCs/>
                <w:kern w:val="0"/>
                <w:sz w:val="24"/>
              </w:rPr>
            </w:pPr>
            <w:r>
              <w:rPr>
                <w:rFonts w:ascii="Times" w:hAnsi="Times"/>
                <w:b/>
                <w:bCs/>
                <w:kern w:val="0"/>
                <w:sz w:val="24"/>
              </w:rPr>
              <w:t>沟</w:t>
            </w:r>
          </w:p>
          <w:p>
            <w:pPr>
              <w:spacing w:line="360" w:lineRule="auto"/>
              <w:jc w:val="center"/>
              <w:rPr>
                <w:rFonts w:ascii="Times" w:hAnsi="Times"/>
                <w:b/>
                <w:bCs/>
                <w:kern w:val="0"/>
                <w:sz w:val="24"/>
              </w:rPr>
            </w:pPr>
            <w:r>
              <w:rPr>
                <w:rFonts w:ascii="Times" w:hAnsi="Times"/>
                <w:b/>
                <w:bCs/>
                <w:kern w:val="0"/>
                <w:sz w:val="24"/>
              </w:rPr>
              <w:t>通</w:t>
            </w:r>
          </w:p>
          <w:p>
            <w:pPr>
              <w:spacing w:line="360" w:lineRule="auto"/>
              <w:jc w:val="center"/>
              <w:rPr>
                <w:rFonts w:ascii="Times" w:hAnsi="Times"/>
                <w:b/>
                <w:bCs/>
                <w:kern w:val="0"/>
                <w:sz w:val="24"/>
              </w:rPr>
            </w:pPr>
            <w:r>
              <w:rPr>
                <w:rFonts w:ascii="Times" w:hAnsi="Times"/>
                <w:b/>
                <w:bCs/>
                <w:kern w:val="0"/>
                <w:sz w:val="24"/>
              </w:rPr>
              <w:t>合</w:t>
            </w:r>
          </w:p>
          <w:p>
            <w:pPr>
              <w:spacing w:line="360" w:lineRule="auto"/>
              <w:jc w:val="center"/>
              <w:rPr>
                <w:rFonts w:ascii="Times" w:hAnsi="Times"/>
                <w:b/>
                <w:bCs/>
                <w:sz w:val="24"/>
              </w:rPr>
            </w:pPr>
            <w:r>
              <w:rPr>
                <w:rFonts w:ascii="Times" w:hAnsi="Times"/>
                <w:b/>
                <w:bCs/>
                <w:kern w:val="0"/>
                <w:sz w:val="24"/>
              </w:rPr>
              <w:t>作</w:t>
            </w:r>
          </w:p>
        </w:tc>
        <w:tc>
          <w:tcPr>
            <w:tcW w:w="3260" w:type="dxa"/>
            <w:vAlign w:val="center"/>
          </w:tcPr>
          <w:p>
            <w:pPr>
              <w:spacing w:line="360" w:lineRule="auto"/>
              <w:rPr>
                <w:rFonts w:ascii="Times" w:hAnsi="Times"/>
                <w:sz w:val="24"/>
              </w:rPr>
            </w:pPr>
            <w:r>
              <w:rPr>
                <w:rFonts w:ascii="Times" w:hAnsi="Times"/>
                <w:sz w:val="24"/>
              </w:rPr>
              <w:t>4</w:t>
            </w:r>
            <w:r>
              <w:rPr>
                <w:rFonts w:hint="eastAsia" w:ascii="Times" w:hAnsi="Times"/>
                <w:sz w:val="24"/>
              </w:rPr>
              <w:t>-</w:t>
            </w:r>
            <w:r>
              <w:rPr>
                <w:rFonts w:ascii="Times" w:hAnsi="Times"/>
                <w:sz w:val="24"/>
              </w:rPr>
              <w:t>2</w:t>
            </w:r>
            <w:r>
              <w:rPr>
                <w:rFonts w:hint="eastAsia" w:ascii="Times" w:hAnsi="Times"/>
                <w:sz w:val="24"/>
              </w:rPr>
              <w:t>-1能够承担团队中</w:t>
            </w:r>
            <w:r>
              <w:rPr>
                <w:rFonts w:hint="eastAsia" w:ascii="Times" w:hAnsi="Times" w:eastAsia="宋体"/>
                <w:sz w:val="24"/>
                <w:lang w:eastAsia="zh-CN"/>
              </w:rPr>
              <w:t>个</w:t>
            </w:r>
            <w:r>
              <w:rPr>
                <w:rFonts w:hint="eastAsia" w:ascii="Times" w:hAnsi="Times"/>
                <w:sz w:val="24"/>
              </w:rPr>
              <w:t>人责任，独立完成团队分配的工作；同时具有组织和协作能力，能倾听团队成员意见，与团队成员共享信息，团结协作完成任务。</w:t>
            </w:r>
          </w:p>
          <w:p>
            <w:pPr>
              <w:spacing w:line="360" w:lineRule="auto"/>
              <w:rPr>
                <w:rFonts w:ascii="Times" w:hAnsi="Times"/>
                <w:sz w:val="24"/>
              </w:rPr>
            </w:pPr>
            <w:r>
              <w:rPr>
                <w:rFonts w:ascii="Times" w:hAnsi="Times"/>
                <w:sz w:val="24"/>
              </w:rPr>
              <w:t>4</w:t>
            </w:r>
            <w:r>
              <w:rPr>
                <w:rFonts w:hint="eastAsia" w:ascii="Times" w:hAnsi="Times"/>
                <w:sz w:val="24"/>
              </w:rPr>
              <w:t>-</w:t>
            </w:r>
            <w:r>
              <w:rPr>
                <w:rFonts w:ascii="Times" w:hAnsi="Times"/>
                <w:sz w:val="24"/>
              </w:rPr>
              <w:t>2</w:t>
            </w:r>
            <w:r>
              <w:rPr>
                <w:rFonts w:hint="eastAsia" w:ascii="Times" w:hAnsi="Times"/>
                <w:sz w:val="24"/>
              </w:rPr>
              <w:t>-2能够理解学习共同体作用，针对复杂的汉语言文学学科问题与教师、同学、同行进行交流，具有小组互助和合作学习体验。</w:t>
            </w:r>
          </w:p>
          <w:p>
            <w:pPr>
              <w:spacing w:line="360" w:lineRule="auto"/>
              <w:rPr>
                <w:rFonts w:ascii="Times" w:hAnsi="Times"/>
                <w:sz w:val="24"/>
              </w:rPr>
            </w:pPr>
            <w:r>
              <w:rPr>
                <w:rFonts w:ascii="Times" w:hAnsi="Times"/>
                <w:sz w:val="24"/>
              </w:rPr>
              <w:t>4</w:t>
            </w:r>
            <w:r>
              <w:rPr>
                <w:rFonts w:hint="eastAsia" w:ascii="Times" w:hAnsi="Times"/>
                <w:sz w:val="24"/>
              </w:rPr>
              <w:t>-</w:t>
            </w:r>
            <w:r>
              <w:rPr>
                <w:rFonts w:ascii="Times" w:hAnsi="Times"/>
                <w:sz w:val="24"/>
              </w:rPr>
              <w:t>2</w:t>
            </w:r>
            <w:r>
              <w:rPr>
                <w:rFonts w:hint="eastAsia" w:ascii="Times" w:hAnsi="Times"/>
                <w:sz w:val="24"/>
              </w:rPr>
              <w:t>-3能够理解团队协作精神，针对复杂教育教学、班级管理问题，展开小组互助和合作学习，并能提供合理的决策。</w:t>
            </w:r>
          </w:p>
        </w:tc>
        <w:tc>
          <w:tcPr>
            <w:tcW w:w="1134" w:type="dxa"/>
            <w:vAlign w:val="center"/>
          </w:tcPr>
          <w:p>
            <w:pPr>
              <w:spacing w:line="360" w:lineRule="auto"/>
              <w:jc w:val="center"/>
              <w:rPr>
                <w:rFonts w:ascii="Times" w:hAnsi="Times"/>
                <w:sz w:val="24"/>
              </w:rPr>
            </w:pPr>
            <w:r>
              <w:rPr>
                <w:rFonts w:hint="eastAsia" w:ascii="Times" w:hAnsi="Times"/>
                <w:sz w:val="24"/>
              </w:rPr>
              <w:t>分</w:t>
            </w:r>
            <w:r>
              <w:rPr>
                <w:rFonts w:ascii="Times" w:hAnsi="Times"/>
                <w:sz w:val="24"/>
              </w:rPr>
              <w:t>目标5</w:t>
            </w:r>
          </w:p>
          <w:p>
            <w:pPr>
              <w:spacing w:line="360" w:lineRule="auto"/>
              <w:jc w:val="center"/>
              <w:rPr>
                <w:rFonts w:ascii="Times" w:hAnsi="Times"/>
                <w:sz w:val="24"/>
              </w:rPr>
            </w:pPr>
          </w:p>
        </w:tc>
        <w:tc>
          <w:tcPr>
            <w:tcW w:w="4418" w:type="dxa"/>
            <w:vAlign w:val="center"/>
          </w:tcPr>
          <w:p>
            <w:pPr>
              <w:spacing w:line="360" w:lineRule="auto"/>
              <w:rPr>
                <w:rFonts w:ascii="Times" w:hAnsi="Times"/>
                <w:sz w:val="24"/>
              </w:rPr>
            </w:pPr>
            <w:r>
              <w:rPr>
                <w:rFonts w:hint="eastAsia" w:ascii="Times" w:hAnsi="Times"/>
                <w:sz w:val="24"/>
              </w:rPr>
              <w:t>要求学生能够</w:t>
            </w:r>
            <w:r>
              <w:rPr>
                <w:rFonts w:hint="eastAsia" w:ascii="Times" w:hAnsi="Times" w:eastAsia="宋体"/>
                <w:sz w:val="24"/>
                <w:lang w:eastAsia="zh-CN"/>
              </w:rPr>
              <w:t>能够对</w:t>
            </w:r>
            <w:r>
              <w:rPr>
                <w:rFonts w:hint="eastAsia" w:ascii="Times" w:hAnsi="Times"/>
                <w:sz w:val="24"/>
              </w:rPr>
              <w:t>他人</w:t>
            </w:r>
            <w:r>
              <w:rPr>
                <w:rFonts w:hint="eastAsia" w:ascii="Times" w:hAnsi="Times" w:eastAsia="宋体"/>
                <w:sz w:val="24"/>
                <w:lang w:eastAsia="zh-CN"/>
              </w:rPr>
              <w:t>的教材研究情况、运用教材的情况等进行</w:t>
            </w:r>
            <w:r>
              <w:rPr>
                <w:rFonts w:hint="eastAsia" w:ascii="Times" w:hAnsi="Times"/>
                <w:sz w:val="24"/>
              </w:rPr>
              <w:t>客观、全面</w:t>
            </w:r>
            <w:r>
              <w:rPr>
                <w:rFonts w:hint="eastAsia" w:ascii="Times" w:hAnsi="Times" w:eastAsia="宋体"/>
                <w:sz w:val="24"/>
                <w:lang w:eastAsia="zh-CN"/>
              </w:rPr>
              <w:t>的</w:t>
            </w:r>
            <w:r>
              <w:rPr>
                <w:rFonts w:hint="eastAsia" w:ascii="Times" w:hAnsi="Times"/>
                <w:sz w:val="24"/>
              </w:rPr>
              <w:t>评价，同时在他人的评价中反思</w:t>
            </w:r>
            <w:r>
              <w:rPr>
                <w:rFonts w:hint="eastAsia" w:ascii="Times" w:hAnsi="Times" w:eastAsia="宋体"/>
                <w:sz w:val="24"/>
                <w:lang w:eastAsia="zh-CN"/>
              </w:rPr>
              <w:t>自己</w:t>
            </w:r>
            <w:r>
              <w:rPr>
                <w:rFonts w:hint="eastAsia" w:ascii="Times" w:hAnsi="Times"/>
                <w:sz w:val="24"/>
              </w:rPr>
              <w:t>的课堂，在共同体学习中促进</w:t>
            </w:r>
            <w:r>
              <w:rPr>
                <w:rFonts w:hint="eastAsia" w:ascii="Times" w:hAnsi="Times" w:eastAsia="宋体"/>
                <w:sz w:val="24"/>
                <w:lang w:eastAsia="zh-CN"/>
              </w:rPr>
              <w:t>自己教材研究能力、教学实践能力</w:t>
            </w:r>
            <w:r>
              <w:rPr>
                <w:rFonts w:hint="eastAsia" w:ascii="Times" w:hAnsi="Times"/>
                <w:sz w:val="24"/>
              </w:rPr>
              <w:t>的提升。</w:t>
            </w:r>
          </w:p>
        </w:tc>
      </w:tr>
    </w:tbl>
    <w:p>
      <w:pPr>
        <w:spacing w:before="156" w:beforeLines="50" w:after="156" w:afterLines="50" w:line="360" w:lineRule="auto"/>
        <w:rPr>
          <w:rFonts w:ascii="Times" w:hAnsi="Times" w:eastAsia="黑体"/>
          <w:b/>
          <w:bCs/>
          <w:sz w:val="24"/>
        </w:rPr>
      </w:pPr>
      <w:r>
        <w:rPr>
          <w:rFonts w:hint="eastAsia" w:ascii="Times" w:hAnsi="Times" w:eastAsia="黑体"/>
          <w:b/>
          <w:bCs/>
          <w:sz w:val="24"/>
        </w:rPr>
        <w:t>三、课程内容</w:t>
      </w:r>
    </w:p>
    <w:p/>
    <w:p>
      <w:pPr>
        <w:pStyle w:val="2"/>
        <w:spacing w:before="240" w:line="400" w:lineRule="exact"/>
        <w:ind w:firstLine="2650" w:firstLineChars="1100"/>
        <w:contextualSpacing/>
        <w:rPr>
          <w:rFonts w:ascii="Times New Roman" w:hAnsi="Times New Roman"/>
          <w:b w:val="0"/>
          <w:sz w:val="21"/>
          <w:szCs w:val="21"/>
        </w:rPr>
      </w:pPr>
      <w:r>
        <w:rPr>
          <w:rFonts w:hint="eastAsia" w:ascii="黑体" w:hAnsi="黑体" w:eastAsia="黑体" w:cs="黑体"/>
          <w:b/>
          <w:bCs w:val="0"/>
          <w:sz w:val="24"/>
          <w:szCs w:val="24"/>
        </w:rPr>
        <w:t>第一</w:t>
      </w:r>
      <w:r>
        <w:rPr>
          <w:rFonts w:hint="eastAsia" w:ascii="黑体" w:hAnsi="黑体" w:eastAsia="黑体" w:cs="黑体"/>
          <w:b/>
          <w:bCs w:val="0"/>
          <w:sz w:val="24"/>
          <w:szCs w:val="24"/>
          <w:lang w:eastAsia="zh-CN"/>
        </w:rPr>
        <w:t>章　　语文课程与</w:t>
      </w:r>
      <w:r>
        <w:rPr>
          <w:rFonts w:hint="eastAsia" w:ascii="黑体" w:hAnsi="黑体" w:eastAsia="黑体" w:cs="黑体"/>
          <w:b/>
          <w:bCs w:val="0"/>
          <w:sz w:val="24"/>
          <w:szCs w:val="24"/>
        </w:rPr>
        <w:t>教材概述</w:t>
      </w:r>
      <w:r>
        <w:rPr>
          <w:rFonts w:hint="eastAsia" w:ascii="Times New Roman" w:hAnsi="Times New Roman"/>
          <w:b w:val="0"/>
          <w:sz w:val="21"/>
          <w:szCs w:val="21"/>
        </w:rPr>
        <w:t xml:space="preserve"> </w:t>
      </w:r>
    </w:p>
    <w:p>
      <w:pPr>
        <w:pStyle w:val="2"/>
        <w:spacing w:before="240" w:line="400" w:lineRule="exact"/>
        <w:contextualSpacing/>
        <w:rPr>
          <w:rFonts w:hint="eastAsia"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pStyle w:val="2"/>
        <w:numPr>
          <w:ilvl w:val="0"/>
          <w:numId w:val="1"/>
        </w:numPr>
        <w:spacing w:before="240" w:line="400" w:lineRule="exact"/>
        <w:contextualSpacing/>
        <w:rPr>
          <w:rFonts w:hint="eastAsia"/>
          <w:b w:val="0"/>
          <w:bCs w:val="0"/>
          <w:sz w:val="21"/>
          <w:szCs w:val="21"/>
        </w:rPr>
      </w:pPr>
      <w:r>
        <w:rPr>
          <w:rFonts w:hint="eastAsia"/>
          <w:b w:val="0"/>
          <w:bCs w:val="0"/>
          <w:sz w:val="21"/>
          <w:szCs w:val="21"/>
        </w:rPr>
        <w:t>了解语文</w:t>
      </w:r>
      <w:r>
        <w:rPr>
          <w:rFonts w:hint="eastAsia" w:eastAsia="宋体"/>
          <w:b w:val="0"/>
          <w:bCs w:val="0"/>
          <w:sz w:val="21"/>
          <w:szCs w:val="21"/>
          <w:lang w:eastAsia="zh-CN"/>
        </w:rPr>
        <w:t>课程、语文</w:t>
      </w:r>
      <w:r>
        <w:rPr>
          <w:rFonts w:hint="eastAsia"/>
          <w:b w:val="0"/>
          <w:bCs w:val="0"/>
          <w:sz w:val="21"/>
          <w:szCs w:val="21"/>
        </w:rPr>
        <w:t>教材的概念</w:t>
      </w:r>
      <w:r>
        <w:rPr>
          <w:rFonts w:hint="eastAsia" w:eastAsia="宋体"/>
          <w:b w:val="0"/>
          <w:bCs w:val="0"/>
          <w:sz w:val="21"/>
          <w:szCs w:val="21"/>
          <w:lang w:eastAsia="zh-CN"/>
        </w:rPr>
        <w:t>，认识两者之间的关系。</w:t>
      </w:r>
    </w:p>
    <w:p>
      <w:pPr>
        <w:pStyle w:val="2"/>
        <w:numPr>
          <w:ilvl w:val="0"/>
          <w:numId w:val="1"/>
        </w:numPr>
        <w:spacing w:before="240" w:line="400" w:lineRule="exact"/>
        <w:contextualSpacing/>
        <w:rPr>
          <w:b w:val="0"/>
          <w:bCs w:val="0"/>
          <w:sz w:val="21"/>
          <w:szCs w:val="21"/>
        </w:rPr>
      </w:pPr>
      <w:r>
        <w:rPr>
          <w:rFonts w:hint="eastAsia"/>
          <w:b w:val="0"/>
          <w:bCs w:val="0"/>
          <w:sz w:val="21"/>
          <w:szCs w:val="21"/>
        </w:rPr>
        <w:t>熟悉语文教材的结构和内容，</w:t>
      </w:r>
      <w:r>
        <w:rPr>
          <w:rFonts w:hint="eastAsia" w:eastAsia="宋体"/>
          <w:b w:val="0"/>
          <w:bCs w:val="0"/>
          <w:sz w:val="21"/>
          <w:szCs w:val="21"/>
          <w:lang w:eastAsia="zh-CN"/>
        </w:rPr>
        <w:t>理解</w:t>
      </w:r>
      <w:r>
        <w:rPr>
          <w:rFonts w:hint="eastAsia"/>
          <w:b w:val="0"/>
          <w:bCs w:val="0"/>
          <w:sz w:val="21"/>
          <w:szCs w:val="21"/>
        </w:rPr>
        <w:t>语文教材的地位和作用</w:t>
      </w:r>
      <w:r>
        <w:rPr>
          <w:rFonts w:hint="eastAsia" w:eastAsia="宋体"/>
          <w:b w:val="0"/>
          <w:bCs w:val="0"/>
          <w:sz w:val="21"/>
          <w:szCs w:val="21"/>
          <w:lang w:eastAsia="zh-CN"/>
        </w:rPr>
        <w:t>。</w:t>
      </w:r>
    </w:p>
    <w:p>
      <w:pPr>
        <w:numPr>
          <w:ilvl w:val="0"/>
          <w:numId w:val="2"/>
        </w:numPr>
        <w:rPr>
          <w:rFonts w:hint="eastAsia" w:eastAsia="宋体"/>
          <w:b/>
          <w:lang w:eastAsia="zh-CN"/>
        </w:rPr>
      </w:pPr>
      <w:r>
        <w:rPr>
          <w:rFonts w:hint="eastAsia"/>
        </w:rPr>
        <w:t>培养语文教学兴趣，树立正确的教材观、教学观</w:t>
      </w:r>
      <w:r>
        <w:rPr>
          <w:rFonts w:hint="eastAsia" w:eastAsia="宋体"/>
          <w:b/>
          <w:lang w:eastAsia="zh-CN"/>
        </w:rPr>
        <w:t>。</w:t>
      </w:r>
    </w:p>
    <w:p>
      <w:pPr>
        <w:numPr>
          <w:ilvl w:val="0"/>
          <w:numId w:val="0"/>
        </w:numPr>
        <w:rPr>
          <w:rFonts w:ascii="Times New Roman" w:hAnsi="Times New Roman"/>
          <w:b/>
          <w:szCs w:val="21"/>
        </w:rPr>
      </w:pPr>
      <w:r>
        <w:rPr>
          <w:rFonts w:hint="eastAsia" w:ascii="Times New Roman" w:hAnsi="Times New Roman"/>
          <w:b/>
          <w:szCs w:val="21"/>
        </w:rPr>
        <w:t>【重点难点】</w:t>
      </w:r>
    </w:p>
    <w:p>
      <w:pPr>
        <w:pStyle w:val="16"/>
        <w:numPr>
          <w:ilvl w:val="0"/>
          <w:numId w:val="3"/>
        </w:numPr>
        <w:ind w:firstLineChars="0"/>
      </w:pPr>
      <w:r>
        <w:rPr>
          <w:rFonts w:hint="eastAsia"/>
        </w:rPr>
        <w:t>语文教材的</w:t>
      </w:r>
      <w:r>
        <w:rPr>
          <w:rFonts w:hint="eastAsia" w:eastAsia="宋体"/>
          <w:lang w:eastAsia="zh-CN"/>
        </w:rPr>
        <w:t>两种定义、基本</w:t>
      </w:r>
      <w:r>
        <w:rPr>
          <w:rFonts w:hint="eastAsia"/>
        </w:rPr>
        <w:t>结构。</w:t>
      </w:r>
    </w:p>
    <w:p>
      <w:pPr>
        <w:pStyle w:val="16"/>
        <w:numPr>
          <w:ilvl w:val="0"/>
          <w:numId w:val="3"/>
        </w:numPr>
        <w:ind w:firstLineChars="0"/>
      </w:pPr>
      <w:r>
        <w:rPr>
          <w:rFonts w:hint="eastAsia"/>
        </w:rPr>
        <w:t>语文教材</w:t>
      </w:r>
      <w:r>
        <w:rPr>
          <w:rFonts w:hint="eastAsia" w:eastAsia="宋体"/>
          <w:lang w:eastAsia="zh-CN"/>
        </w:rPr>
        <w:t>在教学中的地位和作用</w:t>
      </w:r>
      <w:r>
        <w:rPr>
          <w:rFonts w:hint="eastAsia"/>
        </w:rPr>
        <w:t>。</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Pr>
        <w:numPr>
          <w:ilvl w:val="0"/>
          <w:numId w:val="4"/>
        </w:numPr>
        <w:rPr>
          <w:rFonts w:hint="eastAsia"/>
        </w:rPr>
      </w:pPr>
      <w:r>
        <w:t xml:space="preserve">   </w:t>
      </w:r>
      <w:r>
        <w:rPr>
          <w:rFonts w:hint="eastAsia"/>
        </w:rPr>
        <w:t>语文</w:t>
      </w:r>
      <w:r>
        <w:rPr>
          <w:rFonts w:hint="eastAsia" w:eastAsia="宋体"/>
          <w:lang w:eastAsia="zh-CN"/>
        </w:rPr>
        <w:t>课程与语文</w:t>
      </w:r>
      <w:r>
        <w:rPr>
          <w:rFonts w:hint="eastAsia"/>
        </w:rPr>
        <w:t>教材的概念</w:t>
      </w:r>
    </w:p>
    <w:p>
      <w:pPr>
        <w:numPr>
          <w:ilvl w:val="0"/>
          <w:numId w:val="0"/>
        </w:numPr>
        <w:rPr>
          <w:rFonts w:hint="eastAsia"/>
        </w:rPr>
      </w:pPr>
      <w:r>
        <w:rPr>
          <w:rFonts w:hint="eastAsia" w:eastAsia="宋体"/>
          <w:lang w:eastAsia="zh-CN"/>
        </w:rPr>
        <w:t>一、</w:t>
      </w:r>
      <w:r>
        <w:rPr>
          <w:rFonts w:hint="eastAsia"/>
        </w:rPr>
        <w:t>语文</w:t>
      </w:r>
      <w:r>
        <w:rPr>
          <w:rFonts w:hint="eastAsia" w:eastAsia="宋体"/>
          <w:lang w:eastAsia="zh-CN"/>
        </w:rPr>
        <w:t>课程</w:t>
      </w:r>
      <w:r>
        <w:rPr>
          <w:rFonts w:hint="eastAsia"/>
        </w:rPr>
        <w:t>的概念</w:t>
      </w:r>
    </w:p>
    <w:p>
      <w:r>
        <w:rPr>
          <w:rFonts w:hint="eastAsia" w:eastAsia="宋体"/>
          <w:lang w:eastAsia="zh-CN"/>
        </w:rPr>
        <w:t>二</w:t>
      </w:r>
      <w:r>
        <w:rPr>
          <w:rFonts w:hint="eastAsia"/>
        </w:rPr>
        <w:t>、广义的语文教材</w:t>
      </w:r>
    </w:p>
    <w:p>
      <w:r>
        <w:rPr>
          <w:rFonts w:hint="eastAsia" w:eastAsia="宋体"/>
          <w:lang w:eastAsia="zh-CN"/>
        </w:rPr>
        <w:t>三</w:t>
      </w:r>
      <w:r>
        <w:rPr>
          <w:rFonts w:hint="eastAsia"/>
        </w:rPr>
        <w:t>、狭义的语文教材</w:t>
      </w:r>
    </w:p>
    <w:p>
      <w:r>
        <w:rPr>
          <w:rFonts w:hint="eastAsia"/>
        </w:rPr>
        <w:t xml:space="preserve">第二节 </w:t>
      </w:r>
      <w:r>
        <w:t xml:space="preserve">   </w:t>
      </w:r>
      <w:r>
        <w:rPr>
          <w:rFonts w:hint="eastAsia"/>
        </w:rPr>
        <w:t>语文教材的类型</w:t>
      </w:r>
    </w:p>
    <w:p>
      <w:r>
        <w:rPr>
          <w:rFonts w:hint="eastAsia"/>
        </w:rPr>
        <w:t>一、综合型教材和分编型教材</w:t>
      </w:r>
    </w:p>
    <w:p>
      <w:r>
        <w:rPr>
          <w:rFonts w:hint="eastAsia"/>
        </w:rPr>
        <w:t>二、文字教材、音像教材和绘画教材</w:t>
      </w:r>
    </w:p>
    <w:p>
      <w:r>
        <w:rPr>
          <w:rFonts w:hint="eastAsia"/>
        </w:rPr>
        <w:t xml:space="preserve">第三节 </w:t>
      </w:r>
      <w:r>
        <w:t xml:space="preserve">  </w:t>
      </w:r>
      <w:r>
        <w:rPr>
          <w:rFonts w:hint="eastAsia"/>
        </w:rPr>
        <w:t>语文教材的一般构成</w:t>
      </w:r>
    </w:p>
    <w:p>
      <w:r>
        <w:rPr>
          <w:rFonts w:hint="eastAsia"/>
        </w:rPr>
        <w:t>一、范文系统</w:t>
      </w:r>
    </w:p>
    <w:p>
      <w:r>
        <w:rPr>
          <w:rFonts w:hint="eastAsia"/>
        </w:rPr>
        <w:t>二、助读系统</w:t>
      </w:r>
    </w:p>
    <w:p>
      <w:r>
        <w:rPr>
          <w:rFonts w:hint="eastAsia"/>
        </w:rPr>
        <w:t>三、作业系统</w:t>
      </w:r>
    </w:p>
    <w:p>
      <w:r>
        <w:rPr>
          <w:rFonts w:hint="eastAsia"/>
        </w:rPr>
        <w:t>四、知识系统</w:t>
      </w:r>
    </w:p>
    <w:p>
      <w:r>
        <w:rPr>
          <w:rFonts w:hint="eastAsia"/>
        </w:rPr>
        <w:t xml:space="preserve">第四节 </w:t>
      </w:r>
      <w:r>
        <w:t xml:space="preserve">  </w:t>
      </w:r>
      <w:r>
        <w:rPr>
          <w:rFonts w:hint="eastAsia"/>
        </w:rPr>
        <w:t>语文教材的地位和作用</w:t>
      </w:r>
    </w:p>
    <w:p>
      <w:r>
        <w:rPr>
          <w:rFonts w:hint="eastAsia"/>
        </w:rPr>
        <w:t>一、语文教材是语文教学的要素之一</w:t>
      </w:r>
    </w:p>
    <w:p>
      <w:r>
        <w:rPr>
          <w:rFonts w:hint="eastAsia"/>
        </w:rPr>
        <w:t>二、语文教材是教师教语文和学生学语文的凭借</w:t>
      </w:r>
    </w:p>
    <w:p>
      <w:pPr>
        <w:rPr>
          <w:rFonts w:hint="eastAsia"/>
        </w:rPr>
      </w:pPr>
      <w:r>
        <w:rPr>
          <w:rFonts w:hint="eastAsia"/>
        </w:rPr>
        <w:t>三、语文教材是全面实现语文教学目标的主要手段</w:t>
      </w:r>
    </w:p>
    <w:p>
      <w:pPr>
        <w:rPr>
          <w:rFonts w:hint="eastAsia" w:eastAsia="宋体"/>
          <w:lang w:eastAsia="zh-CN"/>
        </w:rPr>
      </w:pPr>
      <w:r>
        <w:rPr>
          <w:rFonts w:hint="eastAsia" w:eastAsia="宋体"/>
          <w:lang w:eastAsia="zh-CN"/>
        </w:rPr>
        <w:t>四、语文教材是主要的语文教学资源</w:t>
      </w:r>
    </w:p>
    <w:p>
      <w:pPr>
        <w:pStyle w:val="2"/>
        <w:spacing w:before="240" w:after="0" w:line="400" w:lineRule="exact"/>
        <w:contextualSpacing/>
        <w:rPr>
          <w:rFonts w:ascii="Times New Roman" w:hAnsi="Times New Roman"/>
          <w:sz w:val="30"/>
          <w:szCs w:val="30"/>
        </w:rPr>
      </w:pPr>
      <w:r>
        <w:rPr>
          <w:rFonts w:hint="eastAsia" w:ascii="Times New Roman" w:hAnsi="Times New Roman"/>
          <w:sz w:val="21"/>
          <w:szCs w:val="21"/>
        </w:rPr>
        <w:t>【教学方法】</w:t>
      </w:r>
    </w:p>
    <w:p>
      <w:pPr>
        <w:pStyle w:val="2"/>
        <w:spacing w:before="240" w:line="400" w:lineRule="exact"/>
        <w:contextualSpacing/>
        <w:rPr>
          <w:rFonts w:ascii="Times New Roman" w:hAnsi="Times New Roman"/>
          <w:color w:val="FF0000"/>
          <w:sz w:val="30"/>
          <w:szCs w:val="30"/>
        </w:rPr>
      </w:pPr>
      <w:r>
        <w:rPr>
          <w:rFonts w:hint="eastAsia" w:ascii="宋体" w:hAnsi="宋体"/>
          <w:b w:val="0"/>
          <w:sz w:val="21"/>
          <w:szCs w:val="21"/>
        </w:rPr>
        <w:t>1.借助多媒体手段进行教学，教学方法主要以讲授法为主。</w:t>
      </w:r>
      <w:r>
        <w:rPr>
          <w:rFonts w:hint="eastAsia" w:ascii="Times New Roman" w:hAnsi="Times New Roman"/>
          <w:color w:val="FF0000"/>
          <w:sz w:val="30"/>
          <w:szCs w:val="30"/>
        </w:rPr>
        <w:t xml:space="preserve"> </w:t>
      </w:r>
    </w:p>
    <w:p>
      <w:pPr>
        <w:pStyle w:val="2"/>
        <w:spacing w:before="240" w:line="400" w:lineRule="exact"/>
        <w:contextualSpacing/>
        <w:rPr>
          <w:rFonts w:hint="eastAsia" w:ascii="Times New Roman" w:hAnsi="Times New Roman"/>
          <w:b w:val="0"/>
          <w:sz w:val="21"/>
          <w:szCs w:val="21"/>
        </w:rPr>
      </w:pPr>
      <w:r>
        <w:rPr>
          <w:rFonts w:hint="eastAsia" w:ascii="Times New Roman" w:hAnsi="Times New Roman"/>
          <w:b w:val="0"/>
          <w:sz w:val="21"/>
          <w:szCs w:val="21"/>
        </w:rPr>
        <w:t>2.</w:t>
      </w:r>
      <w:r>
        <w:rPr>
          <w:rFonts w:hint="eastAsia" w:ascii="Times New Roman" w:hAnsi="Times New Roman"/>
          <w:sz w:val="21"/>
          <w:szCs w:val="21"/>
        </w:rPr>
        <w:t xml:space="preserve"> </w:t>
      </w:r>
      <w:r>
        <w:rPr>
          <w:rFonts w:hint="eastAsia" w:ascii="Times New Roman" w:hAnsi="Times New Roman"/>
          <w:b w:val="0"/>
          <w:sz w:val="21"/>
          <w:szCs w:val="21"/>
        </w:rPr>
        <w:t>辅以问答法</w:t>
      </w:r>
      <w:r>
        <w:rPr>
          <w:rFonts w:hint="eastAsia" w:ascii="Times New Roman" w:hAnsi="Times New Roman" w:eastAsia="宋体"/>
          <w:b w:val="0"/>
          <w:sz w:val="21"/>
          <w:szCs w:val="21"/>
          <w:lang w:eastAsia="zh-CN"/>
        </w:rPr>
        <w:t>、讨论法</w:t>
      </w:r>
      <w:r>
        <w:rPr>
          <w:rFonts w:hint="eastAsia" w:ascii="Times New Roman" w:hAnsi="Times New Roman"/>
          <w:b w:val="0"/>
          <w:sz w:val="21"/>
          <w:szCs w:val="21"/>
        </w:rPr>
        <w:t xml:space="preserve"> </w:t>
      </w:r>
    </w:p>
    <w:p>
      <w:pPr>
        <w:rPr>
          <w:rFonts w:hint="eastAsia" w:ascii="Times New Roman" w:hAnsi="Times New Roman"/>
          <w:b/>
          <w:bCs/>
          <w:sz w:val="21"/>
          <w:szCs w:val="21"/>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numPr>
          <w:ilvl w:val="0"/>
          <w:numId w:val="5"/>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结合部编本教材，谈谈对语文教材的类型及构成要素的理解。</w:t>
      </w:r>
    </w:p>
    <w:p>
      <w:pPr>
        <w:numPr>
          <w:ilvl w:val="0"/>
          <w:numId w:val="5"/>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如何理解语文教材的地位和作用？</w:t>
      </w:r>
    </w:p>
    <w:p/>
    <w:p>
      <w:pPr>
        <w:pStyle w:val="2"/>
        <w:spacing w:before="240" w:line="400" w:lineRule="exact"/>
        <w:contextualSpacing/>
        <w:rPr>
          <w:rFonts w:hint="eastAsia" w:ascii="Times New Roman" w:hAnsi="Times New Roman" w:eastAsia="黑体"/>
          <w:b w:val="0"/>
          <w:bCs/>
          <w:sz w:val="24"/>
          <w:szCs w:val="24"/>
          <w:lang w:eastAsia="zh-CN"/>
        </w:rPr>
      </w:pPr>
      <w:r>
        <w:rPr>
          <w:rFonts w:hint="eastAsia" w:ascii="Times New Roman" w:hAnsi="Times New Roman"/>
          <w:sz w:val="30"/>
          <w:szCs w:val="30"/>
        </w:rPr>
        <w:t xml:space="preserve">  </w:t>
      </w:r>
      <w:r>
        <w:rPr>
          <w:rFonts w:ascii="Times New Roman" w:hAnsi="Times New Roman"/>
          <w:sz w:val="30"/>
          <w:szCs w:val="30"/>
        </w:rPr>
        <w:t xml:space="preserve">       </w:t>
      </w:r>
      <w:r>
        <w:rPr>
          <w:rFonts w:hint="eastAsia" w:ascii="黑体" w:hAnsi="黑体" w:eastAsia="黑体" w:cs="黑体"/>
          <w:b w:val="0"/>
          <w:bCs/>
          <w:sz w:val="24"/>
          <w:szCs w:val="24"/>
        </w:rPr>
        <w:t>第二</w:t>
      </w:r>
      <w:r>
        <w:rPr>
          <w:rFonts w:hint="eastAsia" w:ascii="黑体" w:hAnsi="黑体" w:eastAsia="黑体" w:cs="黑体"/>
          <w:b w:val="0"/>
          <w:bCs/>
          <w:sz w:val="24"/>
          <w:szCs w:val="24"/>
          <w:lang w:eastAsia="zh-CN"/>
        </w:rPr>
        <w:t>章</w:t>
      </w:r>
      <w:r>
        <w:rPr>
          <w:rFonts w:hint="eastAsia" w:ascii="黑体" w:hAnsi="黑体" w:eastAsia="黑体" w:cs="黑体"/>
          <w:b w:val="0"/>
          <w:bCs/>
          <w:sz w:val="24"/>
          <w:szCs w:val="24"/>
        </w:rPr>
        <w:t xml:space="preserve">   语文教材的</w:t>
      </w:r>
      <w:r>
        <w:rPr>
          <w:rFonts w:hint="eastAsia" w:ascii="黑体" w:hAnsi="黑体" w:eastAsia="黑体" w:cs="黑体"/>
          <w:b w:val="0"/>
          <w:bCs/>
          <w:sz w:val="24"/>
          <w:szCs w:val="24"/>
          <w:lang w:eastAsia="zh-CN"/>
        </w:rPr>
        <w:t>编排体系及内容构成</w:t>
      </w:r>
    </w:p>
    <w:p>
      <w:pPr>
        <w:pStyle w:val="2"/>
        <w:spacing w:before="240" w:line="400" w:lineRule="exact"/>
        <w:contextualSpacing/>
        <w:rPr>
          <w:rFonts w:ascii="Times New Roman" w:hAnsi="Times New Roman"/>
          <w:sz w:val="21"/>
          <w:szCs w:val="21"/>
        </w:rPr>
      </w:pPr>
      <w:r>
        <w:rPr>
          <w:rFonts w:hint="eastAsia" w:ascii="Times New Roman" w:hAnsi="Times New Roman"/>
          <w:sz w:val="30"/>
          <w:szCs w:val="30"/>
        </w:rPr>
        <w:t xml:space="preserve"> </w:t>
      </w: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6"/>
        </w:numPr>
        <w:rPr>
          <w:rFonts w:hint="eastAsia" w:eastAsia="宋体"/>
          <w:lang w:eastAsia="zh-CN"/>
        </w:rPr>
      </w:pPr>
      <w:r>
        <w:rPr>
          <w:rFonts w:hint="eastAsia"/>
        </w:rPr>
        <w:t>了解语文教材编排体系的三个制约要素</w:t>
      </w:r>
      <w:r>
        <w:rPr>
          <w:rFonts w:hint="eastAsia" w:eastAsia="宋体"/>
          <w:lang w:eastAsia="zh-CN"/>
        </w:rPr>
        <w:t>。</w:t>
      </w:r>
    </w:p>
    <w:p>
      <w:pPr>
        <w:numPr>
          <w:ilvl w:val="0"/>
          <w:numId w:val="6"/>
        </w:numPr>
        <w:rPr>
          <w:b/>
        </w:rPr>
      </w:pPr>
      <w:r>
        <w:rPr>
          <w:rFonts w:hint="eastAsia" w:eastAsia="宋体"/>
          <w:lang w:eastAsia="zh-CN"/>
        </w:rPr>
        <w:t>了解</w:t>
      </w:r>
      <w:r>
        <w:rPr>
          <w:rFonts w:hint="eastAsia"/>
        </w:rPr>
        <w:t>语文教材的几种编排序列。</w:t>
      </w:r>
    </w:p>
    <w:p>
      <w:pPr>
        <w:numPr>
          <w:ilvl w:val="0"/>
          <w:numId w:val="6"/>
        </w:numPr>
        <w:rPr>
          <w:b/>
        </w:rPr>
      </w:pPr>
      <w:r>
        <w:rPr>
          <w:rFonts w:hint="eastAsia"/>
        </w:rPr>
        <w:t>树立以学生为主体的教学思想和民主教学观。</w:t>
      </w:r>
    </w:p>
    <w:p>
      <w:pPr>
        <w:rPr>
          <w:rFonts w:ascii="Times New Roman" w:hAnsi="Times New Roman"/>
          <w:b/>
          <w:szCs w:val="21"/>
        </w:rPr>
      </w:pPr>
      <w:r>
        <w:rPr>
          <w:rFonts w:hint="eastAsia" w:ascii="Times New Roman" w:hAnsi="Times New Roman"/>
          <w:b/>
          <w:szCs w:val="21"/>
        </w:rPr>
        <w:t>【重点难点】</w:t>
      </w:r>
    </w:p>
    <w:p>
      <w:pPr>
        <w:pStyle w:val="16"/>
        <w:numPr>
          <w:ilvl w:val="0"/>
          <w:numId w:val="0"/>
        </w:numPr>
        <w:ind w:leftChars="0"/>
      </w:pPr>
      <w:r>
        <w:rPr>
          <w:rFonts w:hint="eastAsia" w:eastAsia="宋体"/>
          <w:lang w:eastAsia="zh-CN"/>
        </w:rPr>
        <w:t>１．</w:t>
      </w:r>
      <w:r>
        <w:rPr>
          <w:rFonts w:hint="eastAsia"/>
        </w:rPr>
        <w:t>语文教材</w:t>
      </w:r>
      <w:bookmarkStart w:id="0" w:name="_Hlk535681071"/>
      <w:r>
        <w:rPr>
          <w:rFonts w:hint="eastAsia"/>
        </w:rPr>
        <w:t>的编排序列</w:t>
      </w:r>
      <w:bookmarkEnd w:id="0"/>
      <w:r>
        <w:rPr>
          <w:rFonts w:hint="eastAsia"/>
        </w:rPr>
        <w:t>。</w:t>
      </w:r>
    </w:p>
    <w:p>
      <w:pPr>
        <w:pStyle w:val="16"/>
        <w:numPr>
          <w:ilvl w:val="0"/>
          <w:numId w:val="0"/>
        </w:numPr>
        <w:ind w:leftChars="0"/>
        <w:rPr>
          <w:rFonts w:hint="eastAsia" w:ascii="宋体" w:hAnsi="宋体" w:eastAsia="宋体" w:cs="宋体"/>
        </w:rPr>
      </w:pPr>
      <w:r>
        <w:rPr>
          <w:rFonts w:hint="eastAsia" w:ascii="宋体" w:hAnsi="宋体" w:eastAsia="宋体" w:cs="宋体"/>
          <w:lang w:eastAsia="zh-CN"/>
        </w:rPr>
        <w:t>２．</w:t>
      </w:r>
      <w:r>
        <w:rPr>
          <w:rFonts w:hint="eastAsia" w:ascii="宋体" w:hAnsi="宋体" w:eastAsia="宋体" w:cs="宋体"/>
        </w:rPr>
        <w:t>几种语文教材编排序列的优势与不足。</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r>
        <w:rPr>
          <w:rFonts w:hint="eastAsia"/>
        </w:rPr>
        <w:t xml:space="preserve">第一节 </w:t>
      </w:r>
      <w:r>
        <w:t xml:space="preserve">   </w:t>
      </w:r>
      <w:r>
        <w:rPr>
          <w:rFonts w:hint="eastAsia"/>
        </w:rPr>
        <w:t>确定语文教材编排体系的依据</w:t>
      </w:r>
    </w:p>
    <w:p>
      <w:r>
        <w:rPr>
          <w:rFonts w:hint="eastAsia"/>
        </w:rPr>
        <w:t>一、语文“课标”的相关规定</w:t>
      </w:r>
    </w:p>
    <w:p>
      <w:r>
        <w:rPr>
          <w:rFonts w:hint="eastAsia"/>
        </w:rPr>
        <w:t>二、中学生心理发展规律和特点</w:t>
      </w:r>
    </w:p>
    <w:p>
      <w:r>
        <w:rPr>
          <w:rFonts w:hint="eastAsia"/>
        </w:rPr>
        <w:t>三、教材编者的知识和经验</w:t>
      </w:r>
    </w:p>
    <w:p>
      <w:r>
        <w:rPr>
          <w:rFonts w:hint="eastAsia"/>
        </w:rPr>
        <w:t xml:space="preserve">第二节 </w:t>
      </w:r>
      <w:r>
        <w:t xml:space="preserve">   </w:t>
      </w:r>
      <w:r>
        <w:rPr>
          <w:rFonts w:hint="eastAsia"/>
        </w:rPr>
        <w:t>语文教材的编排序列</w:t>
      </w:r>
    </w:p>
    <w:p>
      <w:r>
        <w:rPr>
          <w:rFonts w:hint="eastAsia"/>
        </w:rPr>
        <w:t>一、以历史为序（文言文教材、文学教材）</w:t>
      </w:r>
    </w:p>
    <w:p>
      <w:r>
        <w:rPr>
          <w:rFonts w:hint="eastAsia"/>
        </w:rPr>
        <w:t>二、以思想内容体系为序</w:t>
      </w:r>
    </w:p>
    <w:p>
      <w:r>
        <w:rPr>
          <w:rFonts w:hint="eastAsia"/>
        </w:rPr>
        <w:t>三、以文体为序</w:t>
      </w:r>
    </w:p>
    <w:p>
      <w:r>
        <w:rPr>
          <w:rFonts w:hint="eastAsia"/>
        </w:rPr>
        <w:t xml:space="preserve"> </w:t>
      </w:r>
      <w:r>
        <w:t xml:space="preserve"> </w:t>
      </w:r>
      <w:r>
        <w:rPr>
          <w:rFonts w:hint="eastAsia"/>
        </w:rPr>
        <w:t>1.记叙文</w:t>
      </w:r>
    </w:p>
    <w:p>
      <w:pPr>
        <w:ind w:firstLine="210" w:firstLineChars="100"/>
      </w:pPr>
      <w:r>
        <w:rPr>
          <w:rFonts w:hint="eastAsia"/>
        </w:rPr>
        <w:t>2.说明文</w:t>
      </w:r>
    </w:p>
    <w:p>
      <w:pPr>
        <w:ind w:firstLine="210" w:firstLineChars="100"/>
      </w:pPr>
      <w:r>
        <w:rPr>
          <w:rFonts w:hint="eastAsia"/>
        </w:rPr>
        <w:t>3.议论文</w:t>
      </w:r>
    </w:p>
    <w:p>
      <w:r>
        <w:rPr>
          <w:rFonts w:hint="eastAsia"/>
        </w:rPr>
        <w:t>四、以培养语文能力为序</w:t>
      </w:r>
    </w:p>
    <w:p>
      <w:r>
        <w:rPr>
          <w:rFonts w:hint="eastAsia"/>
        </w:rPr>
        <w:t xml:space="preserve"> </w:t>
      </w:r>
      <w:r>
        <w:t xml:space="preserve">  </w:t>
      </w:r>
      <w:r>
        <w:rPr>
          <w:rFonts w:hint="eastAsia"/>
        </w:rPr>
        <w:t>1.一类是以读、写为中心，探讨读写集合的训练序列</w:t>
      </w:r>
    </w:p>
    <w:p>
      <w:r>
        <w:rPr>
          <w:rFonts w:hint="eastAsia"/>
        </w:rPr>
        <w:t xml:space="preserve"> </w:t>
      </w:r>
      <w:r>
        <w:t xml:space="preserve">  </w:t>
      </w:r>
      <w:r>
        <w:rPr>
          <w:rFonts w:hint="eastAsia"/>
        </w:rPr>
        <w:t>2.一类是听、说、读、写按其各自内涵和形成过程，分成四条训练序列</w:t>
      </w:r>
    </w:p>
    <w:p>
      <w:pPr>
        <w:pStyle w:val="2"/>
        <w:spacing w:before="240" w:after="0" w:line="400" w:lineRule="exact"/>
        <w:contextualSpacing/>
        <w:rPr>
          <w:rFonts w:ascii="Times New Roman" w:hAnsi="Times New Roman"/>
          <w:sz w:val="30"/>
          <w:szCs w:val="30"/>
        </w:rPr>
      </w:pPr>
      <w:r>
        <w:rPr>
          <w:rFonts w:hint="eastAsia" w:ascii="Times New Roman" w:hAnsi="Times New Roman"/>
          <w:sz w:val="21"/>
          <w:szCs w:val="21"/>
        </w:rPr>
        <w:t>【教学方法】</w:t>
      </w:r>
    </w:p>
    <w:p>
      <w:pPr>
        <w:pStyle w:val="2"/>
        <w:spacing w:before="240" w:line="400" w:lineRule="exact"/>
        <w:contextualSpacing/>
        <w:rPr>
          <w:rFonts w:ascii="Times New Roman" w:hAnsi="Times New Roman"/>
          <w:color w:val="FF0000"/>
          <w:sz w:val="30"/>
          <w:szCs w:val="30"/>
        </w:rPr>
      </w:pPr>
      <w:r>
        <w:rPr>
          <w:rFonts w:hint="eastAsia" w:ascii="宋体" w:hAnsi="宋体"/>
          <w:b w:val="0"/>
          <w:sz w:val="21"/>
          <w:szCs w:val="21"/>
        </w:rPr>
        <w:t>1.借助多媒体手段进行教学，教学方法主要以讲授法为主，问答法为辅。</w:t>
      </w:r>
      <w:r>
        <w:rPr>
          <w:rFonts w:hint="eastAsia" w:ascii="Times New Roman" w:hAnsi="Times New Roman"/>
          <w:color w:val="FF0000"/>
          <w:sz w:val="30"/>
          <w:szCs w:val="30"/>
        </w:rPr>
        <w:t xml:space="preserve"> </w:t>
      </w:r>
    </w:p>
    <w:p>
      <w:pPr>
        <w:rPr>
          <w:rFonts w:hint="eastAsia" w:ascii="Times New Roman" w:hAnsi="Times New Roman"/>
          <w:szCs w:val="21"/>
        </w:rPr>
      </w:pPr>
      <w:r>
        <w:rPr>
          <w:rFonts w:hint="eastAsia" w:ascii="Times New Roman" w:hAnsi="Times New Roman"/>
          <w:szCs w:val="21"/>
        </w:rPr>
        <w:t xml:space="preserve">2. </w:t>
      </w:r>
      <w:r>
        <w:rPr>
          <w:rFonts w:hint="eastAsia" w:ascii="Times New Roman" w:hAnsi="Times New Roman" w:eastAsia="宋体"/>
          <w:szCs w:val="21"/>
          <w:lang w:eastAsia="zh-CN"/>
        </w:rPr>
        <w:t>讨论法</w:t>
      </w:r>
      <w:r>
        <w:rPr>
          <w:rFonts w:hint="eastAsia" w:ascii="Times New Roman" w:hAnsi="Times New Roman"/>
          <w:szCs w:val="21"/>
        </w:rPr>
        <w:t>。</w:t>
      </w:r>
    </w:p>
    <w:p>
      <w:pPr>
        <w:rPr>
          <w:rFonts w:hint="eastAsia" w:ascii="Times New Roman" w:hAnsi="Times New Roman"/>
          <w:b/>
          <w:bCs/>
          <w:sz w:val="21"/>
          <w:szCs w:val="21"/>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numPr>
          <w:ilvl w:val="0"/>
          <w:numId w:val="7"/>
        </w:numPr>
        <w:rPr>
          <w:rFonts w:hint="eastAsia" w:eastAsia="宋体"/>
          <w:lang w:eastAsia="zh-CN"/>
        </w:rPr>
      </w:pPr>
      <w:r>
        <w:rPr>
          <w:rFonts w:hint="eastAsia" w:ascii="宋体" w:hAnsi="宋体" w:eastAsia="宋体" w:cs="宋体"/>
          <w:szCs w:val="21"/>
          <w:lang w:val="en-US" w:eastAsia="zh-CN"/>
        </w:rPr>
        <w:t>举例说明</w:t>
      </w:r>
      <w:r>
        <w:rPr>
          <w:rFonts w:hint="eastAsia"/>
        </w:rPr>
        <w:t>中学生心理发展规律和特点</w:t>
      </w:r>
      <w:r>
        <w:rPr>
          <w:rFonts w:hint="eastAsia" w:eastAsia="宋体"/>
          <w:lang w:eastAsia="zh-CN"/>
        </w:rPr>
        <w:t>对研究和使用语文教材的影响。</w:t>
      </w:r>
    </w:p>
    <w:p>
      <w:pPr>
        <w:numPr>
          <w:ilvl w:val="0"/>
          <w:numId w:val="7"/>
        </w:numPr>
        <w:rPr>
          <w:rFonts w:hint="eastAsia" w:eastAsia="宋体"/>
          <w:lang w:val="en-US" w:eastAsia="zh-CN"/>
        </w:rPr>
      </w:pPr>
      <w:r>
        <w:rPr>
          <w:rFonts w:hint="eastAsia"/>
        </w:rPr>
        <w:t>语文教材的编排序列</w:t>
      </w:r>
      <w:r>
        <w:rPr>
          <w:rFonts w:hint="eastAsia" w:eastAsia="宋体"/>
          <w:lang w:eastAsia="zh-CN"/>
        </w:rPr>
        <w:t>一般包括哪几种？</w:t>
      </w:r>
    </w:p>
    <w:p>
      <w:pPr>
        <w:numPr>
          <w:ilvl w:val="0"/>
          <w:numId w:val="7"/>
        </w:numPr>
        <w:rPr>
          <w:rFonts w:hint="eastAsia" w:eastAsia="宋体"/>
          <w:lang w:val="en-US" w:eastAsia="zh-CN"/>
        </w:rPr>
      </w:pPr>
      <w:r>
        <w:rPr>
          <w:rFonts w:hint="eastAsia" w:eastAsia="宋体"/>
          <w:lang w:eastAsia="zh-CN"/>
        </w:rPr>
        <w:t>如何辨证看待语文教材不同的编排序列？</w:t>
      </w:r>
    </w:p>
    <w:p>
      <w:pPr>
        <w:pStyle w:val="2"/>
        <w:spacing w:before="240" w:line="400" w:lineRule="exact"/>
        <w:ind w:firstLine="1200" w:firstLineChars="500"/>
        <w:contextualSpacing/>
        <w:rPr>
          <w:rFonts w:ascii="Times New Roman" w:hAnsi="Times New Roman"/>
          <w:b w:val="0"/>
          <w:sz w:val="24"/>
          <w:szCs w:val="24"/>
        </w:rPr>
      </w:pPr>
      <w:r>
        <w:rPr>
          <w:rFonts w:hint="eastAsia" w:ascii="黑体" w:hAnsi="黑体" w:eastAsia="黑体" w:cs="黑体"/>
          <w:b w:val="0"/>
          <w:sz w:val="24"/>
          <w:szCs w:val="24"/>
        </w:rPr>
        <w:t>第三</w:t>
      </w:r>
      <w:r>
        <w:rPr>
          <w:rFonts w:hint="eastAsia" w:ascii="黑体" w:hAnsi="黑体" w:eastAsia="黑体" w:cs="黑体"/>
          <w:b w:val="0"/>
          <w:sz w:val="24"/>
          <w:szCs w:val="24"/>
          <w:lang w:eastAsia="zh-CN"/>
        </w:rPr>
        <w:t>章</w:t>
      </w:r>
      <w:r>
        <w:rPr>
          <w:rFonts w:hint="eastAsia" w:ascii="黑体" w:hAnsi="黑体" w:eastAsia="黑体" w:cs="黑体"/>
          <w:b w:val="0"/>
          <w:sz w:val="24"/>
          <w:szCs w:val="24"/>
        </w:rPr>
        <w:t xml:space="preserve">   语文教材的语言学研究</w:t>
      </w:r>
    </w:p>
    <w:p>
      <w:pPr>
        <w:pStyle w:val="2"/>
        <w:spacing w:before="240" w:line="400" w:lineRule="exact"/>
        <w:contextualSpacing/>
        <w:rPr>
          <w:rFonts w:ascii="Times New Roman" w:hAnsi="Times New Roman"/>
          <w:sz w:val="21"/>
          <w:szCs w:val="21"/>
        </w:rPr>
      </w:pPr>
      <w:bookmarkStart w:id="1" w:name="_Hlk535690671"/>
      <w:r>
        <w:rPr>
          <w:rFonts w:hint="eastAsia" w:ascii="Times New Roman" w:hAnsi="Times New Roman"/>
          <w:sz w:val="30"/>
          <w:szCs w:val="30"/>
        </w:rPr>
        <w:t xml:space="preserve"> </w:t>
      </w: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8"/>
        </w:numPr>
        <w:ind w:left="1265" w:hanging="1260" w:hangingChars="600"/>
        <w:rPr>
          <w:rFonts w:hint="eastAsia" w:eastAsia="宋体"/>
          <w:lang w:eastAsia="zh-CN"/>
        </w:rPr>
      </w:pPr>
      <w:r>
        <w:rPr>
          <w:rFonts w:hint="eastAsia"/>
        </w:rPr>
        <w:t>了解语感的定义和特征，语境的功能和意义，语体与文体的区别</w:t>
      </w:r>
      <w:r>
        <w:rPr>
          <w:rFonts w:hint="eastAsia" w:eastAsia="宋体"/>
          <w:lang w:eastAsia="zh-CN"/>
        </w:rPr>
        <w:t>。</w:t>
      </w:r>
    </w:p>
    <w:p>
      <w:pPr>
        <w:numPr>
          <w:ilvl w:val="0"/>
          <w:numId w:val="8"/>
        </w:numPr>
        <w:ind w:left="1265" w:hanging="1260" w:hangingChars="600"/>
        <w:rPr>
          <w:b/>
        </w:rPr>
      </w:pPr>
      <w:r>
        <w:rPr>
          <w:rFonts w:hint="eastAsia"/>
        </w:rPr>
        <w:t>逐步形成选择语感材料的能力、语境分析能力和语体分析能力。</w:t>
      </w:r>
    </w:p>
    <w:p>
      <w:pPr>
        <w:numPr>
          <w:ilvl w:val="0"/>
          <w:numId w:val="8"/>
        </w:numPr>
        <w:ind w:left="1260" w:leftChars="0" w:hanging="1260" w:hangingChars="600"/>
        <w:rPr>
          <w:b/>
        </w:rPr>
      </w:pPr>
      <w:r>
        <w:rPr>
          <w:rFonts w:hint="eastAsia"/>
        </w:rPr>
        <w:t>培养正确的语感，不误读文本，不夸大、不渲染文本的消极情绪。</w:t>
      </w:r>
    </w:p>
    <w:p>
      <w:pPr>
        <w:rPr>
          <w:rFonts w:ascii="Times New Roman" w:hAnsi="Times New Roman"/>
          <w:b/>
          <w:szCs w:val="21"/>
        </w:rPr>
      </w:pPr>
      <w:r>
        <w:rPr>
          <w:rFonts w:hint="eastAsia" w:ascii="Times New Roman" w:hAnsi="Times New Roman"/>
          <w:b/>
          <w:szCs w:val="21"/>
        </w:rPr>
        <w:t>【重点难点】</w:t>
      </w:r>
    </w:p>
    <w:p>
      <w:r>
        <w:rPr>
          <w:rFonts w:hint="eastAsia" w:eastAsia="宋体"/>
          <w:lang w:eastAsia="zh-CN"/>
        </w:rPr>
        <w:t>１．</w:t>
      </w:r>
      <w:r>
        <w:rPr>
          <w:rFonts w:hint="eastAsia"/>
        </w:rPr>
        <w:t>理解语感的定义和特征、语境的功能和意义。</w:t>
      </w:r>
    </w:p>
    <w:p>
      <w:r>
        <w:rPr>
          <w:rFonts w:hint="eastAsia" w:eastAsia="宋体"/>
          <w:lang w:eastAsia="zh-CN"/>
        </w:rPr>
        <w:t>２．如何</w:t>
      </w:r>
      <w:r>
        <w:rPr>
          <w:rFonts w:hint="eastAsia"/>
        </w:rPr>
        <w:t>培养语感能力和语境分析能力。</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r>
        <w:rPr>
          <w:rFonts w:hint="eastAsia"/>
        </w:rPr>
        <w:t xml:space="preserve">第一节 </w:t>
      </w:r>
      <w:r>
        <w:t xml:space="preserve">   </w:t>
      </w:r>
      <w:r>
        <w:rPr>
          <w:rFonts w:hint="eastAsia"/>
        </w:rPr>
        <w:t>探寻语感训练材料</w:t>
      </w:r>
    </w:p>
    <w:p>
      <w:r>
        <w:rPr>
          <w:rFonts w:hint="eastAsia"/>
        </w:rPr>
        <w:t>一、语感的定义和特征</w:t>
      </w:r>
    </w:p>
    <w:p>
      <w:r>
        <w:rPr>
          <w:rFonts w:hint="eastAsia"/>
        </w:rPr>
        <w:t>二、语感材料的选择</w:t>
      </w:r>
    </w:p>
    <w:p>
      <w:r>
        <w:rPr>
          <w:rFonts w:hint="eastAsia"/>
        </w:rPr>
        <w:t>三、如何把握语感材料</w:t>
      </w:r>
    </w:p>
    <w:p>
      <w:r>
        <w:rPr>
          <w:rFonts w:hint="eastAsia"/>
        </w:rPr>
        <w:t xml:space="preserve">第二节 </w:t>
      </w:r>
      <w:r>
        <w:t xml:space="preserve">  </w:t>
      </w:r>
      <w:r>
        <w:rPr>
          <w:rFonts w:hint="eastAsia"/>
        </w:rPr>
        <w:t>认识语境功能意义</w:t>
      </w:r>
    </w:p>
    <w:p>
      <w:r>
        <w:rPr>
          <w:rFonts w:hint="eastAsia"/>
        </w:rPr>
        <w:t>一、语境的功能</w:t>
      </w:r>
    </w:p>
    <w:p>
      <w:r>
        <w:rPr>
          <w:rFonts w:hint="eastAsia"/>
        </w:rPr>
        <w:t>二、语境的意义</w:t>
      </w:r>
    </w:p>
    <w:p>
      <w:r>
        <w:rPr>
          <w:rFonts w:hint="eastAsia"/>
        </w:rPr>
        <w:t>三、语文教材的语境分析</w:t>
      </w:r>
    </w:p>
    <w:p>
      <w:r>
        <w:t xml:space="preserve"> </w:t>
      </w:r>
      <w:r>
        <w:rPr>
          <w:rFonts w:hint="eastAsia"/>
        </w:rPr>
        <w:t xml:space="preserve">第三节 </w:t>
      </w:r>
      <w:r>
        <w:t xml:space="preserve">    </w:t>
      </w:r>
      <w:r>
        <w:rPr>
          <w:rFonts w:hint="eastAsia"/>
        </w:rPr>
        <w:t>把握语体风格特色</w:t>
      </w:r>
    </w:p>
    <w:p>
      <w:pPr>
        <w:pStyle w:val="16"/>
        <w:numPr>
          <w:ilvl w:val="0"/>
          <w:numId w:val="9"/>
        </w:numPr>
        <w:ind w:firstLineChars="0"/>
      </w:pPr>
      <w:r>
        <w:rPr>
          <w:rFonts w:hint="eastAsia"/>
        </w:rPr>
        <w:t>语体与文体</w:t>
      </w:r>
    </w:p>
    <w:p>
      <w:pPr>
        <w:pStyle w:val="16"/>
        <w:numPr>
          <w:ilvl w:val="0"/>
          <w:numId w:val="9"/>
        </w:numPr>
        <w:ind w:firstLineChars="0"/>
      </w:pPr>
      <w:r>
        <w:rPr>
          <w:rFonts w:hint="eastAsia"/>
        </w:rPr>
        <w:t>语体的分类</w:t>
      </w:r>
    </w:p>
    <w:p>
      <w:pPr>
        <w:pStyle w:val="16"/>
        <w:numPr>
          <w:ilvl w:val="0"/>
          <w:numId w:val="9"/>
        </w:numPr>
        <w:ind w:firstLineChars="0"/>
      </w:pPr>
      <w:r>
        <w:rPr>
          <w:rFonts w:hint="eastAsia"/>
        </w:rPr>
        <w:t>语文教材的语体分析</w:t>
      </w:r>
    </w:p>
    <w:p>
      <w:pPr>
        <w:pStyle w:val="2"/>
        <w:spacing w:before="240" w:after="0" w:line="400" w:lineRule="exact"/>
        <w:contextualSpacing/>
        <w:rPr>
          <w:rFonts w:ascii="Times New Roman" w:hAnsi="Times New Roman"/>
          <w:sz w:val="30"/>
          <w:szCs w:val="30"/>
        </w:rPr>
      </w:pPr>
      <w:r>
        <w:rPr>
          <w:rFonts w:hint="eastAsia" w:ascii="Times New Roman" w:hAnsi="Times New Roman"/>
          <w:sz w:val="21"/>
          <w:szCs w:val="21"/>
        </w:rPr>
        <w:t>【教学方法】</w:t>
      </w:r>
    </w:p>
    <w:p>
      <w:pPr>
        <w:pStyle w:val="2"/>
        <w:numPr>
          <w:ilvl w:val="0"/>
          <w:numId w:val="10"/>
        </w:numPr>
        <w:spacing w:before="240" w:line="400" w:lineRule="exact"/>
        <w:contextualSpacing/>
        <w:rPr>
          <w:rFonts w:ascii="Times New Roman" w:hAnsi="Times New Roman"/>
          <w:color w:val="FF0000"/>
          <w:sz w:val="30"/>
          <w:szCs w:val="30"/>
        </w:rPr>
      </w:pPr>
      <w:r>
        <w:rPr>
          <w:rFonts w:hint="eastAsia" w:ascii="宋体" w:hAnsi="宋体"/>
          <w:b w:val="0"/>
          <w:sz w:val="21"/>
          <w:szCs w:val="21"/>
        </w:rPr>
        <w:t>借助多媒体手段进行教学，教学方法主要以讲授法为主，问答法为辅。</w:t>
      </w:r>
      <w:r>
        <w:rPr>
          <w:rFonts w:hint="eastAsia" w:ascii="Times New Roman" w:hAnsi="Times New Roman"/>
          <w:color w:val="FF0000"/>
          <w:sz w:val="30"/>
          <w:szCs w:val="30"/>
        </w:rPr>
        <w:t xml:space="preserve"> </w:t>
      </w:r>
    </w:p>
    <w:p>
      <w:pPr>
        <w:pStyle w:val="16"/>
        <w:numPr>
          <w:ilvl w:val="0"/>
          <w:numId w:val="10"/>
        </w:numPr>
        <w:ind w:firstLineChars="0"/>
      </w:pPr>
      <w:r>
        <w:rPr>
          <w:rFonts w:hint="eastAsia"/>
        </w:rPr>
        <w:t>提供语言材料，运用讨论法，寻找语感训练材料。</w:t>
      </w:r>
      <w:bookmarkEnd w:id="1"/>
    </w:p>
    <w:p>
      <w:pPr>
        <w:pStyle w:val="16"/>
        <w:numPr>
          <w:ilvl w:val="0"/>
          <w:numId w:val="0"/>
        </w:numPr>
        <w:ind w:leftChars="0"/>
        <w:rPr>
          <w:rFonts w:hint="eastAsia" w:ascii="Times New Roman" w:hAnsi="Times New Roman"/>
          <w:b/>
          <w:bCs/>
          <w:sz w:val="21"/>
          <w:szCs w:val="21"/>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pStyle w:val="16"/>
        <w:numPr>
          <w:ilvl w:val="0"/>
          <w:numId w:val="11"/>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什么是语感？它有哪些特征？</w:t>
      </w:r>
    </w:p>
    <w:p>
      <w:pPr>
        <w:pStyle w:val="16"/>
        <w:numPr>
          <w:ilvl w:val="0"/>
          <w:numId w:val="11"/>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如何选择语感训练材料？</w:t>
      </w:r>
    </w:p>
    <w:p>
      <w:pPr>
        <w:pStyle w:val="16"/>
        <w:numPr>
          <w:ilvl w:val="0"/>
          <w:numId w:val="11"/>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如何培养正确的语感？</w:t>
      </w:r>
    </w:p>
    <w:p>
      <w:pPr>
        <w:pStyle w:val="2"/>
        <w:spacing w:before="240" w:line="400" w:lineRule="exact"/>
        <w:contextualSpacing/>
        <w:rPr>
          <w:rFonts w:hint="eastAsia" w:ascii="黑体" w:hAnsi="黑体" w:eastAsia="黑体" w:cs="黑体"/>
          <w:b w:val="0"/>
          <w:sz w:val="24"/>
          <w:szCs w:val="24"/>
        </w:rPr>
      </w:pPr>
      <w:r>
        <w:rPr>
          <w:rFonts w:hint="eastAsia" w:ascii="Times New Roman" w:hAnsi="Times New Roman"/>
          <w:b w:val="0"/>
          <w:sz w:val="21"/>
          <w:szCs w:val="21"/>
        </w:rPr>
        <w:t xml:space="preserve">。 </w:t>
      </w:r>
      <w:r>
        <w:rPr>
          <w:rFonts w:ascii="Times New Roman" w:hAnsi="Times New Roman"/>
          <w:b w:val="0"/>
          <w:sz w:val="21"/>
          <w:szCs w:val="21"/>
        </w:rPr>
        <w:t xml:space="preserve">              </w:t>
      </w:r>
      <w:r>
        <w:rPr>
          <w:rFonts w:hint="eastAsia" w:ascii="黑体" w:hAnsi="黑体" w:eastAsia="黑体" w:cs="黑体"/>
          <w:b w:val="0"/>
          <w:sz w:val="24"/>
          <w:szCs w:val="24"/>
        </w:rPr>
        <w:t>第四</w:t>
      </w:r>
      <w:r>
        <w:rPr>
          <w:rFonts w:hint="eastAsia" w:ascii="黑体" w:hAnsi="黑体" w:eastAsia="黑体" w:cs="黑体"/>
          <w:b w:val="0"/>
          <w:sz w:val="24"/>
          <w:szCs w:val="24"/>
          <w:lang w:eastAsia="zh-CN"/>
        </w:rPr>
        <w:t>章</w:t>
      </w:r>
      <w:r>
        <w:rPr>
          <w:rFonts w:hint="eastAsia" w:ascii="黑体" w:hAnsi="黑体" w:eastAsia="黑体" w:cs="黑体"/>
          <w:b w:val="0"/>
          <w:sz w:val="24"/>
          <w:szCs w:val="24"/>
        </w:rPr>
        <w:t xml:space="preserve">     语文教材的文章学研究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12"/>
        </w:numPr>
        <w:ind w:left="1265" w:hanging="1260" w:hangingChars="600"/>
        <w:rPr>
          <w:rFonts w:hint="eastAsia"/>
        </w:rPr>
      </w:pPr>
      <w:r>
        <w:rPr>
          <w:rFonts w:hint="eastAsia"/>
        </w:rPr>
        <w:t>了解文章学（这里指狭义的文章学）研究的主要对象，文章思路的类型。</w:t>
      </w:r>
    </w:p>
    <w:p>
      <w:pPr>
        <w:numPr>
          <w:ilvl w:val="0"/>
          <w:numId w:val="12"/>
        </w:numPr>
        <w:ind w:left="1265" w:hanging="1260" w:hangingChars="600"/>
        <w:rPr>
          <w:b/>
        </w:rPr>
      </w:pPr>
      <w:r>
        <w:rPr>
          <w:rFonts w:hint="eastAsia"/>
        </w:rPr>
        <w:t>把握文章结构特点，准确把握文章的内容主旨。</w:t>
      </w:r>
    </w:p>
    <w:p>
      <w:pPr>
        <w:numPr>
          <w:ilvl w:val="0"/>
          <w:numId w:val="12"/>
        </w:numPr>
        <w:ind w:left="1260" w:leftChars="0" w:hanging="1260" w:hangingChars="600"/>
        <w:rPr>
          <w:b/>
        </w:rPr>
      </w:pPr>
      <w:r>
        <w:rPr>
          <w:rFonts w:hint="eastAsia"/>
        </w:rPr>
        <w:t>通过准确把握文章意旨，提升审美能力，净化自己的心灵。</w:t>
      </w:r>
    </w:p>
    <w:p>
      <w:pPr>
        <w:rPr>
          <w:rFonts w:ascii="Times New Roman" w:hAnsi="Times New Roman"/>
          <w:b/>
          <w:szCs w:val="21"/>
        </w:rPr>
      </w:pPr>
      <w:r>
        <w:rPr>
          <w:rFonts w:hint="eastAsia" w:ascii="Times New Roman" w:hAnsi="Times New Roman"/>
          <w:b/>
          <w:szCs w:val="21"/>
        </w:rPr>
        <w:t>【重点难点】</w:t>
      </w:r>
    </w:p>
    <w:p>
      <w:r>
        <w:rPr>
          <w:rFonts w:hint="eastAsia" w:eastAsia="宋体"/>
          <w:lang w:eastAsia="zh-CN"/>
        </w:rPr>
        <w:t>１．</w:t>
      </w:r>
      <w:r>
        <w:rPr>
          <w:rFonts w:hint="eastAsia"/>
        </w:rPr>
        <w:t>文章思路的类型及文章结构特点。</w:t>
      </w:r>
    </w:p>
    <w:p>
      <w:r>
        <w:rPr>
          <w:rFonts w:hint="eastAsia" w:eastAsia="宋体"/>
          <w:lang w:eastAsia="zh-CN"/>
        </w:rPr>
        <w:t>２．</w:t>
      </w:r>
      <w:r>
        <w:rPr>
          <w:rFonts w:hint="eastAsia"/>
        </w:rPr>
        <w:t>文章内容、形式的应用。</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
      <w:r>
        <w:rPr>
          <w:rFonts w:hint="eastAsia"/>
        </w:rPr>
        <w:t xml:space="preserve">第一节 </w:t>
      </w:r>
      <w:r>
        <w:t xml:space="preserve">  </w:t>
      </w:r>
      <w:r>
        <w:rPr>
          <w:rFonts w:hint="eastAsia"/>
        </w:rPr>
        <w:t>理清文章思路</w:t>
      </w:r>
    </w:p>
    <w:p>
      <w:r>
        <w:rPr>
          <w:rFonts w:hint="eastAsia"/>
        </w:rPr>
        <w:t>一、思路是文章结构的核心</w:t>
      </w:r>
    </w:p>
    <w:p>
      <w:r>
        <w:rPr>
          <w:rFonts w:hint="eastAsia"/>
        </w:rPr>
        <w:t>二、文章思路的常见类型</w:t>
      </w:r>
    </w:p>
    <w:p>
      <w:r>
        <w:rPr>
          <w:rFonts w:hint="eastAsia"/>
        </w:rPr>
        <w:t>三、文章思路的基本特点</w:t>
      </w:r>
    </w:p>
    <w:p>
      <w:r>
        <w:rPr>
          <w:rFonts w:hint="eastAsia"/>
        </w:rPr>
        <w:t xml:space="preserve">第二节 </w:t>
      </w:r>
      <w:r>
        <w:t xml:space="preserve">  </w:t>
      </w:r>
      <w:r>
        <w:rPr>
          <w:rFonts w:hint="eastAsia"/>
        </w:rPr>
        <w:t>把握文章情意</w:t>
      </w:r>
    </w:p>
    <w:p>
      <w:r>
        <w:rPr>
          <w:rFonts w:hint="eastAsia"/>
        </w:rPr>
        <w:t>一、情意是文章的灵魂</w:t>
      </w:r>
    </w:p>
    <w:p>
      <w:r>
        <w:rPr>
          <w:rFonts w:hint="eastAsia"/>
        </w:rPr>
        <w:t>二、文章意旨的把握</w:t>
      </w:r>
    </w:p>
    <w:p>
      <w:r>
        <w:rPr>
          <w:rFonts w:hint="eastAsia"/>
        </w:rPr>
        <w:t>三、文章情感的体味</w:t>
      </w:r>
    </w:p>
    <w:p>
      <w:r>
        <w:rPr>
          <w:rFonts w:hint="eastAsia"/>
        </w:rPr>
        <w:t xml:space="preserve">第三节 </w:t>
      </w:r>
      <w:r>
        <w:t xml:space="preserve">  </w:t>
      </w:r>
      <w:r>
        <w:rPr>
          <w:rFonts w:hint="eastAsia"/>
        </w:rPr>
        <w:t>注重文章应用</w:t>
      </w:r>
    </w:p>
    <w:p>
      <w:pPr>
        <w:pStyle w:val="16"/>
        <w:numPr>
          <w:ilvl w:val="0"/>
          <w:numId w:val="9"/>
        </w:numPr>
        <w:ind w:firstLineChars="0"/>
      </w:pPr>
      <w:r>
        <w:rPr>
          <w:rFonts w:hint="eastAsia"/>
        </w:rPr>
        <w:t>应用是文章教学的归宿</w:t>
      </w:r>
    </w:p>
    <w:p>
      <w:pPr>
        <w:pStyle w:val="16"/>
        <w:numPr>
          <w:ilvl w:val="0"/>
          <w:numId w:val="9"/>
        </w:numPr>
        <w:ind w:firstLineChars="0"/>
      </w:pPr>
      <w:r>
        <w:rPr>
          <w:rFonts w:hint="eastAsia"/>
        </w:rPr>
        <w:t>文章内容的应用</w:t>
      </w:r>
    </w:p>
    <w:p>
      <w:pPr>
        <w:pStyle w:val="16"/>
        <w:numPr>
          <w:ilvl w:val="0"/>
          <w:numId w:val="9"/>
        </w:numPr>
        <w:ind w:firstLineChars="0"/>
      </w:pPr>
      <w:r>
        <w:rPr>
          <w:rFonts w:hint="eastAsia"/>
        </w:rPr>
        <w:t>文章形式的应用</w:t>
      </w:r>
    </w:p>
    <w:p>
      <w:pPr>
        <w:pStyle w:val="2"/>
        <w:spacing w:before="240" w:after="0" w:line="400" w:lineRule="exact"/>
        <w:contextualSpacing/>
        <w:rPr>
          <w:rFonts w:ascii="Times New Roman" w:hAnsi="Times New Roman"/>
          <w:sz w:val="30"/>
          <w:szCs w:val="30"/>
        </w:rPr>
      </w:pPr>
      <w:r>
        <w:rPr>
          <w:rFonts w:hint="eastAsia" w:ascii="Times New Roman" w:hAnsi="Times New Roman"/>
          <w:sz w:val="21"/>
          <w:szCs w:val="21"/>
        </w:rPr>
        <w:t>【教学方法】</w:t>
      </w:r>
    </w:p>
    <w:p>
      <w:pPr>
        <w:pStyle w:val="2"/>
        <w:spacing w:before="240" w:line="400" w:lineRule="exact"/>
        <w:contextualSpacing/>
        <w:rPr>
          <w:rFonts w:ascii="Times New Roman" w:hAnsi="Times New Roman"/>
          <w:color w:val="FF0000"/>
          <w:sz w:val="30"/>
          <w:szCs w:val="30"/>
        </w:rPr>
      </w:pPr>
      <w:r>
        <w:rPr>
          <w:rFonts w:hint="eastAsia" w:ascii="宋体" w:hAnsi="宋体"/>
          <w:b w:val="0"/>
          <w:sz w:val="21"/>
          <w:szCs w:val="21"/>
        </w:rPr>
        <w:t>1.借助多媒体手段进行教学，教学方法主要以讲授法为主，问答法为辅。</w:t>
      </w:r>
      <w:r>
        <w:rPr>
          <w:rFonts w:hint="eastAsia" w:ascii="Times New Roman" w:hAnsi="Times New Roman"/>
          <w:color w:val="FF0000"/>
          <w:sz w:val="30"/>
          <w:szCs w:val="30"/>
        </w:rPr>
        <w:t xml:space="preserve"> </w:t>
      </w:r>
    </w:p>
    <w:p>
      <w:pPr>
        <w:rPr>
          <w:rFonts w:hint="eastAsia"/>
        </w:rPr>
      </w:pPr>
      <w:r>
        <w:rPr>
          <w:rFonts w:hint="eastAsia"/>
        </w:rPr>
        <w:t>2.运用讨论法，分析所给文章的结构特点及内容主旨</w:t>
      </w:r>
    </w:p>
    <w:p>
      <w:pPr>
        <w:pStyle w:val="16"/>
        <w:numPr>
          <w:ilvl w:val="0"/>
          <w:numId w:val="0"/>
        </w:numPr>
        <w:ind w:leftChars="0"/>
        <w:rPr>
          <w:rFonts w:hint="eastAsia" w:ascii="Times New Roman" w:hAnsi="Times New Roman"/>
          <w:b/>
          <w:bCs/>
          <w:sz w:val="21"/>
          <w:szCs w:val="21"/>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numPr>
          <w:ilvl w:val="0"/>
          <w:numId w:val="13"/>
        </w:numPr>
        <w:rPr>
          <w:rFonts w:hint="eastAsia" w:ascii="宋体" w:hAnsi="宋体" w:eastAsia="宋体" w:cs="宋体"/>
          <w:lang w:val="en-US" w:eastAsia="zh-CN"/>
        </w:rPr>
      </w:pPr>
      <w:r>
        <w:rPr>
          <w:rFonts w:hint="eastAsia" w:ascii="宋体" w:hAnsi="宋体" w:eastAsia="宋体" w:cs="宋体"/>
          <w:lang w:val="en-US" w:eastAsia="zh-CN"/>
        </w:rPr>
        <w:t>了解文章思路与教学思路的异同。</w:t>
      </w:r>
    </w:p>
    <w:p>
      <w:pPr>
        <w:numPr>
          <w:ilvl w:val="0"/>
          <w:numId w:val="13"/>
        </w:numPr>
        <w:rPr>
          <w:rFonts w:hint="eastAsia" w:ascii="宋体" w:hAnsi="宋体" w:eastAsia="宋体" w:cs="宋体"/>
          <w:lang w:val="en-US" w:eastAsia="zh-CN"/>
        </w:rPr>
      </w:pPr>
      <w:r>
        <w:rPr>
          <w:rFonts w:hint="eastAsia" w:ascii="宋体" w:hAnsi="宋体" w:eastAsia="宋体" w:cs="宋体"/>
          <w:lang w:val="en-US" w:eastAsia="zh-CN"/>
        </w:rPr>
        <w:t>如何把握文章思路和情意？</w:t>
      </w:r>
    </w:p>
    <w:p>
      <w:pPr>
        <w:numPr>
          <w:ilvl w:val="0"/>
          <w:numId w:val="13"/>
        </w:numPr>
        <w:rPr>
          <w:rFonts w:hint="eastAsia" w:ascii="宋体" w:hAnsi="宋体" w:eastAsia="宋体" w:cs="宋体"/>
          <w:lang w:val="en-US" w:eastAsia="zh-CN"/>
        </w:rPr>
      </w:pPr>
      <w:r>
        <w:rPr>
          <w:rFonts w:hint="eastAsia" w:ascii="宋体" w:hAnsi="宋体" w:eastAsia="宋体" w:cs="宋体"/>
          <w:lang w:val="en-US" w:eastAsia="zh-CN"/>
        </w:rPr>
        <w:t>如何正确理解文章的内容与形式的关系？</w:t>
      </w:r>
    </w:p>
    <w:p>
      <w:pPr>
        <w:pStyle w:val="2"/>
        <w:spacing w:before="240" w:line="400" w:lineRule="exact"/>
        <w:ind w:firstLine="1920" w:firstLineChars="800"/>
        <w:contextualSpacing/>
        <w:rPr>
          <w:rFonts w:hint="eastAsia" w:ascii="黑体" w:hAnsi="黑体" w:eastAsia="黑体" w:cs="黑体"/>
          <w:b w:val="0"/>
          <w:sz w:val="24"/>
          <w:szCs w:val="24"/>
        </w:rPr>
      </w:pPr>
      <w:r>
        <w:rPr>
          <w:rFonts w:hint="eastAsia" w:ascii="黑体" w:hAnsi="黑体" w:eastAsia="黑体" w:cs="黑体"/>
          <w:b w:val="0"/>
          <w:sz w:val="24"/>
          <w:szCs w:val="24"/>
        </w:rPr>
        <w:t>第五</w:t>
      </w:r>
      <w:r>
        <w:rPr>
          <w:rFonts w:hint="eastAsia" w:ascii="黑体" w:hAnsi="黑体" w:eastAsia="黑体" w:cs="黑体"/>
          <w:b w:val="0"/>
          <w:sz w:val="24"/>
          <w:szCs w:val="24"/>
          <w:lang w:eastAsia="zh-CN"/>
        </w:rPr>
        <w:t>章</w:t>
      </w:r>
      <w:r>
        <w:rPr>
          <w:rFonts w:hint="eastAsia" w:ascii="黑体" w:hAnsi="黑体" w:eastAsia="黑体" w:cs="黑体"/>
          <w:b w:val="0"/>
          <w:sz w:val="24"/>
          <w:szCs w:val="24"/>
          <w:lang w:val="en-US" w:eastAsia="zh-CN"/>
        </w:rPr>
        <w:t xml:space="preserve"> </w:t>
      </w:r>
      <w:r>
        <w:rPr>
          <w:rFonts w:hint="eastAsia" w:ascii="黑体" w:hAnsi="黑体" w:eastAsia="黑体" w:cs="黑体"/>
          <w:b w:val="0"/>
          <w:sz w:val="24"/>
          <w:szCs w:val="24"/>
        </w:rPr>
        <w:t xml:space="preserve">    语文教材的文艺学研究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ind w:left="1265" w:hanging="1261" w:hangingChars="600"/>
        <w:rPr>
          <w:b/>
        </w:rPr>
      </w:pPr>
      <w:r>
        <w:rPr>
          <w:rFonts w:hint="eastAsia"/>
          <w:b/>
        </w:rPr>
        <w:t>1.</w:t>
      </w:r>
      <w:r>
        <w:rPr>
          <w:rFonts w:hint="eastAsia"/>
        </w:rPr>
        <w:t>识别文学作品种类，掌握小说、散文、诗歌及戏剧等文学作品的语言风格和形象特征。</w:t>
      </w:r>
    </w:p>
    <w:p>
      <w:pPr>
        <w:rPr>
          <w:b/>
        </w:rPr>
      </w:pPr>
      <w:r>
        <w:rPr>
          <w:rFonts w:hint="eastAsia"/>
          <w:b/>
        </w:rPr>
        <w:t>2.</w:t>
      </w:r>
      <w:r>
        <w:rPr>
          <w:rFonts w:hint="eastAsia"/>
        </w:rPr>
        <w:t>通过文学作品的形象分析和主旨的把握，激发学生审美情感和人文情怀。</w:t>
      </w:r>
    </w:p>
    <w:p>
      <w:pPr>
        <w:rPr>
          <w:rFonts w:ascii="Times New Roman" w:hAnsi="Times New Roman"/>
          <w:b/>
          <w:szCs w:val="21"/>
        </w:rPr>
      </w:pPr>
      <w:r>
        <w:rPr>
          <w:rFonts w:hint="eastAsia" w:ascii="Times New Roman" w:hAnsi="Times New Roman"/>
          <w:b/>
          <w:szCs w:val="21"/>
        </w:rPr>
        <w:t>【重点难点】</w:t>
      </w:r>
    </w:p>
    <w:p>
      <w:r>
        <w:rPr>
          <w:rFonts w:hint="eastAsia" w:eastAsia="宋体"/>
          <w:lang w:eastAsia="zh-CN"/>
        </w:rPr>
        <w:t>１．</w:t>
      </w:r>
      <w:r>
        <w:rPr>
          <w:rFonts w:hint="eastAsia"/>
        </w:rPr>
        <w:t>识别文学作品种类，掌握小说、散文、诗歌及戏剧等文学作品的语言风格和形象特征。</w:t>
      </w:r>
    </w:p>
    <w:p>
      <w:pPr>
        <w:rPr>
          <w:rFonts w:hint="eastAsia" w:eastAsia="宋体"/>
          <w:lang w:eastAsia="zh-CN"/>
        </w:rPr>
      </w:pPr>
      <w:r>
        <w:rPr>
          <w:rFonts w:hint="eastAsia" w:eastAsia="宋体"/>
          <w:lang w:eastAsia="zh-CN"/>
        </w:rPr>
        <w:t>２．如何正确解读文本？如何进行文本的</w:t>
      </w:r>
      <w:r>
        <w:rPr>
          <w:rFonts w:hint="eastAsia"/>
        </w:rPr>
        <w:t>多元解读</w:t>
      </w:r>
      <w:r>
        <w:rPr>
          <w:rFonts w:hint="eastAsia" w:eastAsia="宋体"/>
          <w:lang w:eastAsia="zh-CN"/>
        </w:rPr>
        <w:t>？</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
      <w:r>
        <w:rPr>
          <w:rFonts w:hint="eastAsia"/>
        </w:rPr>
        <w:t xml:space="preserve">第一节 </w:t>
      </w:r>
      <w:r>
        <w:t xml:space="preserve">  </w:t>
      </w:r>
      <w:r>
        <w:rPr>
          <w:rFonts w:hint="eastAsia"/>
        </w:rPr>
        <w:t>品味语言</w:t>
      </w:r>
    </w:p>
    <w:p>
      <w:r>
        <w:rPr>
          <w:rFonts w:hint="eastAsia"/>
        </w:rPr>
        <w:t>一、把握小说语言的叙述性特点</w:t>
      </w:r>
    </w:p>
    <w:p>
      <w:r>
        <w:rPr>
          <w:rFonts w:hint="eastAsia"/>
        </w:rPr>
        <w:t>二、体味散文语言的情味性特点</w:t>
      </w:r>
    </w:p>
    <w:p>
      <w:r>
        <w:rPr>
          <w:rFonts w:hint="eastAsia"/>
        </w:rPr>
        <w:t>三、感受诗歌语言的意向化特征</w:t>
      </w:r>
    </w:p>
    <w:p>
      <w:r>
        <w:rPr>
          <w:rFonts w:hint="eastAsia"/>
        </w:rPr>
        <w:t>四、品味戏剧语言的舞台化特征</w:t>
      </w:r>
    </w:p>
    <w:p>
      <w:r>
        <w:rPr>
          <w:rFonts w:hint="eastAsia"/>
        </w:rPr>
        <w:t>五、文学语言风格阐述</w:t>
      </w:r>
    </w:p>
    <w:p>
      <w:r>
        <w:rPr>
          <w:rFonts w:hint="eastAsia"/>
        </w:rPr>
        <w:t xml:space="preserve">第二节 </w:t>
      </w:r>
      <w:r>
        <w:t xml:space="preserve">  </w:t>
      </w:r>
      <w:r>
        <w:rPr>
          <w:rFonts w:hint="eastAsia"/>
        </w:rPr>
        <w:t>研究形象</w:t>
      </w:r>
    </w:p>
    <w:p>
      <w:r>
        <w:rPr>
          <w:rFonts w:hint="eastAsia"/>
        </w:rPr>
        <w:t>一、识别文学形象的种类</w:t>
      </w:r>
    </w:p>
    <w:p>
      <w:r>
        <w:rPr>
          <w:rFonts w:hint="eastAsia"/>
        </w:rPr>
        <w:t>二、揭示文学形象的典型意义</w:t>
      </w:r>
    </w:p>
    <w:p>
      <w:r>
        <w:rPr>
          <w:rFonts w:hint="eastAsia"/>
        </w:rPr>
        <w:t xml:space="preserve">第三节 </w:t>
      </w:r>
      <w:r>
        <w:t xml:space="preserve">  </w:t>
      </w:r>
      <w:r>
        <w:rPr>
          <w:rFonts w:hint="eastAsia"/>
        </w:rPr>
        <w:t>阐述意义和主题</w:t>
      </w:r>
    </w:p>
    <w:p>
      <w:pPr>
        <w:pStyle w:val="16"/>
        <w:numPr>
          <w:ilvl w:val="0"/>
          <w:numId w:val="14"/>
        </w:numPr>
        <w:ind w:firstLineChars="0"/>
      </w:pPr>
      <w:r>
        <w:rPr>
          <w:rFonts w:hint="eastAsia"/>
        </w:rPr>
        <w:t>探索作品题材与意义的联系</w:t>
      </w:r>
    </w:p>
    <w:p>
      <w:r>
        <w:rPr>
          <w:rFonts w:hint="eastAsia"/>
        </w:rPr>
        <w:t>二、考察作家的创作意图</w:t>
      </w:r>
    </w:p>
    <w:p>
      <w:pPr>
        <w:rPr>
          <w:color w:val="auto"/>
          <w:highlight w:val="none"/>
        </w:rPr>
      </w:pPr>
      <w:r>
        <w:rPr>
          <w:rFonts w:hint="eastAsia"/>
          <w:color w:val="auto"/>
          <w:highlight w:val="none"/>
        </w:rPr>
        <w:t>三、重视读者的阅读参与</w:t>
      </w:r>
    </w:p>
    <w:p>
      <w:pPr>
        <w:pStyle w:val="2"/>
        <w:spacing w:before="240" w:after="0" w:line="400" w:lineRule="exact"/>
        <w:contextualSpacing/>
        <w:rPr>
          <w:rFonts w:ascii="Times New Roman" w:hAnsi="Times New Roman"/>
          <w:sz w:val="30"/>
          <w:szCs w:val="30"/>
        </w:rPr>
      </w:pPr>
      <w:r>
        <w:rPr>
          <w:rFonts w:hint="eastAsia" w:ascii="Times New Roman" w:hAnsi="Times New Roman"/>
          <w:sz w:val="21"/>
          <w:szCs w:val="21"/>
        </w:rPr>
        <w:t>【教学方法】</w:t>
      </w:r>
    </w:p>
    <w:p>
      <w:pPr>
        <w:pStyle w:val="2"/>
        <w:numPr>
          <w:ilvl w:val="0"/>
          <w:numId w:val="15"/>
        </w:numPr>
        <w:spacing w:before="240" w:line="400" w:lineRule="exact"/>
        <w:contextualSpacing/>
        <w:rPr>
          <w:rFonts w:ascii="Times New Roman" w:hAnsi="Times New Roman"/>
          <w:color w:val="FF0000"/>
          <w:sz w:val="30"/>
          <w:szCs w:val="30"/>
        </w:rPr>
      </w:pPr>
      <w:r>
        <w:rPr>
          <w:rFonts w:hint="eastAsia" w:ascii="宋体" w:hAnsi="宋体"/>
          <w:b w:val="0"/>
          <w:sz w:val="21"/>
          <w:szCs w:val="21"/>
        </w:rPr>
        <w:t>借助多媒体手段进行教学，教学方法主要以讲授法为主，问答法为辅。</w:t>
      </w:r>
      <w:r>
        <w:rPr>
          <w:rFonts w:hint="eastAsia" w:ascii="Times New Roman" w:hAnsi="Times New Roman"/>
          <w:color w:val="FF0000"/>
          <w:sz w:val="30"/>
          <w:szCs w:val="30"/>
        </w:rPr>
        <w:t xml:space="preserve"> </w:t>
      </w:r>
    </w:p>
    <w:p>
      <w:pPr>
        <w:pStyle w:val="16"/>
        <w:numPr>
          <w:ilvl w:val="0"/>
          <w:numId w:val="15"/>
        </w:numPr>
        <w:ind w:firstLineChars="0"/>
      </w:pPr>
      <w:r>
        <w:rPr>
          <w:rFonts w:hint="eastAsia"/>
        </w:rPr>
        <w:t>案例教学法。</w:t>
      </w:r>
    </w:p>
    <w:p>
      <w:pPr>
        <w:pStyle w:val="16"/>
        <w:numPr>
          <w:ilvl w:val="0"/>
          <w:numId w:val="15"/>
        </w:numPr>
        <w:ind w:firstLineChars="0"/>
      </w:pPr>
      <w:r>
        <w:rPr>
          <w:rFonts w:hint="eastAsia"/>
        </w:rPr>
        <w:t>运用讨论法，分析所给文章的结构特点及内容主旨</w:t>
      </w:r>
      <w:r>
        <w:rPr>
          <w:rFonts w:hint="eastAsia" w:eastAsia="宋体"/>
          <w:lang w:eastAsia="zh-CN"/>
        </w:rPr>
        <w:t>。</w:t>
      </w:r>
    </w:p>
    <w:p>
      <w:pPr>
        <w:pStyle w:val="16"/>
        <w:numPr>
          <w:ilvl w:val="0"/>
          <w:numId w:val="0"/>
        </w:numPr>
        <w:ind w:leftChars="0"/>
        <w:rPr>
          <w:rFonts w:hint="eastAsia" w:ascii="Times New Roman" w:hAnsi="Times New Roman"/>
          <w:b/>
          <w:bCs/>
          <w:sz w:val="21"/>
          <w:szCs w:val="21"/>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pStyle w:val="16"/>
        <w:numPr>
          <w:ilvl w:val="0"/>
          <w:numId w:val="16"/>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如何把握不同种类文学作品的语言风格和形象特征？</w:t>
      </w:r>
    </w:p>
    <w:p>
      <w:pPr>
        <w:pStyle w:val="16"/>
        <w:numPr>
          <w:ilvl w:val="0"/>
          <w:numId w:val="16"/>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如何理解文本多元解读？</w:t>
      </w:r>
    </w:p>
    <w:p>
      <w:pPr>
        <w:pStyle w:val="16"/>
        <w:numPr>
          <w:ilvl w:val="0"/>
          <w:numId w:val="16"/>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选择自己感兴趣的一种文学形式进行研究，完成阅读教学设计。</w:t>
      </w:r>
    </w:p>
    <w:p>
      <w:pPr>
        <w:pStyle w:val="16"/>
        <w:numPr>
          <w:ilvl w:val="0"/>
          <w:numId w:val="0"/>
        </w:numPr>
        <w:ind w:leftChars="0"/>
      </w:pPr>
    </w:p>
    <w:p>
      <w:pPr>
        <w:pStyle w:val="16"/>
        <w:ind w:left="360" w:firstLine="0" w:firstLineChars="0"/>
      </w:pPr>
    </w:p>
    <w:p>
      <w:pPr>
        <w:pStyle w:val="16"/>
        <w:ind w:left="360" w:firstLine="0" w:firstLineChars="0"/>
      </w:pPr>
    </w:p>
    <w:p>
      <w:pPr>
        <w:pStyle w:val="2"/>
        <w:spacing w:before="240" w:line="400" w:lineRule="exact"/>
        <w:ind w:firstLine="1920" w:firstLineChars="800"/>
        <w:contextualSpacing/>
        <w:rPr>
          <w:rFonts w:hint="eastAsia" w:ascii="黑体" w:hAnsi="黑体" w:eastAsia="黑体" w:cs="黑体"/>
          <w:b w:val="0"/>
          <w:sz w:val="24"/>
          <w:szCs w:val="24"/>
        </w:rPr>
      </w:pPr>
      <w:bookmarkStart w:id="2" w:name="_Hlk535697872"/>
      <w:r>
        <w:rPr>
          <w:rFonts w:hint="eastAsia" w:ascii="黑体" w:hAnsi="黑体" w:eastAsia="黑体" w:cs="黑体"/>
          <w:b w:val="0"/>
          <w:sz w:val="24"/>
          <w:szCs w:val="24"/>
        </w:rPr>
        <w:t>第六</w:t>
      </w:r>
      <w:r>
        <w:rPr>
          <w:rFonts w:hint="eastAsia" w:ascii="黑体" w:hAnsi="黑体" w:eastAsia="黑体" w:cs="黑体"/>
          <w:b w:val="0"/>
          <w:sz w:val="24"/>
          <w:szCs w:val="24"/>
          <w:lang w:eastAsia="zh-CN"/>
        </w:rPr>
        <w:t>章</w:t>
      </w:r>
      <w:r>
        <w:rPr>
          <w:rFonts w:hint="eastAsia" w:ascii="黑体" w:hAnsi="黑体" w:eastAsia="黑体" w:cs="黑体"/>
          <w:b w:val="0"/>
          <w:sz w:val="24"/>
          <w:szCs w:val="24"/>
        </w:rPr>
        <w:t xml:space="preserve">     语文教材的心理学研究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ind w:left="1265" w:hanging="1261" w:hangingChars="600"/>
        <w:rPr>
          <w:b/>
        </w:rPr>
      </w:pPr>
      <w:r>
        <w:rPr>
          <w:rFonts w:hint="eastAsia"/>
          <w:b/>
        </w:rPr>
        <w:t>1.</w:t>
      </w:r>
      <w:r>
        <w:rPr>
          <w:rFonts w:hint="eastAsia"/>
        </w:rPr>
        <w:t>掌握中学生学习语文教材的心理过程和特点。</w:t>
      </w:r>
    </w:p>
    <w:p>
      <w:pPr>
        <w:rPr>
          <w:rFonts w:hint="eastAsia"/>
        </w:rPr>
      </w:pPr>
      <w:r>
        <w:rPr>
          <w:rFonts w:hint="eastAsia"/>
          <w:b/>
        </w:rPr>
        <w:t>2.</w:t>
      </w:r>
      <w:r>
        <w:rPr>
          <w:rFonts w:hint="eastAsia"/>
        </w:rPr>
        <w:t>利用语文教材内容特点，培养学生钻研语文教材、从事语文教学的兴趣。</w:t>
      </w:r>
    </w:p>
    <w:p>
      <w:pPr>
        <w:rPr>
          <w:b/>
        </w:rPr>
      </w:pPr>
      <w:r>
        <w:rPr>
          <w:rFonts w:hint="eastAsia" w:eastAsia="宋体"/>
          <w:lang w:eastAsia="zh-CN"/>
        </w:rPr>
        <w:t>３．</w:t>
      </w:r>
      <w:r>
        <w:rPr>
          <w:rFonts w:hint="eastAsia"/>
        </w:rPr>
        <w:t>学会用</w:t>
      </w:r>
      <w:r>
        <w:rPr>
          <w:rFonts w:hint="eastAsia" w:eastAsia="宋体"/>
          <w:lang w:eastAsia="zh-CN"/>
        </w:rPr>
        <w:t>用语文教材中的</w:t>
      </w:r>
      <w:r>
        <w:rPr>
          <w:rFonts w:hint="eastAsia"/>
        </w:rPr>
        <w:t>积极的情感和饱满的情绪感染学生。</w:t>
      </w:r>
    </w:p>
    <w:p>
      <w:pPr>
        <w:rPr>
          <w:rFonts w:ascii="Times New Roman" w:hAnsi="Times New Roman"/>
          <w:b/>
          <w:szCs w:val="21"/>
        </w:rPr>
      </w:pPr>
      <w:r>
        <w:rPr>
          <w:rFonts w:hint="eastAsia" w:ascii="Times New Roman" w:hAnsi="Times New Roman"/>
          <w:b/>
          <w:szCs w:val="21"/>
        </w:rPr>
        <w:t>【重点难点】</w:t>
      </w:r>
    </w:p>
    <w:p>
      <w:r>
        <w:rPr>
          <w:rFonts w:hint="eastAsia" w:eastAsia="宋体"/>
          <w:lang w:eastAsia="zh-CN"/>
        </w:rPr>
        <w:t>１．</w:t>
      </w:r>
      <w:r>
        <w:rPr>
          <w:rFonts w:hint="eastAsia"/>
        </w:rPr>
        <w:t>中学生学习语文教材的心理过程和特点，精选语文教学内容，优化教学设计。</w:t>
      </w:r>
    </w:p>
    <w:p>
      <w:r>
        <w:rPr>
          <w:rFonts w:hint="eastAsia" w:eastAsia="宋体"/>
          <w:lang w:eastAsia="zh-CN"/>
        </w:rPr>
        <w:t>２．</w:t>
      </w:r>
      <w:r>
        <w:rPr>
          <w:rFonts w:hint="eastAsia"/>
        </w:rPr>
        <w:t>如何激发中学生语文学习兴趣，培养良好的语文学习习惯，提升学习能力和思维能力。</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
      <w:r>
        <w:rPr>
          <w:rFonts w:hint="eastAsia"/>
        </w:rPr>
        <w:t xml:space="preserve">第一节 </w:t>
      </w:r>
      <w:r>
        <w:t xml:space="preserve"> </w:t>
      </w:r>
      <w:r>
        <w:rPr>
          <w:rFonts w:hint="eastAsia"/>
        </w:rPr>
        <w:t>研究中学生语文教材的学习心理</w:t>
      </w:r>
    </w:p>
    <w:p>
      <w:r>
        <w:rPr>
          <w:rFonts w:hint="eastAsia"/>
        </w:rPr>
        <w:t>一、利用趣味因素</w:t>
      </w:r>
    </w:p>
    <w:p>
      <w:r>
        <w:rPr>
          <w:rFonts w:hint="eastAsia"/>
        </w:rPr>
        <w:t>二、启迪深入思维</w:t>
      </w:r>
    </w:p>
    <w:p>
      <w:r>
        <w:rPr>
          <w:rFonts w:hint="eastAsia"/>
        </w:rPr>
        <w:t>三、引发情感共鸣</w:t>
      </w:r>
    </w:p>
    <w:p>
      <w:r>
        <w:rPr>
          <w:rFonts w:hint="eastAsia"/>
        </w:rPr>
        <w:t xml:space="preserve">第二节 </w:t>
      </w:r>
      <w:r>
        <w:t xml:space="preserve">  </w:t>
      </w:r>
      <w:r>
        <w:rPr>
          <w:rFonts w:hint="eastAsia"/>
        </w:rPr>
        <w:t>探讨教材学习过程</w:t>
      </w:r>
    </w:p>
    <w:p>
      <w:r>
        <w:rPr>
          <w:rFonts w:hint="eastAsia"/>
        </w:rPr>
        <w:t>一、感知学习</w:t>
      </w:r>
    </w:p>
    <w:p>
      <w:r>
        <w:rPr>
          <w:rFonts w:hint="eastAsia"/>
        </w:rPr>
        <w:t>二、理解学习</w:t>
      </w:r>
    </w:p>
    <w:p>
      <w:r>
        <w:rPr>
          <w:rFonts w:hint="eastAsia"/>
        </w:rPr>
        <w:t>三、鉴赏学习</w:t>
      </w:r>
    </w:p>
    <w:p>
      <w:r>
        <w:rPr>
          <w:rFonts w:hint="eastAsia"/>
        </w:rPr>
        <w:t>四、积累学习</w:t>
      </w:r>
    </w:p>
    <w:p>
      <w:r>
        <w:rPr>
          <w:rFonts w:hint="eastAsia"/>
        </w:rPr>
        <w:t>五、运用学习</w:t>
      </w:r>
    </w:p>
    <w:p>
      <w:r>
        <w:rPr>
          <w:rFonts w:hint="eastAsia"/>
        </w:rPr>
        <w:t>六、创造性学习</w:t>
      </w:r>
    </w:p>
    <w:p>
      <w:r>
        <w:rPr>
          <w:rFonts w:hint="eastAsia"/>
        </w:rPr>
        <w:t xml:space="preserve">第三节 </w:t>
      </w:r>
      <w:r>
        <w:t xml:space="preserve"> </w:t>
      </w:r>
      <w:r>
        <w:rPr>
          <w:rFonts w:hint="eastAsia"/>
        </w:rPr>
        <w:t>指导教材学习策略</w:t>
      </w:r>
    </w:p>
    <w:p>
      <w:pPr>
        <w:pStyle w:val="16"/>
        <w:numPr>
          <w:ilvl w:val="0"/>
          <w:numId w:val="14"/>
        </w:numPr>
        <w:ind w:firstLineChars="0"/>
      </w:pPr>
      <w:r>
        <w:rPr>
          <w:rFonts w:hint="eastAsia"/>
        </w:rPr>
        <w:t>培养良好学习习惯</w:t>
      </w:r>
    </w:p>
    <w:p>
      <w:r>
        <w:rPr>
          <w:rFonts w:hint="eastAsia"/>
        </w:rPr>
        <w:t>二、采用科学学习方法</w:t>
      </w:r>
    </w:p>
    <w:p>
      <w:r>
        <w:rPr>
          <w:rFonts w:hint="eastAsia"/>
        </w:rPr>
        <w:t>三、探索有效学习途径</w:t>
      </w:r>
    </w:p>
    <w:p>
      <w:pPr>
        <w:pStyle w:val="2"/>
        <w:spacing w:before="240" w:after="0" w:line="400" w:lineRule="exact"/>
        <w:contextualSpacing/>
        <w:rPr>
          <w:rFonts w:ascii="Times New Roman" w:hAnsi="Times New Roman"/>
          <w:sz w:val="30"/>
          <w:szCs w:val="30"/>
        </w:rPr>
      </w:pPr>
      <w:r>
        <w:rPr>
          <w:rFonts w:hint="eastAsia" w:ascii="Times New Roman" w:hAnsi="Times New Roman"/>
          <w:sz w:val="21"/>
          <w:szCs w:val="21"/>
        </w:rPr>
        <w:t>【教学方法】</w:t>
      </w:r>
    </w:p>
    <w:p>
      <w:pPr>
        <w:pStyle w:val="2"/>
        <w:spacing w:before="240" w:after="0" w:line="400" w:lineRule="exact"/>
        <w:contextualSpacing/>
        <w:rPr>
          <w:rFonts w:ascii="Times New Roman" w:hAnsi="Times New Roman"/>
          <w:sz w:val="30"/>
          <w:szCs w:val="30"/>
        </w:rPr>
      </w:pPr>
      <w:r>
        <w:rPr>
          <w:rFonts w:hint="eastAsia" w:ascii="宋体" w:hAnsi="宋体"/>
          <w:b w:val="0"/>
          <w:sz w:val="21"/>
          <w:szCs w:val="21"/>
        </w:rPr>
        <w:t>1.借助多媒体手段进行教学，教学方法主要是</w:t>
      </w:r>
      <w:r>
        <w:rPr>
          <w:rFonts w:hint="eastAsia" w:ascii="宋体" w:hAnsi="宋体" w:eastAsia="宋体"/>
          <w:b w:val="0"/>
          <w:sz w:val="21"/>
          <w:szCs w:val="21"/>
          <w:lang w:eastAsia="zh-CN"/>
        </w:rPr>
        <w:t>讲授法、</w:t>
      </w:r>
      <w:r>
        <w:rPr>
          <w:rFonts w:hint="eastAsia" w:ascii="宋体" w:hAnsi="宋体"/>
          <w:b w:val="0"/>
          <w:sz w:val="21"/>
          <w:szCs w:val="21"/>
        </w:rPr>
        <w:t>讨论法。</w:t>
      </w:r>
      <w:r>
        <w:rPr>
          <w:rFonts w:hint="eastAsia" w:ascii="Times New Roman" w:hAnsi="Times New Roman"/>
          <w:color w:val="FF0000"/>
          <w:sz w:val="30"/>
          <w:szCs w:val="30"/>
        </w:rPr>
        <w:t xml:space="preserve"> </w:t>
      </w:r>
    </w:p>
    <w:p>
      <w:pPr>
        <w:rPr>
          <w:rFonts w:hint="eastAsia"/>
        </w:rPr>
      </w:pPr>
      <w:r>
        <w:rPr>
          <w:rFonts w:hint="eastAsia"/>
        </w:rPr>
        <w:t>2.</w:t>
      </w:r>
      <w:r>
        <w:rPr>
          <w:rFonts w:hint="eastAsia" w:eastAsia="宋体"/>
          <w:lang w:eastAsia="zh-CN"/>
        </w:rPr>
        <w:t>观摩</w:t>
      </w:r>
      <w:r>
        <w:rPr>
          <w:rFonts w:hint="eastAsia"/>
        </w:rPr>
        <w:t>教学视频，了解当下中学生学习语文教材过程中的心理特点。</w:t>
      </w:r>
    </w:p>
    <w:p>
      <w:pPr>
        <w:pStyle w:val="16"/>
        <w:numPr>
          <w:ilvl w:val="0"/>
          <w:numId w:val="0"/>
        </w:numPr>
        <w:ind w:leftChars="0"/>
        <w:rPr>
          <w:rFonts w:hint="eastAsia" w:ascii="Times New Roman" w:hAnsi="Times New Roman"/>
          <w:b/>
          <w:bCs/>
          <w:sz w:val="21"/>
          <w:szCs w:val="21"/>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pStyle w:val="16"/>
        <w:numPr>
          <w:ilvl w:val="0"/>
          <w:numId w:val="17"/>
        </w:numPr>
        <w:ind w:leftChars="0"/>
        <w:rPr>
          <w:rFonts w:hint="eastAsia" w:eastAsia="宋体"/>
          <w:lang w:val="en-US" w:eastAsia="zh-CN"/>
        </w:rPr>
      </w:pPr>
      <w:r>
        <w:rPr>
          <w:rFonts w:hint="eastAsia"/>
        </w:rPr>
        <w:t>中学生学习语文教材的心理过程和特点</w:t>
      </w:r>
      <w:r>
        <w:rPr>
          <w:rFonts w:hint="eastAsia" w:eastAsia="宋体"/>
          <w:lang w:eastAsia="zh-CN"/>
        </w:rPr>
        <w:t>有哪些</w:t>
      </w:r>
      <w:r>
        <w:rPr>
          <w:rFonts w:hint="eastAsia" w:eastAsia="宋体"/>
          <w:lang w:val="en-US" w:eastAsia="zh-CN"/>
        </w:rPr>
        <w:t>？</w:t>
      </w:r>
    </w:p>
    <w:p>
      <w:pPr>
        <w:pStyle w:val="16"/>
        <w:numPr>
          <w:ilvl w:val="0"/>
          <w:numId w:val="17"/>
        </w:numPr>
        <w:ind w:leftChars="0"/>
        <w:rPr>
          <w:rFonts w:hint="default" w:eastAsia="宋体"/>
          <w:lang w:val="en-US" w:eastAsia="zh-CN"/>
        </w:rPr>
      </w:pPr>
      <w:r>
        <w:rPr>
          <w:rFonts w:hint="eastAsia" w:eastAsia="宋体"/>
          <w:lang w:val="en-US" w:eastAsia="zh-CN"/>
        </w:rPr>
        <w:t>如何利用</w:t>
      </w:r>
      <w:r>
        <w:rPr>
          <w:rFonts w:hint="eastAsia"/>
        </w:rPr>
        <w:t>语文</w:t>
      </w:r>
      <w:r>
        <w:rPr>
          <w:rFonts w:hint="eastAsia" w:eastAsia="宋体"/>
          <w:lang w:val="en-US" w:eastAsia="zh-CN"/>
        </w:rPr>
        <w:t>教材激发学生语文学习兴趣？</w:t>
      </w:r>
    </w:p>
    <w:p>
      <w:pPr>
        <w:pStyle w:val="16"/>
        <w:numPr>
          <w:ilvl w:val="0"/>
          <w:numId w:val="17"/>
        </w:numPr>
        <w:ind w:leftChars="0"/>
        <w:rPr>
          <w:rFonts w:hint="default" w:eastAsia="宋体"/>
          <w:lang w:val="en-US" w:eastAsia="zh-CN"/>
        </w:rPr>
      </w:pPr>
      <w:r>
        <w:rPr>
          <w:rFonts w:hint="eastAsia" w:eastAsia="宋体"/>
          <w:lang w:val="en-US" w:eastAsia="zh-CN"/>
        </w:rPr>
        <w:t>如何利用</w:t>
      </w:r>
      <w:r>
        <w:rPr>
          <w:rFonts w:hint="eastAsia"/>
        </w:rPr>
        <w:t>语文</w:t>
      </w:r>
      <w:r>
        <w:rPr>
          <w:rFonts w:hint="eastAsia" w:eastAsia="宋体"/>
          <w:lang w:val="en-US" w:eastAsia="zh-CN"/>
        </w:rPr>
        <w:t>教材培养学生语文学习的良好习惯？</w:t>
      </w:r>
    </w:p>
    <w:p>
      <w:pPr>
        <w:pStyle w:val="16"/>
        <w:numPr>
          <w:ilvl w:val="0"/>
          <w:numId w:val="17"/>
        </w:numPr>
        <w:ind w:leftChars="0"/>
        <w:rPr>
          <w:rFonts w:hint="default" w:eastAsia="宋体"/>
          <w:lang w:val="en-US" w:eastAsia="zh-CN"/>
        </w:rPr>
      </w:pPr>
      <w:r>
        <w:rPr>
          <w:rFonts w:hint="eastAsia" w:eastAsia="宋体"/>
          <w:lang w:val="en-US" w:eastAsia="zh-CN"/>
        </w:rPr>
        <w:t>如何利用</w:t>
      </w:r>
      <w:r>
        <w:rPr>
          <w:rFonts w:hint="eastAsia"/>
        </w:rPr>
        <w:t>语文</w:t>
      </w:r>
      <w:r>
        <w:rPr>
          <w:rFonts w:hint="eastAsia" w:eastAsia="宋体"/>
          <w:lang w:val="en-US" w:eastAsia="zh-CN"/>
        </w:rPr>
        <w:t>教材开发学生的智力，训练思维能力？</w:t>
      </w:r>
    </w:p>
    <w:p>
      <w:pPr>
        <w:pStyle w:val="16"/>
        <w:numPr>
          <w:ilvl w:val="0"/>
          <w:numId w:val="17"/>
        </w:numPr>
        <w:ind w:leftChars="0"/>
        <w:rPr>
          <w:rFonts w:hint="default" w:eastAsia="宋体"/>
          <w:lang w:val="en-US" w:eastAsia="zh-CN"/>
        </w:rPr>
      </w:pPr>
      <w:r>
        <w:rPr>
          <w:rFonts w:hint="eastAsia" w:eastAsia="宋体"/>
          <w:lang w:val="en-US" w:eastAsia="zh-CN"/>
        </w:rPr>
        <w:t>如何利用</w:t>
      </w:r>
      <w:r>
        <w:rPr>
          <w:rFonts w:hint="eastAsia"/>
        </w:rPr>
        <w:t>语文</w:t>
      </w:r>
      <w:r>
        <w:rPr>
          <w:rFonts w:hint="eastAsia" w:eastAsia="宋体"/>
          <w:lang w:val="en-US" w:eastAsia="zh-CN"/>
        </w:rPr>
        <w:t>教材培养学生积极情感和情绪？</w:t>
      </w:r>
    </w:p>
    <w:p>
      <w:pPr>
        <w:pStyle w:val="16"/>
        <w:numPr>
          <w:ilvl w:val="0"/>
          <w:numId w:val="0"/>
        </w:numPr>
        <w:ind w:leftChars="200"/>
        <w:rPr>
          <w:rFonts w:hint="default" w:eastAsia="宋体"/>
          <w:lang w:val="en-US" w:eastAsia="zh-CN"/>
        </w:rPr>
      </w:pPr>
    </w:p>
    <w:p>
      <w:pPr>
        <w:rPr>
          <w:rFonts w:hint="eastAsia"/>
        </w:rPr>
      </w:pPr>
    </w:p>
    <w:bookmarkEnd w:id="2"/>
    <w:p>
      <w:pPr>
        <w:pStyle w:val="16"/>
        <w:ind w:left="360" w:firstLine="0" w:firstLineChars="0"/>
      </w:pPr>
    </w:p>
    <w:p>
      <w:pPr>
        <w:pStyle w:val="16"/>
        <w:ind w:left="360" w:firstLine="0" w:firstLineChars="0"/>
      </w:pPr>
    </w:p>
    <w:p>
      <w:pPr>
        <w:pStyle w:val="2"/>
        <w:spacing w:before="240" w:line="400" w:lineRule="exact"/>
        <w:ind w:firstLine="1920" w:firstLineChars="800"/>
        <w:contextualSpacing/>
        <w:rPr>
          <w:rFonts w:hint="eastAsia" w:ascii="黑体" w:hAnsi="黑体" w:eastAsia="黑体" w:cs="黑体"/>
          <w:b w:val="0"/>
          <w:sz w:val="24"/>
          <w:szCs w:val="24"/>
        </w:rPr>
      </w:pPr>
      <w:r>
        <w:rPr>
          <w:rFonts w:hint="eastAsia" w:ascii="黑体" w:hAnsi="黑体" w:eastAsia="黑体" w:cs="黑体"/>
          <w:b w:val="0"/>
          <w:sz w:val="24"/>
          <w:szCs w:val="24"/>
        </w:rPr>
        <w:t>第七</w:t>
      </w:r>
      <w:r>
        <w:rPr>
          <w:rFonts w:hint="eastAsia" w:ascii="黑体" w:hAnsi="黑体" w:eastAsia="黑体" w:cs="黑体"/>
          <w:b w:val="0"/>
          <w:sz w:val="24"/>
          <w:szCs w:val="24"/>
          <w:lang w:eastAsia="zh-CN"/>
        </w:rPr>
        <w:t>章</w:t>
      </w:r>
      <w:r>
        <w:rPr>
          <w:rFonts w:hint="eastAsia" w:ascii="黑体" w:hAnsi="黑体" w:eastAsia="黑体" w:cs="黑体"/>
          <w:b w:val="0"/>
          <w:sz w:val="24"/>
          <w:szCs w:val="24"/>
        </w:rPr>
        <w:t xml:space="preserve">     语文教材的育德功能研究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18"/>
        </w:numPr>
        <w:ind w:left="1265" w:hanging="1260" w:hangingChars="600"/>
        <w:rPr>
          <w:rFonts w:hint="eastAsia"/>
        </w:rPr>
      </w:pPr>
      <w:r>
        <w:rPr>
          <w:rFonts w:hint="eastAsia"/>
        </w:rPr>
        <w:t>明确语文教材的人文教育功能，了解中学生的心理特点</w:t>
      </w:r>
    </w:p>
    <w:p>
      <w:pPr>
        <w:numPr>
          <w:ilvl w:val="0"/>
          <w:numId w:val="18"/>
        </w:numPr>
        <w:ind w:left="1265" w:hanging="1260" w:hangingChars="600"/>
        <w:rPr>
          <w:b/>
        </w:rPr>
      </w:pPr>
      <w:r>
        <w:rPr>
          <w:rFonts w:hint="eastAsia" w:eastAsia="宋体"/>
          <w:lang w:eastAsia="zh-CN"/>
        </w:rPr>
        <w:t>结合语文课程特点，科学把握语文课程</w:t>
      </w:r>
      <w:r>
        <w:rPr>
          <w:rFonts w:hint="eastAsia"/>
        </w:rPr>
        <w:t>人文教育的</w:t>
      </w:r>
      <w:bookmarkStart w:id="3" w:name="_Hlk535699776"/>
      <w:r>
        <w:rPr>
          <w:rFonts w:hint="eastAsia" w:eastAsia="宋体"/>
          <w:lang w:eastAsia="zh-CN"/>
        </w:rPr>
        <w:t>方式方法</w:t>
      </w:r>
      <w:r>
        <w:rPr>
          <w:rFonts w:hint="eastAsia"/>
        </w:rPr>
        <w:t>。</w:t>
      </w:r>
    </w:p>
    <w:bookmarkEnd w:id="3"/>
    <w:p>
      <w:pPr>
        <w:ind w:left="1265" w:hanging="1265" w:hangingChars="600"/>
        <w:rPr>
          <w:b/>
        </w:rPr>
      </w:pPr>
      <w:r>
        <w:rPr>
          <w:rFonts w:hint="eastAsia" w:eastAsia="宋体"/>
          <w:b/>
          <w:lang w:eastAsia="zh-CN"/>
        </w:rPr>
        <w:t>３</w:t>
      </w:r>
      <w:r>
        <w:rPr>
          <w:rFonts w:hint="eastAsia"/>
          <w:b/>
        </w:rPr>
        <w:t>.</w:t>
      </w:r>
      <w:r>
        <w:rPr>
          <w:rFonts w:hint="eastAsia"/>
        </w:rPr>
        <w:t>运用语文教材中有关人文教育的内容，对学生进行恰当的、有效的人文教育。</w:t>
      </w:r>
    </w:p>
    <w:p>
      <w:pPr>
        <w:rPr>
          <w:b/>
        </w:rPr>
      </w:pPr>
      <w:r>
        <w:rPr>
          <w:rFonts w:hint="eastAsia"/>
        </w:rPr>
        <w:t>。</w:t>
      </w:r>
    </w:p>
    <w:p>
      <w:pPr>
        <w:rPr>
          <w:rFonts w:ascii="Times New Roman" w:hAnsi="Times New Roman"/>
          <w:b/>
          <w:szCs w:val="21"/>
        </w:rPr>
      </w:pPr>
      <w:r>
        <w:rPr>
          <w:rFonts w:hint="eastAsia" w:ascii="Times New Roman" w:hAnsi="Times New Roman"/>
          <w:b/>
          <w:szCs w:val="21"/>
        </w:rPr>
        <w:t>【重点难点】</w:t>
      </w:r>
    </w:p>
    <w:p>
      <w:r>
        <w:rPr>
          <w:rFonts w:hint="eastAsia" w:eastAsia="宋体"/>
          <w:lang w:eastAsia="zh-CN"/>
        </w:rPr>
        <w:t>１．</w:t>
      </w:r>
      <w:r>
        <w:rPr>
          <w:rFonts w:hint="eastAsia"/>
        </w:rPr>
        <w:t>语文教材的育人因素及中学生的接受心理，能在阅读教学过程中进行有效的人文教育。</w:t>
      </w:r>
    </w:p>
    <w:p>
      <w:r>
        <w:rPr>
          <w:rFonts w:hint="eastAsia" w:eastAsia="宋体"/>
          <w:lang w:eastAsia="zh-CN"/>
        </w:rPr>
        <w:t>２．</w:t>
      </w:r>
      <w:r>
        <w:rPr>
          <w:rFonts w:hint="eastAsia"/>
        </w:rPr>
        <w:t>人文教育的时机及“度”的把握。</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
      <w:r>
        <w:rPr>
          <w:rFonts w:hint="eastAsia"/>
        </w:rPr>
        <w:t>第一节 语文教材中的育德因素</w:t>
      </w:r>
    </w:p>
    <w:p>
      <w:r>
        <w:rPr>
          <w:rFonts w:hint="eastAsia"/>
        </w:rPr>
        <w:t>一、爱国主义教育因素</w:t>
      </w:r>
    </w:p>
    <w:p>
      <w:r>
        <w:rPr>
          <w:rFonts w:hint="eastAsia"/>
        </w:rPr>
        <w:t>二、理想情操教育因素</w:t>
      </w:r>
    </w:p>
    <w:p>
      <w:r>
        <w:rPr>
          <w:rFonts w:hint="eastAsia"/>
        </w:rPr>
        <w:t>三、道德伦理教育因素</w:t>
      </w:r>
    </w:p>
    <w:p>
      <w:r>
        <w:rPr>
          <w:rFonts w:hint="eastAsia"/>
        </w:rPr>
        <w:t>四、其它人文教育因素</w:t>
      </w:r>
    </w:p>
    <w:p>
      <w:r>
        <w:rPr>
          <w:rFonts w:hint="eastAsia"/>
        </w:rPr>
        <w:t xml:space="preserve">第二节 </w:t>
      </w:r>
      <w:r>
        <w:t xml:space="preserve">  </w:t>
      </w:r>
      <w:r>
        <w:rPr>
          <w:rFonts w:hint="eastAsia"/>
        </w:rPr>
        <w:t>驱动接受心理</w:t>
      </w:r>
    </w:p>
    <w:p>
      <w:pPr>
        <w:pStyle w:val="16"/>
        <w:numPr>
          <w:ilvl w:val="0"/>
          <w:numId w:val="14"/>
        </w:numPr>
        <w:ind w:firstLineChars="0"/>
      </w:pPr>
      <w:r>
        <w:rPr>
          <w:rFonts w:hint="eastAsia"/>
        </w:rPr>
        <w:t>把握教材特点</w:t>
      </w:r>
    </w:p>
    <w:p>
      <w:pPr>
        <w:pStyle w:val="16"/>
        <w:numPr>
          <w:ilvl w:val="0"/>
          <w:numId w:val="19"/>
        </w:numPr>
        <w:ind w:firstLineChars="0"/>
      </w:pPr>
      <w:r>
        <w:rPr>
          <w:rFonts w:hint="eastAsia"/>
        </w:rPr>
        <w:t>因文解道</w:t>
      </w:r>
    </w:p>
    <w:p>
      <w:pPr>
        <w:pStyle w:val="16"/>
        <w:numPr>
          <w:ilvl w:val="0"/>
          <w:numId w:val="19"/>
        </w:numPr>
        <w:ind w:firstLineChars="0"/>
      </w:pPr>
      <w:r>
        <w:rPr>
          <w:rFonts w:hint="eastAsia"/>
        </w:rPr>
        <w:t>融情入理</w:t>
      </w:r>
    </w:p>
    <w:p>
      <w:pPr>
        <w:rPr>
          <w:color w:val="FF0000"/>
        </w:rPr>
      </w:pPr>
      <w:r>
        <w:rPr>
          <w:rFonts w:hint="eastAsia"/>
        </w:rPr>
        <w:t>二、研究学生特点</w:t>
      </w:r>
    </w:p>
    <w:p>
      <w:pPr>
        <w:ind w:firstLine="420" w:firstLineChars="200"/>
      </w:pPr>
      <w:r>
        <w:rPr>
          <w:rFonts w:hint="eastAsia"/>
        </w:rPr>
        <w:t>（一）育德环境的特殊性</w:t>
      </w:r>
    </w:p>
    <w:p>
      <w:pPr>
        <w:ind w:firstLine="420" w:firstLineChars="200"/>
      </w:pPr>
      <w:r>
        <w:rPr>
          <w:rFonts w:hint="eastAsia"/>
        </w:rPr>
        <w:t>（二）接受主体的自我性</w:t>
      </w:r>
    </w:p>
    <w:p>
      <w:pPr>
        <w:pStyle w:val="2"/>
        <w:spacing w:before="240" w:after="0" w:line="400" w:lineRule="exact"/>
        <w:contextualSpacing/>
        <w:rPr>
          <w:rFonts w:ascii="Times New Roman" w:hAnsi="Times New Roman"/>
          <w:color w:val="FF0000"/>
          <w:sz w:val="30"/>
          <w:szCs w:val="30"/>
        </w:rPr>
      </w:pPr>
      <w:r>
        <w:rPr>
          <w:rFonts w:hint="eastAsia" w:ascii="Times New Roman" w:hAnsi="Times New Roman"/>
          <w:sz w:val="21"/>
          <w:szCs w:val="21"/>
        </w:rPr>
        <w:t>【教学方法】</w:t>
      </w:r>
    </w:p>
    <w:p>
      <w:pPr>
        <w:pStyle w:val="2"/>
        <w:spacing w:before="240" w:after="0" w:line="400" w:lineRule="exact"/>
        <w:contextualSpacing/>
        <w:rPr>
          <w:rFonts w:ascii="Times New Roman" w:hAnsi="Times New Roman"/>
          <w:sz w:val="30"/>
          <w:szCs w:val="30"/>
        </w:rPr>
      </w:pPr>
      <w:r>
        <w:rPr>
          <w:rFonts w:hint="eastAsia" w:ascii="宋体" w:hAnsi="宋体"/>
          <w:b w:val="0"/>
          <w:sz w:val="21"/>
          <w:szCs w:val="21"/>
        </w:rPr>
        <w:t>1.借助多媒体手段进行教学，教学方法主要是</w:t>
      </w:r>
      <w:r>
        <w:rPr>
          <w:rFonts w:hint="eastAsia" w:ascii="宋体" w:hAnsi="宋体" w:eastAsia="宋体"/>
          <w:b w:val="0"/>
          <w:sz w:val="21"/>
          <w:szCs w:val="21"/>
          <w:lang w:eastAsia="zh-CN"/>
        </w:rPr>
        <w:t>讲</w:t>
      </w:r>
      <w:r>
        <w:rPr>
          <w:rFonts w:hint="eastAsia" w:ascii="宋体" w:hAnsi="宋体"/>
          <w:b w:val="0"/>
          <w:sz w:val="21"/>
          <w:szCs w:val="21"/>
        </w:rPr>
        <w:t>授法</w:t>
      </w:r>
      <w:r>
        <w:rPr>
          <w:rFonts w:hint="eastAsia" w:ascii="宋体" w:hAnsi="宋体" w:eastAsia="宋体"/>
          <w:b w:val="0"/>
          <w:sz w:val="21"/>
          <w:szCs w:val="21"/>
          <w:lang w:eastAsia="zh-CN"/>
        </w:rPr>
        <w:t>、</w:t>
      </w:r>
      <w:r>
        <w:rPr>
          <w:rFonts w:hint="eastAsia" w:ascii="宋体" w:hAnsi="宋体"/>
          <w:b w:val="0"/>
          <w:sz w:val="21"/>
          <w:szCs w:val="21"/>
        </w:rPr>
        <w:t>讨论法。</w:t>
      </w:r>
      <w:r>
        <w:rPr>
          <w:rFonts w:hint="eastAsia" w:ascii="Times New Roman" w:hAnsi="Times New Roman"/>
          <w:sz w:val="30"/>
          <w:szCs w:val="30"/>
        </w:rPr>
        <w:t xml:space="preserve"> </w:t>
      </w:r>
    </w:p>
    <w:p>
      <w:pPr>
        <w:rPr>
          <w:rFonts w:hint="eastAsia"/>
        </w:rPr>
      </w:pPr>
      <w:r>
        <w:rPr>
          <w:rFonts w:hint="eastAsia"/>
        </w:rPr>
        <w:t>2.</w:t>
      </w:r>
      <w:r>
        <w:rPr>
          <w:rFonts w:hint="eastAsia" w:eastAsia="宋体"/>
          <w:lang w:eastAsia="zh-CN"/>
        </w:rPr>
        <w:t>观摩</w:t>
      </w:r>
      <w:r>
        <w:rPr>
          <w:rFonts w:hint="eastAsia"/>
        </w:rPr>
        <w:t>教学视频，</w:t>
      </w:r>
      <w:r>
        <w:rPr>
          <w:rFonts w:hint="eastAsia" w:eastAsia="宋体"/>
          <w:lang w:eastAsia="zh-CN"/>
        </w:rPr>
        <w:t>理解</w:t>
      </w:r>
      <w:r>
        <w:rPr>
          <w:rFonts w:hint="eastAsia"/>
        </w:rPr>
        <w:t>优秀语文</w:t>
      </w:r>
      <w:r>
        <w:rPr>
          <w:rFonts w:hint="eastAsia" w:eastAsia="宋体"/>
          <w:lang w:eastAsia="zh-CN"/>
        </w:rPr>
        <w:t>课堂</w:t>
      </w:r>
      <w:r>
        <w:rPr>
          <w:rFonts w:hint="eastAsia"/>
        </w:rPr>
        <w:t>人文教育的特点。</w:t>
      </w:r>
    </w:p>
    <w:p>
      <w:pPr>
        <w:pStyle w:val="16"/>
        <w:numPr>
          <w:ilvl w:val="0"/>
          <w:numId w:val="0"/>
        </w:numPr>
        <w:ind w:leftChars="0"/>
        <w:rPr>
          <w:rFonts w:hint="eastAsia" w:ascii="Times New Roman" w:hAnsi="Times New Roman"/>
          <w:b/>
          <w:bCs/>
          <w:sz w:val="21"/>
          <w:szCs w:val="21"/>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numPr>
          <w:ilvl w:val="0"/>
          <w:numId w:val="20"/>
        </w:numPr>
        <w:rPr>
          <w:rFonts w:hint="eastAsia" w:ascii="宋体" w:hAnsi="宋体" w:eastAsia="宋体" w:cs="宋体"/>
          <w:lang w:val="en-US" w:eastAsia="zh-CN"/>
        </w:rPr>
      </w:pPr>
      <w:r>
        <w:rPr>
          <w:rFonts w:hint="eastAsia" w:ascii="宋体" w:hAnsi="宋体" w:eastAsia="宋体" w:cs="宋体"/>
          <w:lang w:val="en-US" w:eastAsia="zh-CN"/>
        </w:rPr>
        <w:t>语文教材包括哪些德育内容？</w:t>
      </w:r>
    </w:p>
    <w:p>
      <w:pPr>
        <w:numPr>
          <w:ilvl w:val="0"/>
          <w:numId w:val="20"/>
        </w:numPr>
        <w:rPr>
          <w:rFonts w:hint="eastAsia" w:ascii="宋体" w:hAnsi="宋体" w:eastAsia="宋体" w:cs="宋体"/>
          <w:lang w:val="en-US" w:eastAsia="zh-CN"/>
        </w:rPr>
      </w:pPr>
      <w:r>
        <w:rPr>
          <w:rFonts w:hint="eastAsia" w:ascii="宋体" w:hAnsi="宋体" w:eastAsia="宋体" w:cs="宋体"/>
          <w:lang w:val="en-US" w:eastAsia="zh-CN"/>
        </w:rPr>
        <w:t>如何根据学生特点进行人文教育？</w:t>
      </w:r>
    </w:p>
    <w:p>
      <w:pPr>
        <w:numPr>
          <w:ilvl w:val="0"/>
          <w:numId w:val="20"/>
        </w:numPr>
        <w:rPr>
          <w:rFonts w:hint="eastAsia" w:ascii="宋体" w:hAnsi="宋体" w:eastAsia="宋体" w:cs="宋体"/>
          <w:lang w:val="en-US" w:eastAsia="zh-CN"/>
        </w:rPr>
      </w:pPr>
      <w:r>
        <w:rPr>
          <w:rFonts w:hint="eastAsia" w:ascii="宋体" w:hAnsi="宋体" w:eastAsia="宋体" w:cs="宋体"/>
          <w:lang w:val="en-US" w:eastAsia="zh-CN"/>
        </w:rPr>
        <w:t>如何根据教材特点进行人文教育？</w:t>
      </w:r>
    </w:p>
    <w:p>
      <w:pPr>
        <w:numPr>
          <w:ilvl w:val="0"/>
          <w:numId w:val="20"/>
        </w:numPr>
        <w:rPr>
          <w:rFonts w:hint="eastAsia" w:ascii="宋体" w:hAnsi="宋体" w:eastAsia="宋体" w:cs="宋体"/>
          <w:lang w:val="en-US" w:eastAsia="zh-CN"/>
        </w:rPr>
      </w:pPr>
      <w:r>
        <w:rPr>
          <w:rFonts w:hint="eastAsia" w:ascii="宋体" w:hAnsi="宋体" w:eastAsia="宋体" w:cs="宋体"/>
          <w:lang w:val="en-US" w:eastAsia="zh-CN"/>
        </w:rPr>
        <w:t>举例说明如何 “因文解道，以道悟文”？</w:t>
      </w:r>
    </w:p>
    <w:p>
      <w:pPr>
        <w:numPr>
          <w:ilvl w:val="0"/>
          <w:numId w:val="20"/>
        </w:numPr>
        <w:rPr>
          <w:rFonts w:hint="eastAsia" w:ascii="宋体" w:hAnsi="宋体" w:eastAsia="宋体" w:cs="宋体"/>
          <w:lang w:val="en-US" w:eastAsia="zh-CN"/>
        </w:rPr>
      </w:pPr>
      <w:r>
        <w:rPr>
          <w:rFonts w:hint="eastAsia" w:ascii="宋体" w:hAnsi="宋体" w:eastAsia="宋体" w:cs="宋体"/>
          <w:lang w:val="en-US" w:eastAsia="zh-CN"/>
        </w:rPr>
        <w:t>阅读教学中的人文教育有哪些特点？</w:t>
      </w:r>
    </w:p>
    <w:p>
      <w:pPr>
        <w:rPr>
          <w:rFonts w:hint="eastAsia"/>
        </w:rPr>
      </w:pPr>
    </w:p>
    <w:p>
      <w:pPr>
        <w:pStyle w:val="16"/>
        <w:ind w:left="360" w:firstLine="0" w:firstLineChars="0"/>
      </w:pPr>
    </w:p>
    <w:p>
      <w:pPr>
        <w:pStyle w:val="2"/>
        <w:spacing w:before="240" w:line="400" w:lineRule="exact"/>
        <w:ind w:firstLine="1920" w:firstLineChars="800"/>
        <w:contextualSpacing/>
        <w:rPr>
          <w:rFonts w:ascii="Times New Roman" w:hAnsi="Times New Roman"/>
          <w:b w:val="0"/>
          <w:sz w:val="24"/>
          <w:szCs w:val="24"/>
        </w:rPr>
      </w:pPr>
      <w:r>
        <w:rPr>
          <w:rFonts w:hint="eastAsia" w:ascii="黑体" w:hAnsi="黑体" w:eastAsia="黑体" w:cs="黑体"/>
          <w:b w:val="0"/>
          <w:sz w:val="24"/>
          <w:szCs w:val="24"/>
        </w:rPr>
        <w:t>第八</w:t>
      </w:r>
      <w:r>
        <w:rPr>
          <w:rFonts w:hint="eastAsia" w:ascii="黑体" w:hAnsi="黑体" w:eastAsia="黑体" w:cs="黑体"/>
          <w:b w:val="0"/>
          <w:sz w:val="24"/>
          <w:szCs w:val="24"/>
          <w:lang w:eastAsia="zh-CN"/>
        </w:rPr>
        <w:t>章</w:t>
      </w:r>
      <w:r>
        <w:rPr>
          <w:rFonts w:hint="eastAsia" w:ascii="黑体" w:hAnsi="黑体" w:eastAsia="黑体" w:cs="黑体"/>
          <w:b w:val="0"/>
          <w:sz w:val="24"/>
          <w:szCs w:val="24"/>
        </w:rPr>
        <w:t xml:space="preserve">     语文教材的开智功能研究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21"/>
        </w:numPr>
        <w:ind w:left="1265" w:hanging="1260" w:hangingChars="600"/>
        <w:rPr>
          <w:rFonts w:hint="eastAsia" w:eastAsia="宋体"/>
          <w:lang w:eastAsia="zh-CN"/>
        </w:rPr>
      </w:pPr>
      <w:r>
        <w:rPr>
          <w:rFonts w:hint="eastAsia"/>
        </w:rPr>
        <w:t>了解语文教材对学生智力开发的意义</w:t>
      </w:r>
      <w:r>
        <w:rPr>
          <w:rFonts w:hint="eastAsia" w:eastAsia="宋体"/>
          <w:lang w:eastAsia="zh-CN"/>
        </w:rPr>
        <w:t>。</w:t>
      </w:r>
    </w:p>
    <w:p>
      <w:pPr>
        <w:numPr>
          <w:ilvl w:val="0"/>
          <w:numId w:val="21"/>
        </w:numPr>
        <w:ind w:left="1265" w:hanging="1260" w:hangingChars="600"/>
        <w:rPr>
          <w:b/>
        </w:rPr>
      </w:pPr>
      <w:r>
        <w:rPr>
          <w:rFonts w:hint="eastAsia"/>
        </w:rPr>
        <w:t>能发掘教材中的智力因素，并在教学过程中加以训练。</w:t>
      </w:r>
    </w:p>
    <w:p>
      <w:pPr>
        <w:ind w:left="1265" w:hanging="1265" w:hangingChars="600"/>
        <w:rPr>
          <w:b/>
          <w:color w:val="FF0000"/>
        </w:rPr>
      </w:pPr>
      <w:r>
        <w:rPr>
          <w:rFonts w:hint="eastAsia" w:eastAsia="宋体"/>
          <w:b/>
          <w:lang w:val="en-US" w:eastAsia="zh-CN"/>
        </w:rPr>
        <w:t>3</w:t>
      </w:r>
      <w:r>
        <w:rPr>
          <w:rFonts w:hint="eastAsia"/>
          <w:b/>
        </w:rPr>
        <w:t>.</w:t>
      </w:r>
      <w:r>
        <w:rPr>
          <w:rFonts w:hint="eastAsia"/>
        </w:rPr>
        <w:t>引导学生在研究教材的过程中，重视对教材中智力因素的开发。</w:t>
      </w:r>
    </w:p>
    <w:p>
      <w:pPr>
        <w:rPr>
          <w:b/>
        </w:rPr>
      </w:pPr>
      <w:r>
        <w:rPr>
          <w:rFonts w:hint="eastAsia"/>
        </w:rPr>
        <w:t>。</w:t>
      </w:r>
    </w:p>
    <w:p>
      <w:pPr>
        <w:rPr>
          <w:rFonts w:ascii="Times New Roman" w:hAnsi="Times New Roman"/>
          <w:b/>
          <w:szCs w:val="21"/>
        </w:rPr>
      </w:pPr>
      <w:r>
        <w:rPr>
          <w:rFonts w:hint="eastAsia" w:ascii="Times New Roman" w:hAnsi="Times New Roman"/>
          <w:b/>
          <w:szCs w:val="21"/>
        </w:rPr>
        <w:t>【重点难点】</w:t>
      </w:r>
    </w:p>
    <w:p>
      <w:pPr>
        <w:rPr>
          <w:b/>
        </w:rPr>
      </w:pPr>
      <w:r>
        <w:rPr>
          <w:rFonts w:hint="eastAsia" w:eastAsia="宋体"/>
          <w:lang w:eastAsia="zh-CN"/>
        </w:rPr>
        <w:t>１．</w:t>
      </w:r>
      <w:r>
        <w:rPr>
          <w:rFonts w:hint="eastAsia"/>
        </w:rPr>
        <w:t>弄清楚语文教材中智力因素的内容，并在教学过程中加以训练。</w:t>
      </w:r>
    </w:p>
    <w:p>
      <w:r>
        <w:rPr>
          <w:rFonts w:hint="eastAsia" w:eastAsia="宋体"/>
          <w:lang w:eastAsia="zh-CN"/>
        </w:rPr>
        <w:t>２．</w:t>
      </w:r>
      <w:r>
        <w:rPr>
          <w:rFonts w:hint="eastAsia"/>
        </w:rPr>
        <w:t>如何把语文教材中智力因素的内容，落实到语文教学过程中加以训练。</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
      <w:r>
        <w:rPr>
          <w:rFonts w:hint="eastAsia"/>
        </w:rPr>
        <w:t xml:space="preserve">第一节 </w:t>
      </w:r>
      <w:r>
        <w:t xml:space="preserve"> </w:t>
      </w:r>
      <w:r>
        <w:rPr>
          <w:rFonts w:hint="eastAsia"/>
        </w:rPr>
        <w:t>发掘开智因素</w:t>
      </w:r>
    </w:p>
    <w:p>
      <w:pPr>
        <w:pStyle w:val="16"/>
        <w:numPr>
          <w:ilvl w:val="0"/>
          <w:numId w:val="14"/>
        </w:numPr>
        <w:ind w:firstLineChars="0"/>
      </w:pPr>
      <w:r>
        <w:rPr>
          <w:rFonts w:hint="eastAsia"/>
        </w:rPr>
        <w:t>发掘教材蕴含的智力因素</w:t>
      </w:r>
    </w:p>
    <w:p>
      <w:pPr>
        <w:pStyle w:val="16"/>
        <w:numPr>
          <w:ilvl w:val="0"/>
          <w:numId w:val="22"/>
        </w:numPr>
        <w:ind w:firstLineChars="0"/>
      </w:pPr>
      <w:r>
        <w:rPr>
          <w:rFonts w:hint="eastAsia"/>
        </w:rPr>
        <w:t>语文教材中蕴含着观察力因素</w:t>
      </w:r>
    </w:p>
    <w:p>
      <w:pPr>
        <w:pStyle w:val="16"/>
        <w:numPr>
          <w:ilvl w:val="0"/>
          <w:numId w:val="22"/>
        </w:numPr>
        <w:ind w:firstLineChars="0"/>
      </w:pPr>
      <w:bookmarkStart w:id="4" w:name="_Hlk535762323"/>
      <w:bookmarkStart w:id="5" w:name="_Hlk535762372"/>
      <w:r>
        <w:rPr>
          <w:rFonts w:hint="eastAsia"/>
        </w:rPr>
        <w:t>语文教材中蕴含着记忆力因素</w:t>
      </w:r>
      <w:bookmarkEnd w:id="4"/>
    </w:p>
    <w:bookmarkEnd w:id="5"/>
    <w:p>
      <w:pPr>
        <w:pStyle w:val="16"/>
        <w:numPr>
          <w:ilvl w:val="0"/>
          <w:numId w:val="22"/>
        </w:numPr>
        <w:ind w:firstLineChars="0"/>
      </w:pPr>
      <w:r>
        <w:rPr>
          <w:rFonts w:hint="eastAsia"/>
        </w:rPr>
        <w:t>语文教材中蕴含着联想、想象力因素</w:t>
      </w:r>
    </w:p>
    <w:p>
      <w:pPr>
        <w:pStyle w:val="16"/>
        <w:numPr>
          <w:ilvl w:val="0"/>
          <w:numId w:val="22"/>
        </w:numPr>
        <w:ind w:firstLineChars="0"/>
      </w:pPr>
      <w:r>
        <w:rPr>
          <w:rFonts w:hint="eastAsia"/>
        </w:rPr>
        <w:t>语文教材中蕴含着思考力因素</w:t>
      </w:r>
    </w:p>
    <w:p>
      <w:r>
        <w:rPr>
          <w:rFonts w:hint="eastAsia"/>
        </w:rPr>
        <w:t>二、探寻作者创作的智力品质</w:t>
      </w:r>
    </w:p>
    <w:p>
      <w:r>
        <w:rPr>
          <w:rFonts w:hint="eastAsia"/>
        </w:rPr>
        <w:t>（一）</w:t>
      </w:r>
      <w:bookmarkStart w:id="6" w:name="_Hlk535762470"/>
      <w:r>
        <w:rPr>
          <w:rFonts w:hint="eastAsia"/>
        </w:rPr>
        <w:t>作者智力的深刻性</w:t>
      </w:r>
      <w:bookmarkEnd w:id="6"/>
    </w:p>
    <w:p>
      <w:r>
        <w:rPr>
          <w:rFonts w:hint="eastAsia"/>
        </w:rPr>
        <w:t>（二）</w:t>
      </w:r>
      <w:bookmarkStart w:id="7" w:name="_Hlk535762509"/>
      <w:r>
        <w:rPr>
          <w:rFonts w:hint="eastAsia"/>
        </w:rPr>
        <w:t>作者智力的广阔性</w:t>
      </w:r>
      <w:bookmarkEnd w:id="7"/>
    </w:p>
    <w:p>
      <w:r>
        <w:rPr>
          <w:rFonts w:hint="eastAsia"/>
        </w:rPr>
        <w:t>（三）作者智力的灵活性</w:t>
      </w:r>
    </w:p>
    <w:p>
      <w:r>
        <w:rPr>
          <w:rFonts w:hint="eastAsia"/>
        </w:rPr>
        <w:t>（四）作者智力的批判性</w:t>
      </w:r>
    </w:p>
    <w:p>
      <w:r>
        <w:rPr>
          <w:rFonts w:hint="eastAsia"/>
        </w:rPr>
        <w:t>（五）作者智力的独创性</w:t>
      </w:r>
    </w:p>
    <w:p>
      <w:r>
        <w:rPr>
          <w:rFonts w:hint="eastAsia"/>
        </w:rPr>
        <w:t xml:space="preserve">第二节 </w:t>
      </w:r>
      <w:r>
        <w:t xml:space="preserve"> </w:t>
      </w:r>
      <w:r>
        <w:rPr>
          <w:rFonts w:hint="eastAsia"/>
        </w:rPr>
        <w:t>实施开智运作</w:t>
      </w:r>
    </w:p>
    <w:p>
      <w:pPr>
        <w:pStyle w:val="16"/>
        <w:numPr>
          <w:ilvl w:val="0"/>
          <w:numId w:val="14"/>
        </w:numPr>
        <w:ind w:firstLineChars="0"/>
      </w:pPr>
      <w:r>
        <w:rPr>
          <w:rFonts w:hint="eastAsia"/>
        </w:rPr>
        <w:t>创建开智活性教材</w:t>
      </w:r>
    </w:p>
    <w:p>
      <w:pPr>
        <w:pStyle w:val="16"/>
        <w:numPr>
          <w:ilvl w:val="0"/>
          <w:numId w:val="23"/>
        </w:numPr>
        <w:ind w:firstLineChars="0"/>
      </w:pPr>
      <w:bookmarkStart w:id="8" w:name="_Hlk535762868"/>
      <w:r>
        <w:rPr>
          <w:rFonts w:hint="eastAsia"/>
        </w:rPr>
        <w:t>开智活性教材的</w:t>
      </w:r>
      <w:bookmarkEnd w:id="8"/>
      <w:r>
        <w:rPr>
          <w:rFonts w:hint="eastAsia"/>
        </w:rPr>
        <w:t>定义</w:t>
      </w:r>
    </w:p>
    <w:p>
      <w:pPr>
        <w:pStyle w:val="16"/>
        <w:numPr>
          <w:ilvl w:val="0"/>
          <w:numId w:val="23"/>
        </w:numPr>
        <w:ind w:firstLineChars="0"/>
      </w:pPr>
      <w:r>
        <w:rPr>
          <w:rFonts w:hint="eastAsia"/>
        </w:rPr>
        <w:t>开智活性教材的内容</w:t>
      </w:r>
    </w:p>
    <w:p>
      <w:r>
        <w:rPr>
          <w:rFonts w:hint="eastAsia"/>
        </w:rPr>
        <w:t>二、探寻言语心智运作方式</w:t>
      </w:r>
    </w:p>
    <w:p>
      <w:pPr>
        <w:ind w:firstLine="420" w:firstLineChars="200"/>
      </w:pPr>
      <w:r>
        <w:rPr>
          <w:rFonts w:hint="eastAsia"/>
        </w:rPr>
        <w:t>（一）言语心智技能及其运作</w:t>
      </w:r>
    </w:p>
    <w:p>
      <w:pPr>
        <w:ind w:firstLine="420" w:firstLineChars="200"/>
      </w:pPr>
      <w:r>
        <w:rPr>
          <w:rFonts w:hint="eastAsia"/>
        </w:rPr>
        <w:t>（二）创拟言语心智运作模式</w:t>
      </w:r>
    </w:p>
    <w:p>
      <w:r>
        <w:rPr>
          <w:rFonts w:hint="eastAsia"/>
        </w:rPr>
        <w:t>三、养成自控能力和习惯----元认知</w:t>
      </w:r>
    </w:p>
    <w:p>
      <w:pPr>
        <w:pStyle w:val="16"/>
        <w:ind w:left="0" w:leftChars="0" w:firstLine="0" w:firstLineChars="0"/>
        <w:rPr>
          <w:rFonts w:ascii="Times New Roman" w:hAnsi="Times New Roman"/>
          <w:sz w:val="30"/>
          <w:szCs w:val="30"/>
        </w:rPr>
      </w:pPr>
      <w:r>
        <w:rPr>
          <w:rFonts w:hint="eastAsia" w:ascii="Times New Roman" w:hAnsi="Times New Roman"/>
          <w:szCs w:val="21"/>
        </w:rPr>
        <w:t>【</w:t>
      </w:r>
      <w:r>
        <w:rPr>
          <w:rFonts w:hint="eastAsia" w:ascii="Times New Roman" w:hAnsi="Times New Roman"/>
          <w:b/>
          <w:bCs/>
          <w:szCs w:val="21"/>
        </w:rPr>
        <w:t>教学方法</w:t>
      </w:r>
      <w:r>
        <w:rPr>
          <w:rFonts w:hint="eastAsia" w:ascii="Times New Roman" w:hAnsi="Times New Roman"/>
          <w:szCs w:val="21"/>
        </w:rPr>
        <w:t>】</w:t>
      </w:r>
    </w:p>
    <w:p>
      <w:pPr>
        <w:pStyle w:val="2"/>
        <w:spacing w:before="240" w:after="0" w:line="400" w:lineRule="exact"/>
        <w:contextualSpacing/>
        <w:rPr>
          <w:rFonts w:ascii="Times New Roman" w:hAnsi="Times New Roman"/>
          <w:sz w:val="30"/>
          <w:szCs w:val="30"/>
        </w:rPr>
      </w:pPr>
      <w:r>
        <w:rPr>
          <w:rFonts w:hint="eastAsia" w:ascii="宋体" w:hAnsi="宋体"/>
          <w:b w:val="0"/>
          <w:sz w:val="21"/>
          <w:szCs w:val="21"/>
        </w:rPr>
        <w:t>1.借助多媒体手段进行教学，教学方法主要是讲授法、讨论法。</w:t>
      </w:r>
      <w:r>
        <w:rPr>
          <w:rFonts w:hint="eastAsia" w:ascii="Times New Roman" w:hAnsi="Times New Roman"/>
          <w:color w:val="FF0000"/>
          <w:sz w:val="30"/>
          <w:szCs w:val="30"/>
        </w:rPr>
        <w:t xml:space="preserve"> </w:t>
      </w:r>
    </w:p>
    <w:p>
      <w:pPr>
        <w:rPr>
          <w:rFonts w:hint="eastAsia"/>
        </w:rPr>
      </w:pPr>
      <w:r>
        <w:rPr>
          <w:rFonts w:hint="eastAsia"/>
        </w:rPr>
        <w:t>2.利用教学案例，了解优秀语文教学设计所蕴含的开智功能。</w:t>
      </w:r>
    </w:p>
    <w:p>
      <w:pPr>
        <w:rPr>
          <w:rFonts w:hint="eastAsia" w:ascii="Times New Roman" w:hAnsi="Times New Roman"/>
          <w:b/>
          <w:bCs/>
          <w:sz w:val="21"/>
          <w:szCs w:val="21"/>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numPr>
          <w:ilvl w:val="0"/>
          <w:numId w:val="24"/>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智力包含哪些能力？</w:t>
      </w:r>
    </w:p>
    <w:p>
      <w:pPr>
        <w:numPr>
          <w:ilvl w:val="0"/>
          <w:numId w:val="24"/>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举例说明如何利用语文教材开发学生智力？</w:t>
      </w:r>
    </w:p>
    <w:p>
      <w:pPr>
        <w:rPr>
          <w:rFonts w:hint="eastAsia"/>
        </w:rPr>
      </w:pPr>
    </w:p>
    <w:p>
      <w:pPr>
        <w:pStyle w:val="16"/>
        <w:ind w:left="360" w:firstLine="0" w:firstLineChars="0"/>
      </w:pPr>
    </w:p>
    <w:p>
      <w:pPr>
        <w:pStyle w:val="16"/>
        <w:ind w:left="360" w:firstLine="0" w:firstLineChars="0"/>
      </w:pPr>
    </w:p>
    <w:p>
      <w:pPr>
        <w:pStyle w:val="16"/>
        <w:ind w:left="360" w:firstLine="0" w:firstLineChars="0"/>
      </w:pPr>
    </w:p>
    <w:p>
      <w:pPr>
        <w:pStyle w:val="2"/>
        <w:spacing w:before="240" w:line="400" w:lineRule="exact"/>
        <w:ind w:firstLine="1920" w:firstLineChars="800"/>
        <w:contextualSpacing/>
        <w:rPr>
          <w:rFonts w:ascii="Times New Roman" w:hAnsi="Times New Roman"/>
          <w:b w:val="0"/>
          <w:sz w:val="21"/>
          <w:szCs w:val="21"/>
        </w:rPr>
      </w:pPr>
      <w:r>
        <w:rPr>
          <w:rFonts w:hint="eastAsia" w:ascii="黑体" w:hAnsi="黑体" w:eastAsia="黑体" w:cs="黑体"/>
          <w:b w:val="0"/>
          <w:sz w:val="24"/>
          <w:szCs w:val="24"/>
        </w:rPr>
        <w:t>第九</w:t>
      </w:r>
      <w:r>
        <w:rPr>
          <w:rFonts w:hint="eastAsia" w:ascii="黑体" w:hAnsi="黑体" w:eastAsia="黑体" w:cs="黑体"/>
          <w:b w:val="0"/>
          <w:sz w:val="24"/>
          <w:szCs w:val="24"/>
          <w:lang w:eastAsia="zh-CN"/>
        </w:rPr>
        <w:t>章</w:t>
      </w:r>
      <w:r>
        <w:rPr>
          <w:rFonts w:hint="eastAsia" w:ascii="黑体" w:hAnsi="黑体" w:eastAsia="黑体" w:cs="黑体"/>
          <w:b w:val="0"/>
          <w:sz w:val="24"/>
          <w:szCs w:val="24"/>
        </w:rPr>
        <w:t xml:space="preserve">     语文教材的审美功能研究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25"/>
        </w:numPr>
        <w:ind w:left="1265" w:hanging="1260" w:hangingChars="600"/>
        <w:rPr>
          <w:rFonts w:hint="eastAsia" w:eastAsia="宋体"/>
          <w:lang w:eastAsia="zh-CN"/>
        </w:rPr>
      </w:pPr>
      <w:r>
        <w:rPr>
          <w:rFonts w:hint="eastAsia"/>
        </w:rPr>
        <w:t>了解语文教材美育因素</w:t>
      </w:r>
      <w:r>
        <w:rPr>
          <w:rFonts w:hint="eastAsia" w:eastAsia="宋体"/>
          <w:lang w:eastAsia="zh-CN"/>
        </w:rPr>
        <w:t>的</w:t>
      </w:r>
      <w:r>
        <w:rPr>
          <w:rFonts w:hint="eastAsia"/>
        </w:rPr>
        <w:t>表现，能具体分析语文教材中存在的各种形式的美</w:t>
      </w:r>
      <w:r>
        <w:rPr>
          <w:rFonts w:hint="eastAsia" w:eastAsia="宋体"/>
          <w:lang w:eastAsia="zh-CN"/>
        </w:rPr>
        <w:t>。</w:t>
      </w:r>
    </w:p>
    <w:p>
      <w:pPr>
        <w:numPr>
          <w:ilvl w:val="0"/>
          <w:numId w:val="25"/>
        </w:numPr>
        <w:ind w:left="1265" w:hanging="1260" w:hangingChars="600"/>
        <w:rPr>
          <w:b/>
        </w:rPr>
      </w:pPr>
      <w:r>
        <w:rPr>
          <w:rFonts w:hint="eastAsia" w:eastAsia="宋体"/>
          <w:lang w:eastAsia="zh-CN"/>
        </w:rPr>
        <w:t>把握语文</w:t>
      </w:r>
      <w:r>
        <w:rPr>
          <w:rFonts w:hint="eastAsia"/>
        </w:rPr>
        <w:t>教材的审美心理结构及美育功能。</w:t>
      </w:r>
    </w:p>
    <w:p>
      <w:pPr>
        <w:ind w:left="1265" w:hanging="1265" w:hangingChars="600"/>
        <w:rPr>
          <w:b/>
          <w:color w:val="FF0000"/>
        </w:rPr>
      </w:pPr>
      <w:r>
        <w:rPr>
          <w:rFonts w:hint="eastAsia" w:eastAsia="宋体"/>
          <w:b/>
          <w:lang w:eastAsia="zh-CN"/>
        </w:rPr>
        <w:t>３</w:t>
      </w:r>
      <w:r>
        <w:rPr>
          <w:rFonts w:hint="eastAsia"/>
          <w:b/>
        </w:rPr>
        <w:t>.</w:t>
      </w:r>
      <w:r>
        <w:rPr>
          <w:rFonts w:hint="eastAsia"/>
        </w:rPr>
        <w:t>培养健康积极的情感和正确的审美观。</w:t>
      </w:r>
    </w:p>
    <w:p>
      <w:pPr>
        <w:rPr>
          <w:b/>
        </w:rPr>
      </w:pPr>
      <w:r>
        <w:rPr>
          <w:rFonts w:hint="eastAsia"/>
        </w:rPr>
        <w:t>。</w:t>
      </w:r>
    </w:p>
    <w:p>
      <w:pPr>
        <w:rPr>
          <w:rFonts w:ascii="Times New Roman" w:hAnsi="Times New Roman"/>
          <w:b/>
          <w:szCs w:val="21"/>
        </w:rPr>
      </w:pPr>
      <w:r>
        <w:rPr>
          <w:rFonts w:hint="eastAsia" w:ascii="Times New Roman" w:hAnsi="Times New Roman"/>
          <w:b/>
          <w:szCs w:val="21"/>
        </w:rPr>
        <w:t>【重点难点】</w:t>
      </w:r>
    </w:p>
    <w:p>
      <w:pPr>
        <w:rPr>
          <w:b/>
        </w:rPr>
      </w:pPr>
      <w:r>
        <w:rPr>
          <w:rFonts w:hint="eastAsia" w:eastAsia="宋体"/>
          <w:lang w:eastAsia="zh-CN"/>
        </w:rPr>
        <w:t>１．</w:t>
      </w:r>
      <w:r>
        <w:rPr>
          <w:rFonts w:hint="eastAsia"/>
        </w:rPr>
        <w:t>能具体分析语文教材中存在的各种美育因素。</w:t>
      </w:r>
    </w:p>
    <w:p>
      <w:r>
        <w:rPr>
          <w:rFonts w:hint="eastAsia" w:eastAsia="宋体"/>
          <w:lang w:eastAsia="zh-CN"/>
        </w:rPr>
        <w:t>２．</w:t>
      </w:r>
      <w:r>
        <w:rPr>
          <w:rFonts w:hint="eastAsia"/>
        </w:rPr>
        <w:t>对教材的审美心理结构及美育功能的分析。</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
      <w:r>
        <w:rPr>
          <w:rFonts w:hint="eastAsia"/>
        </w:rPr>
        <w:t xml:space="preserve">第一节 </w:t>
      </w:r>
      <w:r>
        <w:t xml:space="preserve"> </w:t>
      </w:r>
      <w:r>
        <w:rPr>
          <w:rFonts w:hint="eastAsia"/>
        </w:rPr>
        <w:t>透视美育因素</w:t>
      </w:r>
    </w:p>
    <w:p>
      <w:pPr>
        <w:pStyle w:val="16"/>
        <w:numPr>
          <w:ilvl w:val="0"/>
          <w:numId w:val="14"/>
        </w:numPr>
        <w:ind w:firstLineChars="0"/>
      </w:pPr>
      <w:r>
        <w:rPr>
          <w:rFonts w:hint="eastAsia"/>
        </w:rPr>
        <w:t>反映客体之美</w:t>
      </w:r>
    </w:p>
    <w:p>
      <w:pPr>
        <w:pStyle w:val="16"/>
        <w:numPr>
          <w:ilvl w:val="0"/>
          <w:numId w:val="26"/>
        </w:numPr>
        <w:ind w:firstLineChars="0"/>
      </w:pPr>
      <w:r>
        <w:rPr>
          <w:rFonts w:hint="eastAsia"/>
        </w:rPr>
        <w:t>自然美</w:t>
      </w:r>
    </w:p>
    <w:p>
      <w:pPr>
        <w:pStyle w:val="16"/>
        <w:numPr>
          <w:ilvl w:val="0"/>
          <w:numId w:val="26"/>
        </w:numPr>
        <w:ind w:firstLineChars="0"/>
      </w:pPr>
      <w:r>
        <w:rPr>
          <w:rFonts w:hint="eastAsia"/>
        </w:rPr>
        <w:t>社会美</w:t>
      </w:r>
    </w:p>
    <w:p>
      <w:pPr>
        <w:pStyle w:val="16"/>
        <w:numPr>
          <w:ilvl w:val="0"/>
          <w:numId w:val="26"/>
        </w:numPr>
        <w:ind w:firstLineChars="0"/>
      </w:pPr>
      <w:r>
        <w:rPr>
          <w:rFonts w:hint="eastAsia"/>
        </w:rPr>
        <w:t>艺术美和科学美</w:t>
      </w:r>
    </w:p>
    <w:p>
      <w:r>
        <w:rPr>
          <w:rFonts w:hint="eastAsia"/>
        </w:rPr>
        <w:t>二、具体形态之美</w:t>
      </w:r>
    </w:p>
    <w:p>
      <w:r>
        <w:rPr>
          <w:rFonts w:hint="eastAsia"/>
        </w:rPr>
        <w:t>三、艺术表现之美</w:t>
      </w:r>
    </w:p>
    <w:p>
      <w:pPr>
        <w:ind w:firstLine="420" w:firstLineChars="200"/>
      </w:pPr>
      <w:r>
        <w:rPr>
          <w:rFonts w:hint="eastAsia"/>
        </w:rPr>
        <w:t>（一）结构美</w:t>
      </w:r>
    </w:p>
    <w:p>
      <w:pPr>
        <w:ind w:firstLine="420" w:firstLineChars="200"/>
      </w:pPr>
      <w:r>
        <w:rPr>
          <w:rFonts w:hint="eastAsia"/>
        </w:rPr>
        <w:t>（二）技法美</w:t>
      </w:r>
    </w:p>
    <w:p>
      <w:pPr>
        <w:ind w:firstLine="420" w:firstLineChars="200"/>
      </w:pPr>
      <w:r>
        <w:rPr>
          <w:rFonts w:hint="eastAsia"/>
        </w:rPr>
        <w:t>（三）语言美</w:t>
      </w:r>
    </w:p>
    <w:p>
      <w:r>
        <w:rPr>
          <w:rFonts w:hint="eastAsia"/>
        </w:rPr>
        <w:t>四、创作主体之美</w:t>
      </w:r>
    </w:p>
    <w:p>
      <w:pPr>
        <w:ind w:firstLine="420"/>
      </w:pPr>
      <w:r>
        <w:rPr>
          <w:rFonts w:hint="eastAsia"/>
        </w:rPr>
        <w:t>（一）思想美</w:t>
      </w:r>
    </w:p>
    <w:p>
      <w:pPr>
        <w:ind w:firstLine="420"/>
      </w:pPr>
      <w:r>
        <w:rPr>
          <w:rFonts w:hint="eastAsia"/>
        </w:rPr>
        <w:t>（二）情感美</w:t>
      </w:r>
    </w:p>
    <w:p>
      <w:pPr>
        <w:ind w:firstLine="420"/>
      </w:pPr>
      <w:r>
        <w:rPr>
          <w:rFonts w:hint="eastAsia"/>
        </w:rPr>
        <w:t>（三）趣味美</w:t>
      </w:r>
    </w:p>
    <w:p>
      <w:r>
        <w:rPr>
          <w:rFonts w:hint="eastAsia"/>
        </w:rPr>
        <w:t xml:space="preserve">第二节 </w:t>
      </w:r>
      <w:r>
        <w:t xml:space="preserve"> </w:t>
      </w:r>
      <w:r>
        <w:rPr>
          <w:rFonts w:hint="eastAsia"/>
        </w:rPr>
        <w:t>构建审美心理</w:t>
      </w:r>
    </w:p>
    <w:p>
      <w:pPr>
        <w:pStyle w:val="16"/>
        <w:numPr>
          <w:ilvl w:val="0"/>
          <w:numId w:val="14"/>
        </w:numPr>
        <w:ind w:firstLineChars="0"/>
      </w:pPr>
      <w:r>
        <w:rPr>
          <w:rFonts w:hint="eastAsia"/>
        </w:rPr>
        <w:t>阐释创作主体的审美心理过程</w:t>
      </w:r>
    </w:p>
    <w:p>
      <w:r>
        <w:rPr>
          <w:rFonts w:hint="eastAsia"/>
        </w:rPr>
        <w:t>二、指导学生阅读接受过程中的审美心理活动</w:t>
      </w:r>
    </w:p>
    <w:p>
      <w:pPr>
        <w:ind w:firstLine="420" w:firstLineChars="200"/>
      </w:pPr>
      <w:r>
        <w:rPr>
          <w:rFonts w:hint="eastAsia"/>
        </w:rPr>
        <w:t>（一）想象</w:t>
      </w:r>
    </w:p>
    <w:p>
      <w:pPr>
        <w:ind w:firstLine="420" w:firstLineChars="200"/>
      </w:pPr>
      <w:r>
        <w:rPr>
          <w:rFonts w:hint="eastAsia"/>
        </w:rPr>
        <w:t>（二）感知</w:t>
      </w:r>
    </w:p>
    <w:p>
      <w:pPr>
        <w:ind w:firstLine="420" w:firstLineChars="200"/>
      </w:pPr>
      <w:r>
        <w:rPr>
          <w:rFonts w:hint="eastAsia"/>
        </w:rPr>
        <w:t>（三）情感</w:t>
      </w:r>
    </w:p>
    <w:p>
      <w:pPr>
        <w:ind w:firstLine="420" w:firstLineChars="200"/>
      </w:pPr>
      <w:r>
        <w:rPr>
          <w:rFonts w:hint="eastAsia"/>
        </w:rPr>
        <w:t>（四）审美判断</w:t>
      </w:r>
    </w:p>
    <w:p>
      <w:pPr>
        <w:ind w:firstLine="420" w:firstLineChars="200"/>
      </w:pPr>
      <w:r>
        <w:rPr>
          <w:rFonts w:hint="eastAsia"/>
        </w:rPr>
        <w:t>（五）审美玩赏</w:t>
      </w:r>
    </w:p>
    <w:p>
      <w:r>
        <w:rPr>
          <w:rFonts w:hint="eastAsia"/>
        </w:rPr>
        <w:t>三、养成自控能力和习惯----元认知</w:t>
      </w:r>
    </w:p>
    <w:p/>
    <w:p>
      <w:pPr>
        <w:pStyle w:val="16"/>
        <w:ind w:left="0" w:leftChars="0" w:firstLine="0" w:firstLineChars="0"/>
        <w:rPr>
          <w:rFonts w:ascii="Times New Roman" w:hAnsi="Times New Roman"/>
          <w:b/>
          <w:bCs/>
          <w:sz w:val="30"/>
          <w:szCs w:val="30"/>
        </w:rPr>
      </w:pPr>
      <w:r>
        <w:rPr>
          <w:rFonts w:hint="eastAsia" w:ascii="Times New Roman" w:hAnsi="Times New Roman"/>
          <w:szCs w:val="21"/>
        </w:rPr>
        <w:t>【</w:t>
      </w:r>
      <w:r>
        <w:rPr>
          <w:rFonts w:hint="eastAsia" w:ascii="Times New Roman" w:hAnsi="Times New Roman"/>
          <w:b/>
          <w:bCs/>
          <w:szCs w:val="21"/>
        </w:rPr>
        <w:t>教学方法】</w:t>
      </w:r>
    </w:p>
    <w:p>
      <w:pPr>
        <w:pStyle w:val="2"/>
        <w:spacing w:before="240" w:after="0" w:line="400" w:lineRule="exact"/>
        <w:contextualSpacing/>
        <w:rPr>
          <w:rFonts w:ascii="Times New Roman" w:hAnsi="Times New Roman"/>
          <w:sz w:val="30"/>
          <w:szCs w:val="30"/>
        </w:rPr>
      </w:pPr>
      <w:r>
        <w:rPr>
          <w:rFonts w:hint="eastAsia" w:ascii="宋体" w:hAnsi="宋体"/>
          <w:b w:val="0"/>
          <w:sz w:val="21"/>
          <w:szCs w:val="21"/>
        </w:rPr>
        <w:t>1.借助多媒体手段进行教学，教学方法主要是讲授法、讨论法。</w:t>
      </w:r>
      <w:r>
        <w:rPr>
          <w:rFonts w:hint="eastAsia" w:ascii="Times New Roman" w:hAnsi="Times New Roman"/>
          <w:color w:val="FF0000"/>
          <w:sz w:val="30"/>
          <w:szCs w:val="30"/>
        </w:rPr>
        <w:t xml:space="preserve"> </w:t>
      </w:r>
    </w:p>
    <w:p>
      <w:r>
        <w:rPr>
          <w:rFonts w:hint="eastAsia"/>
        </w:rPr>
        <w:t>2.利用教学案例，了解优秀语文教学设计所蕴含的开智功能。</w:t>
      </w:r>
    </w:p>
    <w:p>
      <w:pPr>
        <w:rPr>
          <w:rFonts w:hint="eastAsia"/>
        </w:rPr>
      </w:pPr>
      <w:r>
        <w:rPr>
          <w:rFonts w:hint="eastAsia"/>
        </w:rPr>
        <w:t>3.利用视频教学，体会审美教育的内容及方法途径。</w:t>
      </w:r>
    </w:p>
    <w:p>
      <w:pPr>
        <w:rPr>
          <w:rFonts w:hint="eastAsia"/>
        </w:rPr>
      </w:pPr>
      <w:r>
        <w:rPr>
          <w:rFonts w:hint="eastAsia" w:ascii="Times New Roman" w:hAnsi="Times New Roman"/>
          <w:b/>
          <w:bCs/>
          <w:sz w:val="21"/>
          <w:szCs w:val="21"/>
        </w:rPr>
        <w:t>【</w:t>
      </w:r>
      <w:r>
        <w:rPr>
          <w:rFonts w:hint="eastAsia" w:ascii="Times New Roman" w:hAnsi="Times New Roman" w:eastAsia="宋体"/>
          <w:b/>
          <w:bCs/>
          <w:sz w:val="21"/>
          <w:szCs w:val="21"/>
          <w:lang w:eastAsia="zh-CN"/>
        </w:rPr>
        <w:t>教学评价</w:t>
      </w:r>
      <w:r>
        <w:rPr>
          <w:rFonts w:hint="eastAsia" w:ascii="Times New Roman" w:hAnsi="Times New Roman"/>
          <w:b/>
          <w:bCs/>
          <w:sz w:val="21"/>
          <w:szCs w:val="21"/>
        </w:rPr>
        <w:t>】</w:t>
      </w:r>
    </w:p>
    <w:p>
      <w:pPr>
        <w:pStyle w:val="16"/>
        <w:numPr>
          <w:ilvl w:val="0"/>
          <w:numId w:val="27"/>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什么是语文教育的美育？</w:t>
      </w:r>
    </w:p>
    <w:p>
      <w:pPr>
        <w:pStyle w:val="16"/>
        <w:numPr>
          <w:ilvl w:val="0"/>
          <w:numId w:val="27"/>
        </w:numPr>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语文教材包括哪些美育因素？</w:t>
      </w:r>
    </w:p>
    <w:p>
      <w:pPr>
        <w:pStyle w:val="16"/>
        <w:numPr>
          <w:ilvl w:val="0"/>
          <w:numId w:val="27"/>
        </w:numPr>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如何在阅读教学中进行美育？</w:t>
      </w:r>
    </w:p>
    <w:p>
      <w:pPr>
        <w:pStyle w:val="2"/>
        <w:spacing w:before="240" w:line="400" w:lineRule="exact"/>
        <w:ind w:firstLine="1920" w:firstLineChars="800"/>
        <w:contextualSpacing/>
        <w:rPr>
          <w:rFonts w:ascii="Times New Roman" w:hAnsi="Times New Roman"/>
          <w:b w:val="0"/>
          <w:sz w:val="21"/>
          <w:szCs w:val="21"/>
        </w:rPr>
      </w:pPr>
      <w:r>
        <w:rPr>
          <w:rFonts w:hint="eastAsia" w:ascii="黑体" w:hAnsi="黑体" w:eastAsia="黑体" w:cs="黑体"/>
          <w:b w:val="0"/>
          <w:sz w:val="24"/>
          <w:szCs w:val="24"/>
        </w:rPr>
        <w:t>第十</w:t>
      </w:r>
      <w:r>
        <w:rPr>
          <w:rFonts w:hint="eastAsia" w:ascii="黑体" w:hAnsi="黑体" w:eastAsia="黑体" w:cs="黑体"/>
          <w:b w:val="0"/>
          <w:sz w:val="24"/>
          <w:szCs w:val="24"/>
          <w:lang w:eastAsia="zh-CN"/>
        </w:rPr>
        <w:t>章</w:t>
      </w:r>
      <w:r>
        <w:rPr>
          <w:rFonts w:hint="eastAsia" w:ascii="黑体" w:hAnsi="黑体" w:eastAsia="黑体" w:cs="黑体"/>
          <w:b w:val="0"/>
          <w:sz w:val="24"/>
          <w:szCs w:val="24"/>
        </w:rPr>
        <w:t xml:space="preserve">     记叙文</w:t>
      </w:r>
      <w:r>
        <w:rPr>
          <w:rFonts w:hint="eastAsia" w:ascii="黑体" w:hAnsi="黑体" w:eastAsia="黑体" w:cs="黑体"/>
          <w:b w:val="0"/>
          <w:sz w:val="24"/>
          <w:szCs w:val="24"/>
          <w:lang w:eastAsia="zh-CN"/>
        </w:rPr>
        <w:t>特点及</w:t>
      </w:r>
      <w:r>
        <w:rPr>
          <w:rFonts w:hint="eastAsia" w:ascii="黑体" w:hAnsi="黑体" w:eastAsia="黑体" w:cs="黑体"/>
          <w:b w:val="0"/>
          <w:sz w:val="24"/>
          <w:szCs w:val="24"/>
        </w:rPr>
        <w:t>教学研究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28"/>
        </w:numPr>
        <w:ind w:left="1265" w:hanging="1260" w:hangingChars="600"/>
        <w:rPr>
          <w:rFonts w:hint="eastAsia" w:eastAsia="宋体"/>
          <w:lang w:eastAsia="zh-CN"/>
        </w:rPr>
      </w:pPr>
      <w:r>
        <w:rPr>
          <w:rFonts w:hint="eastAsia"/>
        </w:rPr>
        <w:t>掌握记叙文文体特点及教学特点</w:t>
      </w:r>
      <w:r>
        <w:rPr>
          <w:rFonts w:hint="eastAsia" w:eastAsia="宋体"/>
          <w:lang w:eastAsia="zh-CN"/>
        </w:rPr>
        <w:t>。</w:t>
      </w:r>
    </w:p>
    <w:p>
      <w:pPr>
        <w:numPr>
          <w:ilvl w:val="0"/>
          <w:numId w:val="28"/>
        </w:numPr>
        <w:ind w:left="1265" w:hanging="1260" w:hangingChars="600"/>
        <w:rPr>
          <w:b/>
        </w:rPr>
      </w:pPr>
      <w:r>
        <w:rPr>
          <w:rFonts w:hint="eastAsia"/>
        </w:rPr>
        <w:t>准确理解文章主题，独立完成记叙文的教学设计。</w:t>
      </w:r>
    </w:p>
    <w:p>
      <w:pPr>
        <w:ind w:left="1265" w:hanging="1265" w:hangingChars="600"/>
        <w:rPr>
          <w:b/>
          <w:color w:val="FF0000"/>
        </w:rPr>
      </w:pPr>
      <w:r>
        <w:rPr>
          <w:rFonts w:hint="eastAsia" w:eastAsia="宋体"/>
          <w:b/>
          <w:bCs w:val="0"/>
          <w:lang w:eastAsia="zh-CN"/>
        </w:rPr>
        <w:t>３</w:t>
      </w:r>
      <w:r>
        <w:rPr>
          <w:rFonts w:hint="eastAsia"/>
          <w:b/>
        </w:rPr>
        <w:t>.</w:t>
      </w:r>
      <w:r>
        <w:rPr>
          <w:rFonts w:hint="eastAsia"/>
        </w:rPr>
        <w:t>培养健康、积极的情感，树立正确的人生理想。</w:t>
      </w:r>
    </w:p>
    <w:p>
      <w:pPr>
        <w:rPr>
          <w:b/>
        </w:rPr>
      </w:pPr>
      <w:r>
        <w:rPr>
          <w:rFonts w:hint="eastAsia"/>
        </w:rPr>
        <w:t>。</w:t>
      </w:r>
    </w:p>
    <w:p>
      <w:pPr>
        <w:rPr>
          <w:rFonts w:ascii="Times New Roman" w:hAnsi="Times New Roman"/>
          <w:b/>
          <w:szCs w:val="21"/>
        </w:rPr>
      </w:pPr>
      <w:r>
        <w:rPr>
          <w:rFonts w:hint="eastAsia" w:ascii="Times New Roman" w:hAnsi="Times New Roman"/>
          <w:b/>
          <w:szCs w:val="21"/>
        </w:rPr>
        <w:t>【重点难点】</w:t>
      </w:r>
    </w:p>
    <w:p>
      <w:pPr>
        <w:rPr>
          <w:b/>
        </w:rPr>
      </w:pPr>
      <w:r>
        <w:rPr>
          <w:rFonts w:hint="eastAsia" w:eastAsia="宋体"/>
          <w:lang w:eastAsia="zh-CN"/>
        </w:rPr>
        <w:t>１．</w:t>
      </w:r>
      <w:r>
        <w:rPr>
          <w:rFonts w:hint="eastAsia"/>
        </w:rPr>
        <w:t>掌握记叙文文体特点及教学特点。</w:t>
      </w:r>
    </w:p>
    <w:p>
      <w:r>
        <w:rPr>
          <w:rFonts w:hint="eastAsia" w:eastAsia="宋体"/>
          <w:lang w:eastAsia="zh-CN"/>
        </w:rPr>
        <w:t>２．</w:t>
      </w:r>
      <w:r>
        <w:rPr>
          <w:rFonts w:hint="eastAsia"/>
        </w:rPr>
        <w:t>在掌握特点的基础上，合理进行教学设计</w:t>
      </w:r>
      <w:r>
        <w:rPr>
          <w:rFonts w:hint="eastAsia"/>
          <w:color w:val="000000" w:themeColor="text1"/>
          <w14:textFill>
            <w14:solidFill>
              <w14:schemeClr w14:val="tx1"/>
            </w14:solidFill>
          </w14:textFill>
        </w:rPr>
        <w:t>并付诸实施</w:t>
      </w:r>
      <w:r>
        <w:rPr>
          <w:rFonts w:hint="eastAsia"/>
        </w:rPr>
        <w:t>。</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
      <w:r>
        <w:rPr>
          <w:rFonts w:hint="eastAsia"/>
        </w:rPr>
        <w:t xml:space="preserve">第一节 </w:t>
      </w:r>
      <w:r>
        <w:t xml:space="preserve"> </w:t>
      </w:r>
      <w:r>
        <w:rPr>
          <w:rFonts w:hint="eastAsia"/>
        </w:rPr>
        <w:t>记叙文概述</w:t>
      </w:r>
    </w:p>
    <w:p>
      <w:pPr>
        <w:pStyle w:val="16"/>
        <w:numPr>
          <w:ilvl w:val="0"/>
          <w:numId w:val="14"/>
        </w:numPr>
        <w:ind w:firstLineChars="0"/>
      </w:pPr>
      <w:r>
        <w:rPr>
          <w:rFonts w:hint="eastAsia"/>
        </w:rPr>
        <w:t>记叙文的定义</w:t>
      </w:r>
    </w:p>
    <w:p>
      <w:r>
        <w:rPr>
          <w:rFonts w:hint="eastAsia"/>
        </w:rPr>
        <w:t>二、记叙文的特点</w:t>
      </w:r>
    </w:p>
    <w:p>
      <w:pPr>
        <w:pStyle w:val="16"/>
        <w:ind w:left="1140" w:firstLine="0" w:firstLineChars="0"/>
        <w:rPr>
          <w:rFonts w:ascii="宋体" w:hAnsi="宋体"/>
        </w:rPr>
      </w:pPr>
      <w:r>
        <w:rPr>
          <w:rFonts w:hint="eastAsia"/>
        </w:rPr>
        <w:t>三</w:t>
      </w:r>
      <w:r>
        <w:rPr>
          <w:rFonts w:hint="eastAsia" w:ascii="宋体" w:hAnsi="宋体"/>
        </w:rPr>
        <w:t>、记叙文的种类</w:t>
      </w:r>
    </w:p>
    <w:p>
      <w:pPr>
        <w:pStyle w:val="16"/>
        <w:ind w:left="1140" w:firstLine="0" w:firstLineChars="0"/>
        <w:rPr>
          <w:rFonts w:ascii="宋体" w:hAnsi="宋体"/>
        </w:rPr>
      </w:pPr>
      <w:r>
        <w:rPr>
          <w:rFonts w:hint="eastAsia" w:ascii="宋体" w:hAnsi="宋体"/>
        </w:rPr>
        <w:t>（一）记人为主</w:t>
      </w:r>
    </w:p>
    <w:p>
      <w:pPr>
        <w:pStyle w:val="16"/>
        <w:ind w:left="1140" w:firstLine="0" w:firstLineChars="0"/>
        <w:rPr>
          <w:rFonts w:ascii="宋体" w:hAnsi="宋体" w:cstheme="minorBidi"/>
          <w:kern w:val="24"/>
          <w:szCs w:val="21"/>
        </w:rPr>
      </w:pPr>
      <w:r>
        <w:rPr>
          <w:rFonts w:hint="eastAsia" w:ascii="宋体" w:hAnsi="宋体"/>
        </w:rPr>
        <w:t>（二）</w:t>
      </w:r>
      <w:r>
        <w:rPr>
          <w:rFonts w:hint="eastAsia" w:ascii="宋体" w:hAnsi="宋体" w:cstheme="minorBidi"/>
          <w:kern w:val="24"/>
          <w:szCs w:val="21"/>
        </w:rPr>
        <w:t>叙事为主</w:t>
      </w:r>
    </w:p>
    <w:p>
      <w:pPr>
        <w:pStyle w:val="16"/>
        <w:ind w:left="1140" w:firstLine="0" w:firstLineChars="0"/>
        <w:rPr>
          <w:rFonts w:ascii="宋体" w:hAnsi="宋体" w:cstheme="minorBidi"/>
          <w:kern w:val="24"/>
          <w:szCs w:val="21"/>
        </w:rPr>
      </w:pPr>
      <w:r>
        <w:rPr>
          <w:rFonts w:hint="eastAsia" w:ascii="宋体" w:hAnsi="宋体"/>
        </w:rPr>
        <w:t>（三）</w:t>
      </w:r>
      <w:r>
        <w:rPr>
          <w:rFonts w:hint="eastAsia" w:ascii="宋体" w:hAnsi="宋体" w:cstheme="minorBidi"/>
          <w:kern w:val="24"/>
          <w:szCs w:val="21"/>
        </w:rPr>
        <w:t>写景为主</w:t>
      </w:r>
    </w:p>
    <w:p>
      <w:pPr>
        <w:pStyle w:val="16"/>
        <w:ind w:left="1140" w:firstLine="0" w:firstLineChars="0"/>
        <w:rPr>
          <w:rFonts w:ascii="宋体" w:hAnsi="宋体"/>
        </w:rPr>
      </w:pPr>
      <w:r>
        <w:rPr>
          <w:rFonts w:hint="eastAsia" w:ascii="宋体" w:hAnsi="宋体"/>
        </w:rPr>
        <w:t>（四）</w:t>
      </w:r>
      <w:r>
        <w:rPr>
          <w:rFonts w:hint="eastAsia" w:ascii="宋体" w:hAnsi="宋体" w:cstheme="minorBidi"/>
          <w:kern w:val="24"/>
          <w:szCs w:val="21"/>
        </w:rPr>
        <w:t>状物为主</w:t>
      </w:r>
    </w:p>
    <w:p>
      <w:pPr>
        <w:ind w:firstLine="1260" w:firstLineChars="600"/>
        <w:rPr>
          <w:rFonts w:ascii="宋体" w:hAnsi="宋体"/>
        </w:rPr>
      </w:pPr>
      <w:r>
        <w:rPr>
          <w:rFonts w:hint="eastAsia" w:ascii="宋体" w:hAnsi="宋体"/>
        </w:rPr>
        <w:t>四、记叙文的教学目的</w:t>
      </w:r>
    </w:p>
    <w:p>
      <w:pPr>
        <w:ind w:firstLine="1260" w:firstLineChars="600"/>
        <w:rPr>
          <w:rFonts w:ascii="宋体" w:hAnsi="宋体" w:cstheme="minorBidi"/>
          <w:kern w:val="24"/>
          <w:szCs w:val="21"/>
        </w:rPr>
      </w:pPr>
      <w:r>
        <w:rPr>
          <w:rFonts w:hint="eastAsia" w:ascii="宋体" w:hAnsi="宋体"/>
        </w:rPr>
        <w:t>（一）</w:t>
      </w:r>
      <w:r>
        <w:rPr>
          <w:rFonts w:hint="eastAsia" w:ascii="宋体" w:hAnsi="宋体" w:cstheme="minorBidi"/>
          <w:kern w:val="24"/>
          <w:szCs w:val="21"/>
        </w:rPr>
        <w:t>熟悉该文体的知识，培养学生对记叙文的读写能力</w:t>
      </w:r>
    </w:p>
    <w:p>
      <w:pPr>
        <w:pStyle w:val="7"/>
        <w:spacing w:before="154" w:beforeAutospacing="0" w:after="0" w:afterAutospacing="0"/>
        <w:ind w:firstLine="1200" w:firstLineChars="500"/>
        <w:textAlignment w:val="baseline"/>
        <w:rPr>
          <w:sz w:val="21"/>
          <w:szCs w:val="21"/>
        </w:rPr>
      </w:pPr>
      <w:r>
        <w:rPr>
          <w:rFonts w:hint="eastAsia"/>
        </w:rPr>
        <w:t>（二）</w:t>
      </w:r>
      <w:r>
        <w:rPr>
          <w:rFonts w:hint="eastAsia" w:cstheme="minorBidi"/>
          <w:kern w:val="24"/>
          <w:sz w:val="21"/>
          <w:szCs w:val="21"/>
        </w:rPr>
        <w:t>培养学生敏锐的观察力、深刻的思考力和丰富的想象力。</w:t>
      </w:r>
    </w:p>
    <w:p>
      <w:pPr>
        <w:pStyle w:val="7"/>
        <w:spacing w:before="154" w:beforeAutospacing="0" w:after="0" w:afterAutospacing="0"/>
        <w:ind w:firstLine="1260" w:firstLineChars="600"/>
        <w:textAlignment w:val="baseline"/>
        <w:rPr>
          <w:sz w:val="21"/>
          <w:szCs w:val="21"/>
        </w:rPr>
      </w:pPr>
      <w:r>
        <w:rPr>
          <w:rFonts w:hint="eastAsia" w:cstheme="minorBidi"/>
          <w:kern w:val="24"/>
          <w:sz w:val="21"/>
          <w:szCs w:val="21"/>
        </w:rPr>
        <w:t>（三）</w:t>
      </w:r>
      <w:r>
        <w:rPr>
          <w:rFonts w:cstheme="minorBidi"/>
          <w:kern w:val="24"/>
          <w:sz w:val="21"/>
          <w:szCs w:val="21"/>
        </w:rPr>
        <w:t xml:space="preserve"> </w:t>
      </w:r>
      <w:r>
        <w:rPr>
          <w:rFonts w:hint="eastAsia" w:cstheme="minorBidi"/>
          <w:kern w:val="24"/>
          <w:sz w:val="21"/>
          <w:szCs w:val="21"/>
        </w:rPr>
        <w:t>寓人文教育于记叙文教学中，潜移默化，陶冶其道德情操，培养其积极健康的情趣。</w:t>
      </w:r>
    </w:p>
    <w:p>
      <w:pPr>
        <w:ind w:firstLine="1260" w:firstLineChars="600"/>
        <w:rPr>
          <w:rFonts w:ascii="宋体" w:hAnsi="宋体"/>
        </w:rPr>
      </w:pPr>
    </w:p>
    <w:p>
      <w:pPr>
        <w:rPr>
          <w:rFonts w:ascii="宋体" w:hAnsi="宋体"/>
        </w:rPr>
      </w:pPr>
      <w:r>
        <w:rPr>
          <w:rFonts w:hint="eastAsia" w:ascii="宋体" w:hAnsi="宋体"/>
        </w:rPr>
        <w:t xml:space="preserve">第二节 </w:t>
      </w:r>
      <w:r>
        <w:rPr>
          <w:rFonts w:ascii="宋体" w:hAnsi="宋体"/>
        </w:rPr>
        <w:t xml:space="preserve">    </w:t>
      </w:r>
      <w:r>
        <w:rPr>
          <w:rFonts w:hint="eastAsia" w:ascii="宋体" w:hAnsi="宋体"/>
        </w:rPr>
        <w:t>记叙文的教学特点和方法</w:t>
      </w:r>
    </w:p>
    <w:p>
      <w:pPr>
        <w:pStyle w:val="7"/>
        <w:numPr>
          <w:ilvl w:val="0"/>
          <w:numId w:val="29"/>
        </w:numPr>
        <w:spacing w:before="154" w:beforeAutospacing="0" w:after="0" w:afterAutospacing="0"/>
        <w:textAlignment w:val="baseline"/>
        <w:rPr>
          <w:rFonts w:cstheme="minorBidi"/>
          <w:color w:val="000000" w:themeColor="text1"/>
          <w:kern w:val="24"/>
          <w:sz w:val="21"/>
          <w:szCs w:val="21"/>
          <w14:textFill>
            <w14:solidFill>
              <w14:schemeClr w14:val="tx1"/>
            </w14:solidFill>
          </w14:textFill>
        </w:rPr>
      </w:pPr>
      <w:r>
        <w:rPr>
          <w:rFonts w:hint="eastAsia" w:cstheme="minorBidi"/>
          <w:kern w:val="24"/>
          <w:sz w:val="21"/>
          <w:szCs w:val="21"/>
        </w:rPr>
        <w:t>引导学生认识中心和材料的关系，分析文</w:t>
      </w:r>
      <w:r>
        <w:rPr>
          <w:rFonts w:hint="eastAsia" w:cstheme="minorBidi"/>
          <w:color w:val="000000" w:themeColor="text1"/>
          <w:kern w:val="24"/>
          <w:sz w:val="21"/>
          <w:szCs w:val="21"/>
          <w14:textFill>
            <w14:solidFill>
              <w14:schemeClr w14:val="tx1"/>
            </w14:solidFill>
          </w14:textFill>
        </w:rPr>
        <w:t>章的主题</w:t>
      </w:r>
    </w:p>
    <w:p>
      <w:pPr>
        <w:pStyle w:val="7"/>
        <w:spacing w:before="154" w:beforeAutospacing="0" w:after="0" w:afterAutospacing="0"/>
        <w:ind w:left="585"/>
        <w:textAlignment w:val="baseline"/>
        <w:rPr>
          <w:rFonts w:cstheme="minorBidi"/>
          <w:color w:val="000000" w:themeColor="text1"/>
          <w:kern w:val="24"/>
          <w:sz w:val="21"/>
          <w:szCs w:val="21"/>
          <w14:textFill>
            <w14:solidFill>
              <w14:schemeClr w14:val="tx1"/>
            </w14:solidFill>
          </w14:textFill>
        </w:rPr>
      </w:pPr>
      <w:r>
        <w:rPr>
          <w:rFonts w:hint="eastAsia" w:cs="+mn-cs"/>
          <w:color w:val="000000"/>
          <w:kern w:val="24"/>
          <w:sz w:val="21"/>
          <w:szCs w:val="21"/>
        </w:rPr>
        <w:t>（一）把握以写人为主的记叙文的主题思想，应着重了解人与人之间的关系。</w:t>
      </w:r>
    </w:p>
    <w:p>
      <w:pPr>
        <w:widowControl/>
        <w:spacing w:before="154"/>
        <w:ind w:firstLine="630" w:firstLineChars="300"/>
        <w:jc w:val="left"/>
        <w:textAlignment w:val="baseline"/>
        <w:rPr>
          <w:rFonts w:ascii="宋体" w:hAnsi="宋体" w:cs="宋体"/>
          <w:kern w:val="0"/>
          <w:szCs w:val="21"/>
        </w:rPr>
      </w:pPr>
      <w:r>
        <w:rPr>
          <w:rFonts w:hint="eastAsia" w:ascii="宋体" w:hAnsi="宋体" w:cs="+mn-cs"/>
          <w:color w:val="000000"/>
          <w:kern w:val="24"/>
          <w:szCs w:val="21"/>
        </w:rPr>
        <w:t>（二）把握以写事为主的记叙文的主题思想，应根据事件发展的顺序，抓住中心线索，逐步分析，了解事件所反映的意义和人物的</w:t>
      </w:r>
      <w:r>
        <w:rPr>
          <w:rFonts w:hint="eastAsia" w:ascii="宋体" w:hAnsi="宋体" w:cs="宋体"/>
          <w:kern w:val="0"/>
          <w:szCs w:val="21"/>
        </w:rPr>
        <w:t>精神实质，导致对主体思想的了解。</w:t>
      </w:r>
    </w:p>
    <w:p>
      <w:pPr>
        <w:pStyle w:val="7"/>
        <w:numPr>
          <w:ilvl w:val="0"/>
          <w:numId w:val="29"/>
        </w:numPr>
        <w:rPr>
          <w:sz w:val="21"/>
          <w:szCs w:val="21"/>
        </w:rPr>
      </w:pPr>
      <w:r>
        <w:rPr>
          <w:sz w:val="21"/>
          <w:szCs w:val="21"/>
        </w:rPr>
        <w:t xml:space="preserve"> </w:t>
      </w:r>
      <w:r>
        <w:rPr>
          <w:rFonts w:hint="eastAsia"/>
          <w:sz w:val="21"/>
          <w:szCs w:val="21"/>
        </w:rPr>
        <w:t>抓住文章的线索，分析文章的结构。</w:t>
      </w:r>
    </w:p>
    <w:p>
      <w:pPr>
        <w:pStyle w:val="7"/>
        <w:ind w:left="727"/>
        <w:rPr>
          <w:sz w:val="21"/>
          <w:szCs w:val="21"/>
        </w:rPr>
      </w:pPr>
      <w:r>
        <w:rPr>
          <w:sz w:val="21"/>
          <w:szCs w:val="21"/>
        </w:rPr>
        <w:t xml:space="preserve"> 记人、叙事时，总是按照一定的顺序来组组织材料的。（即作者结构文章的方式、思路）一般有三种：</w:t>
      </w:r>
    </w:p>
    <w:p>
      <w:pPr>
        <w:pStyle w:val="7"/>
        <w:spacing w:before="154" w:beforeAutospacing="0" w:after="0" w:afterAutospacing="0"/>
        <w:ind w:left="585"/>
        <w:textAlignment w:val="baseline"/>
        <w:rPr>
          <w:sz w:val="21"/>
          <w:szCs w:val="21"/>
        </w:rPr>
      </w:pPr>
      <w:r>
        <w:rPr>
          <w:rFonts w:hint="eastAsia"/>
          <w:sz w:val="21"/>
          <w:szCs w:val="21"/>
        </w:rPr>
        <w:t>（一）按时间推移的顺序</w:t>
      </w:r>
    </w:p>
    <w:p>
      <w:pPr>
        <w:pStyle w:val="7"/>
        <w:spacing w:before="154" w:beforeAutospacing="0" w:after="0" w:afterAutospacing="0"/>
        <w:ind w:firstLine="630" w:firstLineChars="300"/>
        <w:textAlignment w:val="baseline"/>
        <w:rPr>
          <w:sz w:val="21"/>
          <w:szCs w:val="21"/>
        </w:rPr>
      </w:pPr>
      <w:r>
        <w:rPr>
          <w:rFonts w:hint="eastAsia" w:cstheme="minorBidi"/>
          <w:color w:val="000000" w:themeColor="text1"/>
          <w:kern w:val="24"/>
          <w:sz w:val="21"/>
          <w:szCs w:val="21"/>
          <w14:textFill>
            <w14:solidFill>
              <w14:schemeClr w14:val="tx1"/>
            </w14:solidFill>
          </w14:textFill>
        </w:rPr>
        <w:t>（二）按空间位置转移。</w:t>
      </w:r>
    </w:p>
    <w:p>
      <w:pPr>
        <w:pStyle w:val="7"/>
        <w:spacing w:before="154" w:beforeAutospacing="0" w:after="0" w:afterAutospacing="0"/>
        <w:ind w:firstLine="630" w:firstLineChars="300"/>
        <w:textAlignment w:val="baseline"/>
        <w:rPr>
          <w:sz w:val="21"/>
          <w:szCs w:val="21"/>
        </w:rPr>
      </w:pPr>
      <w:r>
        <w:rPr>
          <w:rFonts w:hint="eastAsia" w:cstheme="minorBidi"/>
          <w:color w:val="000000" w:themeColor="text1"/>
          <w:kern w:val="24"/>
          <w:sz w:val="21"/>
          <w:szCs w:val="21"/>
          <w14:textFill>
            <w14:solidFill>
              <w14:schemeClr w14:val="tx1"/>
            </w14:solidFill>
          </w14:textFill>
        </w:rPr>
        <w:t>（三）按事理内在逻辑关系顺序。（按事物性质的不同）</w:t>
      </w:r>
    </w:p>
    <w:p>
      <w:pPr>
        <w:pStyle w:val="7"/>
        <w:numPr>
          <w:ilvl w:val="0"/>
          <w:numId w:val="29"/>
        </w:numPr>
        <w:rPr>
          <w:sz w:val="21"/>
          <w:szCs w:val="21"/>
        </w:rPr>
      </w:pPr>
      <w:r>
        <w:rPr>
          <w:rFonts w:hint="eastAsia"/>
          <w:sz w:val="21"/>
          <w:szCs w:val="21"/>
        </w:rPr>
        <w:t>通过分析文章的表现手法，把握文章的写作特色</w:t>
      </w:r>
    </w:p>
    <w:p>
      <w:pPr>
        <w:pStyle w:val="7"/>
        <w:numPr>
          <w:ilvl w:val="0"/>
          <w:numId w:val="29"/>
        </w:numPr>
        <w:rPr>
          <w:sz w:val="21"/>
          <w:szCs w:val="21"/>
        </w:rPr>
      </w:pPr>
      <w:r>
        <w:rPr>
          <w:rFonts w:hint="eastAsia" w:cstheme="minorBidi"/>
          <w:color w:val="000000" w:themeColor="text1"/>
          <w:kern w:val="24"/>
          <w:sz w:val="21"/>
          <w:szCs w:val="21"/>
          <w14:textFill>
            <w14:solidFill>
              <w14:schemeClr w14:val="tx1"/>
            </w14:solidFill>
          </w14:textFill>
        </w:rPr>
        <w:t>紧扣富有表现力的语言，进行语言训练</w:t>
      </w:r>
      <w:r>
        <w:rPr>
          <w:color w:val="FF0000"/>
        </w:rPr>
        <w:t xml:space="preserve"> </w:t>
      </w:r>
    </w:p>
    <w:p>
      <w:pPr>
        <w:pStyle w:val="16"/>
        <w:ind w:left="0" w:leftChars="0" w:firstLine="0" w:firstLineChars="0"/>
        <w:rPr>
          <w:rFonts w:ascii="Times New Roman" w:hAnsi="Times New Roman"/>
          <w:b/>
          <w:bCs/>
          <w:sz w:val="30"/>
          <w:szCs w:val="30"/>
        </w:rPr>
      </w:pPr>
      <w:r>
        <w:rPr>
          <w:rFonts w:hint="eastAsia" w:ascii="Times New Roman" w:hAnsi="Times New Roman"/>
          <w:b/>
          <w:bCs/>
          <w:szCs w:val="21"/>
        </w:rPr>
        <w:t>【教学方法】</w:t>
      </w:r>
    </w:p>
    <w:p>
      <w:pPr>
        <w:pStyle w:val="2"/>
        <w:spacing w:before="240" w:after="0" w:line="400" w:lineRule="exact"/>
        <w:contextualSpacing/>
        <w:rPr>
          <w:rFonts w:ascii="Times New Roman" w:hAnsi="Times New Roman"/>
          <w:sz w:val="30"/>
          <w:szCs w:val="30"/>
        </w:rPr>
      </w:pPr>
      <w:r>
        <w:rPr>
          <w:rFonts w:hint="eastAsia" w:ascii="宋体" w:hAnsi="宋体"/>
          <w:b w:val="0"/>
          <w:sz w:val="21"/>
          <w:szCs w:val="21"/>
        </w:rPr>
        <w:t>1.借助多媒体手段进行教学，教学方法主要是讲授法、讨论法。</w:t>
      </w:r>
      <w:r>
        <w:rPr>
          <w:rFonts w:hint="eastAsia" w:ascii="Times New Roman" w:hAnsi="Times New Roman"/>
          <w:color w:val="FF0000"/>
          <w:sz w:val="30"/>
          <w:szCs w:val="30"/>
        </w:rPr>
        <w:t xml:space="preserve"> </w:t>
      </w:r>
    </w:p>
    <w:p>
      <w:r>
        <w:rPr>
          <w:rFonts w:hint="eastAsia"/>
        </w:rPr>
        <w:t>2. 通过视频呈现案例，自主学习与集体讨论相结合。</w:t>
      </w:r>
    </w:p>
    <w:p>
      <w:pPr>
        <w:rPr>
          <w:rFonts w:hint="eastAsia"/>
        </w:rPr>
      </w:pPr>
      <w:r>
        <w:rPr>
          <w:rFonts w:hint="eastAsia"/>
        </w:rPr>
        <w:t>3.通过反思、合作，尝试编制</w:t>
      </w:r>
      <w:r>
        <w:rPr>
          <w:rFonts w:hint="eastAsia" w:eastAsia="宋体"/>
          <w:lang w:eastAsia="zh-CN"/>
        </w:rPr>
        <w:t>记叙</w:t>
      </w:r>
      <w:r>
        <w:rPr>
          <w:rFonts w:hint="eastAsia"/>
        </w:rPr>
        <w:t>文教学案例。</w:t>
      </w:r>
    </w:p>
    <w:p>
      <w:pP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教学评价</w:t>
      </w:r>
      <w:r>
        <w:rPr>
          <w:rFonts w:hint="eastAsia" w:ascii="宋体" w:hAnsi="宋体" w:eastAsia="宋体" w:cs="宋体"/>
          <w:b/>
          <w:bCs/>
          <w:sz w:val="21"/>
          <w:szCs w:val="21"/>
        </w:rPr>
        <w:t>】</w:t>
      </w:r>
    </w:p>
    <w:p>
      <w:pPr>
        <w:numPr>
          <w:ilvl w:val="0"/>
          <w:numId w:val="3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记叙文特点有哪些？</w:t>
      </w:r>
    </w:p>
    <w:p>
      <w:pPr>
        <w:numPr>
          <w:ilvl w:val="0"/>
          <w:numId w:val="3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记叙文教学特点是什么？</w:t>
      </w:r>
    </w:p>
    <w:p>
      <w:pPr>
        <w:numPr>
          <w:ilvl w:val="0"/>
          <w:numId w:val="3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完成一份记叙文阅读教学设计。</w:t>
      </w:r>
    </w:p>
    <w:p>
      <w:pPr>
        <w:rPr>
          <w:rFonts w:hint="eastAsia" w:ascii="Times New Roman" w:hAnsi="Times New Roman"/>
          <w:b w:val="0"/>
          <w:bCs w:val="0"/>
          <w:sz w:val="21"/>
          <w:szCs w:val="21"/>
        </w:rPr>
      </w:pPr>
    </w:p>
    <w:p>
      <w:r>
        <w:rPr>
          <w:rFonts w:hint="eastAsia"/>
        </w:rPr>
        <w:t>。</w:t>
      </w:r>
    </w:p>
    <w:p>
      <w:pPr>
        <w:pStyle w:val="16"/>
        <w:ind w:left="360" w:firstLine="0" w:firstLineChars="0"/>
      </w:pPr>
    </w:p>
    <w:p>
      <w:pPr>
        <w:pStyle w:val="2"/>
        <w:spacing w:before="240" w:line="400" w:lineRule="exact"/>
        <w:ind w:firstLine="1920" w:firstLineChars="800"/>
        <w:contextualSpacing/>
        <w:rPr>
          <w:rFonts w:hint="eastAsia" w:ascii="黑体" w:hAnsi="黑体" w:eastAsia="黑体" w:cs="黑体"/>
          <w:b w:val="0"/>
          <w:sz w:val="24"/>
          <w:szCs w:val="24"/>
        </w:rPr>
      </w:pPr>
      <w:r>
        <w:rPr>
          <w:rFonts w:hint="eastAsia" w:ascii="黑体" w:hAnsi="黑体" w:eastAsia="黑体" w:cs="黑体"/>
          <w:b w:val="0"/>
          <w:sz w:val="24"/>
          <w:szCs w:val="24"/>
        </w:rPr>
        <w:t>第十一</w:t>
      </w:r>
      <w:r>
        <w:rPr>
          <w:rFonts w:hint="eastAsia" w:ascii="黑体" w:hAnsi="黑体" w:eastAsia="黑体" w:cs="黑体"/>
          <w:b w:val="0"/>
          <w:sz w:val="24"/>
          <w:szCs w:val="24"/>
          <w:lang w:eastAsia="zh-CN"/>
        </w:rPr>
        <w:t>章</w:t>
      </w:r>
      <w:r>
        <w:rPr>
          <w:rFonts w:hint="eastAsia" w:ascii="黑体" w:hAnsi="黑体" w:eastAsia="黑体" w:cs="黑体"/>
          <w:b w:val="0"/>
          <w:sz w:val="24"/>
          <w:szCs w:val="24"/>
        </w:rPr>
        <w:t xml:space="preserve">    说明文</w:t>
      </w:r>
      <w:r>
        <w:rPr>
          <w:rFonts w:hint="eastAsia" w:ascii="黑体" w:hAnsi="黑体" w:eastAsia="黑体" w:cs="黑体"/>
          <w:b w:val="0"/>
          <w:sz w:val="24"/>
          <w:szCs w:val="24"/>
          <w:lang w:eastAsia="zh-CN"/>
        </w:rPr>
        <w:t>特点及</w:t>
      </w:r>
      <w:r>
        <w:rPr>
          <w:rFonts w:hint="eastAsia" w:ascii="黑体" w:hAnsi="黑体" w:eastAsia="黑体" w:cs="黑体"/>
          <w:b w:val="0"/>
          <w:sz w:val="24"/>
          <w:szCs w:val="24"/>
        </w:rPr>
        <w:t>教学研究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31"/>
        </w:numPr>
        <w:ind w:left="1265" w:hanging="1260" w:hangingChars="600"/>
        <w:rPr>
          <w:rFonts w:hint="eastAsia" w:eastAsia="宋体"/>
          <w:lang w:eastAsia="zh-CN"/>
        </w:rPr>
      </w:pPr>
      <w:r>
        <w:rPr>
          <w:rFonts w:hint="eastAsia"/>
        </w:rPr>
        <w:t>掌握说明文</w:t>
      </w:r>
      <w:r>
        <w:rPr>
          <w:rFonts w:hint="eastAsia" w:eastAsia="宋体"/>
          <w:lang w:eastAsia="zh-CN"/>
        </w:rPr>
        <w:t>文</w:t>
      </w:r>
      <w:r>
        <w:rPr>
          <w:rFonts w:hint="eastAsia"/>
        </w:rPr>
        <w:t>体特点及教学特点</w:t>
      </w:r>
      <w:r>
        <w:rPr>
          <w:rFonts w:hint="eastAsia" w:eastAsia="宋体"/>
          <w:lang w:eastAsia="zh-CN"/>
        </w:rPr>
        <w:t>。</w:t>
      </w:r>
    </w:p>
    <w:p>
      <w:pPr>
        <w:numPr>
          <w:ilvl w:val="0"/>
          <w:numId w:val="31"/>
        </w:numPr>
        <w:ind w:left="1265" w:hanging="1260" w:hangingChars="600"/>
        <w:rPr>
          <w:b/>
        </w:rPr>
      </w:pPr>
      <w:r>
        <w:rPr>
          <w:rFonts w:hint="eastAsia"/>
        </w:rPr>
        <w:t>独立完成说明文的教学设计。</w:t>
      </w:r>
    </w:p>
    <w:p>
      <w:pPr>
        <w:rPr>
          <w:b/>
          <w:color w:val="FF0000"/>
        </w:rPr>
      </w:pPr>
      <w:r>
        <w:rPr>
          <w:rFonts w:hint="eastAsia" w:eastAsia="宋体"/>
          <w:b/>
          <w:lang w:eastAsia="zh-CN"/>
        </w:rPr>
        <w:t>３</w:t>
      </w:r>
      <w:r>
        <w:rPr>
          <w:rFonts w:hint="eastAsia"/>
          <w:b/>
        </w:rPr>
        <w:t>.</w:t>
      </w:r>
      <w:r>
        <w:rPr>
          <w:rFonts w:hint="eastAsia"/>
        </w:rPr>
        <w:t>培养严谨的作风、态度和热爱科学的兴趣，树立科学世界观。</w:t>
      </w:r>
    </w:p>
    <w:p>
      <w:pPr>
        <w:rPr>
          <w:b/>
        </w:rPr>
      </w:pPr>
      <w:r>
        <w:rPr>
          <w:rFonts w:hint="eastAsia"/>
        </w:rPr>
        <w:t>。</w:t>
      </w:r>
    </w:p>
    <w:p>
      <w:pPr>
        <w:rPr>
          <w:rFonts w:ascii="Times New Roman" w:hAnsi="Times New Roman"/>
          <w:b/>
          <w:szCs w:val="21"/>
        </w:rPr>
      </w:pPr>
      <w:r>
        <w:rPr>
          <w:rFonts w:hint="eastAsia" w:ascii="Times New Roman" w:hAnsi="Times New Roman"/>
          <w:b/>
          <w:szCs w:val="21"/>
        </w:rPr>
        <w:t>【重点难点】</w:t>
      </w:r>
    </w:p>
    <w:p>
      <w:pPr>
        <w:rPr>
          <w:rFonts w:ascii="Times New Roman" w:hAnsi="Times New Roman"/>
          <w:b/>
          <w:szCs w:val="21"/>
        </w:rPr>
      </w:pPr>
    </w:p>
    <w:p>
      <w:pPr>
        <w:ind w:left="1260" w:hanging="1260" w:hangingChars="600"/>
        <w:rPr>
          <w:b/>
        </w:rPr>
      </w:pPr>
      <w:r>
        <w:rPr>
          <w:rFonts w:hint="eastAsia" w:eastAsia="宋体"/>
          <w:lang w:eastAsia="zh-CN"/>
        </w:rPr>
        <w:t>１．</w:t>
      </w:r>
      <w:r>
        <w:rPr>
          <w:rFonts w:hint="eastAsia"/>
        </w:rPr>
        <w:t>掌握说明文</w:t>
      </w:r>
      <w:r>
        <w:rPr>
          <w:rFonts w:hint="eastAsia" w:eastAsia="宋体"/>
          <w:lang w:eastAsia="zh-CN"/>
        </w:rPr>
        <w:t>文</w:t>
      </w:r>
      <w:r>
        <w:rPr>
          <w:rFonts w:hint="eastAsia"/>
        </w:rPr>
        <w:t>体特点及教学特点。</w:t>
      </w:r>
    </w:p>
    <w:p>
      <w:r>
        <w:rPr>
          <w:rFonts w:hint="eastAsia" w:eastAsia="宋体"/>
          <w:lang w:eastAsia="zh-CN"/>
        </w:rPr>
        <w:t>２．</w:t>
      </w:r>
      <w:r>
        <w:rPr>
          <w:rFonts w:hint="eastAsia"/>
        </w:rPr>
        <w:t>在掌握特点的基础上，进行科学、合理的教学设计</w:t>
      </w:r>
      <w:r>
        <w:rPr>
          <w:rFonts w:hint="eastAsia"/>
          <w:color w:val="000000" w:themeColor="text1"/>
          <w14:textFill>
            <w14:solidFill>
              <w14:schemeClr w14:val="tx1"/>
            </w14:solidFill>
          </w14:textFill>
        </w:rPr>
        <w:t>并付诸实施</w:t>
      </w:r>
      <w:r>
        <w:rPr>
          <w:rFonts w:hint="eastAsia"/>
        </w:rPr>
        <w:t>。</w:t>
      </w:r>
    </w:p>
    <w:p>
      <w:pPr>
        <w:pStyle w:val="2"/>
        <w:spacing w:before="240" w:after="0" w:line="400" w:lineRule="exact"/>
        <w:contextualSpacing/>
        <w:rPr>
          <w:rFonts w:ascii="Times New Roman" w:hAnsi="Times New Roman"/>
          <w:sz w:val="21"/>
          <w:szCs w:val="21"/>
        </w:rPr>
      </w:pPr>
      <w:r>
        <w:rPr>
          <w:rFonts w:hint="eastAsia" w:ascii="Times New Roman" w:hAnsi="Times New Roman"/>
          <w:sz w:val="21"/>
          <w:szCs w:val="21"/>
        </w:rPr>
        <w:t>【教学内容】</w:t>
      </w:r>
    </w:p>
    <w:p/>
    <w:p>
      <w:r>
        <w:rPr>
          <w:rFonts w:hint="eastAsia"/>
        </w:rPr>
        <w:t xml:space="preserve">第一节 </w:t>
      </w:r>
      <w:bookmarkStart w:id="9" w:name="_Hlk535769163"/>
      <w:r>
        <w:t xml:space="preserve"> </w:t>
      </w:r>
      <w:r>
        <w:rPr>
          <w:rFonts w:hint="eastAsia"/>
        </w:rPr>
        <w:t>说明文</w:t>
      </w:r>
      <w:bookmarkEnd w:id="9"/>
      <w:r>
        <w:rPr>
          <w:rFonts w:hint="eastAsia"/>
        </w:rPr>
        <w:t>概述</w:t>
      </w:r>
    </w:p>
    <w:p>
      <w:pPr>
        <w:pStyle w:val="16"/>
        <w:numPr>
          <w:ilvl w:val="1"/>
          <w:numId w:val="14"/>
        </w:numPr>
        <w:ind w:firstLineChars="0"/>
      </w:pPr>
      <w:r>
        <w:rPr>
          <w:rFonts w:hint="eastAsia"/>
        </w:rPr>
        <w:t>说明文的定义</w:t>
      </w:r>
    </w:p>
    <w:p>
      <w:pPr>
        <w:pStyle w:val="16"/>
        <w:numPr>
          <w:ilvl w:val="1"/>
          <w:numId w:val="14"/>
        </w:numPr>
        <w:ind w:firstLineChars="0"/>
      </w:pPr>
      <w:r>
        <w:rPr>
          <w:rFonts w:hint="eastAsia"/>
        </w:rPr>
        <w:t>说明文的特点</w:t>
      </w:r>
    </w:p>
    <w:p>
      <w:pPr>
        <w:pStyle w:val="16"/>
        <w:numPr>
          <w:ilvl w:val="1"/>
          <w:numId w:val="14"/>
        </w:numPr>
        <w:ind w:firstLineChars="0"/>
        <w:rPr>
          <w:rFonts w:ascii="宋体" w:hAnsi="宋体"/>
        </w:rPr>
      </w:pPr>
      <w:r>
        <w:rPr>
          <w:rFonts w:hint="eastAsia" w:ascii="宋体" w:hAnsi="宋体"/>
        </w:rPr>
        <w:t>说明文的分类</w:t>
      </w:r>
    </w:p>
    <w:p>
      <w:pPr>
        <w:pStyle w:val="16"/>
        <w:numPr>
          <w:ilvl w:val="0"/>
          <w:numId w:val="32"/>
        </w:numPr>
        <w:ind w:firstLineChars="0"/>
        <w:rPr>
          <w:rFonts w:ascii="宋体" w:hAnsi="宋体"/>
        </w:rPr>
      </w:pPr>
      <w:r>
        <w:rPr>
          <w:rFonts w:hint="eastAsia" w:ascii="宋体" w:hAnsi="宋体"/>
        </w:rPr>
        <w:t>按表现手法分为：实用说明文、文艺性说明文；</w:t>
      </w:r>
    </w:p>
    <w:p>
      <w:pPr>
        <w:pStyle w:val="16"/>
        <w:numPr>
          <w:ilvl w:val="0"/>
          <w:numId w:val="32"/>
        </w:numPr>
        <w:ind w:firstLineChars="0"/>
        <w:rPr>
          <w:rFonts w:ascii="宋体" w:hAnsi="宋体"/>
        </w:rPr>
      </w:pPr>
      <w:r>
        <w:rPr>
          <w:rFonts w:hint="eastAsia" w:ascii="宋体" w:hAnsi="宋体"/>
        </w:rPr>
        <w:t>按内容分为：程序性说明文、介绍性说明文、阐述性说明文；</w:t>
      </w:r>
    </w:p>
    <w:p>
      <w:pPr>
        <w:pStyle w:val="16"/>
        <w:numPr>
          <w:ilvl w:val="0"/>
          <w:numId w:val="32"/>
        </w:numPr>
        <w:ind w:firstLineChars="0"/>
        <w:rPr>
          <w:rFonts w:ascii="宋体" w:hAnsi="宋体"/>
        </w:rPr>
      </w:pPr>
      <w:r>
        <w:rPr>
          <w:rFonts w:ascii="宋体" w:hAnsi="宋体"/>
        </w:rPr>
        <w:t>按说明目的分</w:t>
      </w:r>
      <w:r>
        <w:rPr>
          <w:rFonts w:hint="eastAsia" w:ascii="宋体" w:hAnsi="宋体"/>
        </w:rPr>
        <w:t>为：</w:t>
      </w:r>
      <w:r>
        <w:rPr>
          <w:rFonts w:ascii="宋体" w:hAnsi="宋体"/>
        </w:rPr>
        <w:t>说明事物特征</w:t>
      </w:r>
      <w:r>
        <w:rPr>
          <w:rFonts w:hint="eastAsia" w:ascii="宋体" w:hAnsi="宋体"/>
        </w:rPr>
        <w:t>的、</w:t>
      </w:r>
      <w:r>
        <w:rPr>
          <w:rFonts w:ascii="宋体" w:hAnsi="宋体"/>
        </w:rPr>
        <w:t>阐明事物原理的</w:t>
      </w:r>
      <w:r>
        <w:rPr>
          <w:rFonts w:hint="eastAsia" w:ascii="宋体" w:hAnsi="宋体"/>
        </w:rPr>
        <w:t>；</w:t>
      </w:r>
    </w:p>
    <w:p>
      <w:pPr>
        <w:rPr>
          <w:rFonts w:ascii="宋体" w:hAnsi="宋体"/>
          <w:szCs w:val="21"/>
        </w:rPr>
      </w:pPr>
      <w:r>
        <w:rPr>
          <w:rFonts w:hint="eastAsia" w:ascii="宋体" w:hAnsi="宋体" w:cstheme="minorBidi"/>
          <w:kern w:val="24"/>
          <w:szCs w:val="21"/>
        </w:rPr>
        <w:t xml:space="preserve">第二节 </w:t>
      </w:r>
      <w:r>
        <w:rPr>
          <w:rFonts w:ascii="宋体" w:hAnsi="宋体" w:cstheme="minorBidi"/>
          <w:kern w:val="24"/>
          <w:szCs w:val="21"/>
        </w:rPr>
        <w:t xml:space="preserve">  </w:t>
      </w:r>
      <w:r>
        <w:rPr>
          <w:rFonts w:hint="eastAsia" w:ascii="宋体" w:hAnsi="宋体" w:cstheme="minorBidi"/>
          <w:kern w:val="24"/>
          <w:szCs w:val="21"/>
        </w:rPr>
        <w:t>说明文的教学目的和意义</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一、激发、培养热爱科学的兴趣，养成科学的学习、工作态度，形成科学世界观；</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二、使学生熟悉并掌握说明文的文体知识，</w:t>
      </w:r>
      <w:r>
        <w:rPr>
          <w:rFonts w:ascii="宋体" w:hAnsi="宋体" w:cstheme="minorBidi"/>
          <w:color w:val="000000" w:themeColor="text1"/>
          <w:kern w:val="24"/>
          <w:szCs w:val="21"/>
          <w14:textFill>
            <w14:solidFill>
              <w14:schemeClr w14:val="tx1"/>
            </w14:solidFill>
          </w14:textFill>
        </w:rPr>
        <w:t xml:space="preserve"> 培养其读、写说明文的一般能力</w:t>
      </w:r>
      <w:r>
        <w:rPr>
          <w:rFonts w:hint="eastAsia" w:ascii="宋体" w:hAnsi="宋体" w:cstheme="minorBidi"/>
          <w:color w:val="000000" w:themeColor="text1"/>
          <w:kern w:val="24"/>
          <w:szCs w:val="21"/>
          <w14:textFill>
            <w14:solidFill>
              <w14:schemeClr w14:val="tx1"/>
            </w14:solidFill>
          </w14:textFill>
        </w:rPr>
        <w:t>；</w:t>
      </w:r>
    </w:p>
    <w:p>
      <w:pPr>
        <w:pStyle w:val="7"/>
        <w:spacing w:before="154" w:beforeAutospacing="0" w:after="0" w:afterAutospacing="0"/>
        <w:ind w:firstLine="840" w:firstLineChars="400"/>
        <w:textAlignment w:val="baseline"/>
        <w:rPr>
          <w:color w:val="FF0000"/>
          <w:sz w:val="21"/>
          <w:szCs w:val="21"/>
        </w:rPr>
      </w:pPr>
      <w:r>
        <w:rPr>
          <w:rFonts w:hint="eastAsia" w:cstheme="minorBidi"/>
          <w:color w:val="000000" w:themeColor="text1"/>
          <w:kern w:val="24"/>
          <w:sz w:val="21"/>
          <w:szCs w:val="21"/>
          <w14:textFill>
            <w14:solidFill>
              <w14:schemeClr w14:val="tx1"/>
            </w14:solidFill>
          </w14:textFill>
        </w:rPr>
        <w:t>三、</w:t>
      </w:r>
      <w:r>
        <w:rPr>
          <w:rFonts w:cstheme="minorBidi"/>
          <w:color w:val="000000" w:themeColor="text1"/>
          <w:kern w:val="24"/>
          <w:sz w:val="21"/>
          <w:szCs w:val="21"/>
          <w14:textFill>
            <w14:solidFill>
              <w14:schemeClr w14:val="tx1"/>
            </w14:solidFill>
          </w14:textFill>
        </w:rPr>
        <w:t xml:space="preserve"> </w:t>
      </w:r>
      <w:r>
        <w:rPr>
          <w:rFonts w:hint="eastAsia" w:cstheme="minorBidi"/>
          <w:color w:val="000000" w:themeColor="text1"/>
          <w:kern w:val="24"/>
          <w:sz w:val="21"/>
          <w:szCs w:val="21"/>
          <w14:textFill>
            <w14:solidFill>
              <w14:schemeClr w14:val="tx1"/>
            </w14:solidFill>
          </w14:textFill>
        </w:rPr>
        <w:t>训练思维的条理性、精确性，使逐步形成良好的思维品质、科学的思维方法；</w:t>
      </w:r>
    </w:p>
    <w:p>
      <w:pPr>
        <w:rPr>
          <w:rFonts w:ascii="宋体" w:hAnsi="宋体" w:cstheme="minorBidi"/>
          <w:kern w:val="24"/>
          <w:szCs w:val="21"/>
        </w:rPr>
      </w:pPr>
      <w:r>
        <w:rPr>
          <w:rFonts w:hint="eastAsia" w:ascii="宋体" w:hAnsi="宋体"/>
        </w:rPr>
        <w:t xml:space="preserve">第三节 </w:t>
      </w:r>
      <w:r>
        <w:rPr>
          <w:rFonts w:ascii="宋体" w:hAnsi="宋体"/>
        </w:rPr>
        <w:t xml:space="preserve">  </w:t>
      </w:r>
      <w:r>
        <w:rPr>
          <w:rFonts w:hint="eastAsia" w:ascii="宋体" w:hAnsi="宋体" w:cstheme="minorBidi"/>
          <w:kern w:val="24"/>
          <w:szCs w:val="21"/>
        </w:rPr>
        <w:t>说明文的教学特点</w:t>
      </w:r>
    </w:p>
    <w:p>
      <w:pPr>
        <w:pStyle w:val="16"/>
        <w:numPr>
          <w:ilvl w:val="0"/>
          <w:numId w:val="33"/>
        </w:numPr>
        <w:ind w:firstLineChars="0"/>
        <w:rPr>
          <w:rFonts w:ascii="宋体" w:hAnsi="宋体" w:cstheme="minorBidi"/>
          <w:kern w:val="24"/>
          <w:szCs w:val="21"/>
        </w:rPr>
      </w:pPr>
      <w:r>
        <w:rPr>
          <w:rFonts w:hint="eastAsia" w:ascii="宋体" w:hAnsi="宋体" w:cstheme="minorBidi"/>
          <w:kern w:val="24"/>
          <w:szCs w:val="21"/>
        </w:rPr>
        <w:t>要抓住说明文的结构进行教学</w:t>
      </w:r>
    </w:p>
    <w:p>
      <w:pPr>
        <w:pStyle w:val="16"/>
        <w:numPr>
          <w:ilvl w:val="0"/>
          <w:numId w:val="34"/>
        </w:numPr>
        <w:ind w:firstLineChars="0"/>
        <w:rPr>
          <w:rFonts w:ascii="宋体" w:hAnsi="宋体"/>
          <w:szCs w:val="21"/>
        </w:rPr>
      </w:pPr>
      <w:r>
        <w:rPr>
          <w:rFonts w:hint="eastAsia" w:ascii="宋体" w:hAnsi="宋体"/>
          <w:szCs w:val="21"/>
        </w:rPr>
        <w:t>时间顺序</w:t>
      </w:r>
    </w:p>
    <w:p>
      <w:pPr>
        <w:pStyle w:val="16"/>
        <w:numPr>
          <w:ilvl w:val="0"/>
          <w:numId w:val="34"/>
        </w:numPr>
        <w:ind w:firstLineChars="0"/>
        <w:rPr>
          <w:rFonts w:ascii="宋体" w:hAnsi="宋体"/>
          <w:szCs w:val="21"/>
        </w:rPr>
      </w:pPr>
      <w:r>
        <w:rPr>
          <w:rFonts w:hint="eastAsia" w:ascii="宋体" w:hAnsi="宋体"/>
          <w:szCs w:val="21"/>
        </w:rPr>
        <w:t>空间顺序</w:t>
      </w:r>
    </w:p>
    <w:p>
      <w:pPr>
        <w:pStyle w:val="16"/>
        <w:numPr>
          <w:ilvl w:val="0"/>
          <w:numId w:val="34"/>
        </w:numPr>
        <w:ind w:firstLineChars="0"/>
        <w:rPr>
          <w:rFonts w:ascii="宋体" w:hAnsi="宋体"/>
          <w:szCs w:val="21"/>
        </w:rPr>
      </w:pPr>
      <w:r>
        <w:rPr>
          <w:rFonts w:hint="eastAsia" w:ascii="宋体" w:hAnsi="宋体"/>
          <w:szCs w:val="21"/>
        </w:rPr>
        <w:t>逻辑顺序</w:t>
      </w:r>
    </w:p>
    <w:p>
      <w:pPr>
        <w:pStyle w:val="16"/>
        <w:numPr>
          <w:ilvl w:val="0"/>
          <w:numId w:val="34"/>
        </w:numPr>
        <w:ind w:firstLineChars="0"/>
        <w:rPr>
          <w:rFonts w:ascii="宋体" w:hAnsi="宋体"/>
          <w:szCs w:val="21"/>
        </w:rPr>
      </w:pPr>
      <w:r>
        <w:rPr>
          <w:rFonts w:hint="eastAsia" w:ascii="宋体" w:hAnsi="宋体" w:cstheme="minorBidi"/>
          <w:kern w:val="24"/>
          <w:szCs w:val="21"/>
        </w:rPr>
        <w:t>以一种顺序为主，兼用其他顺序</w:t>
      </w:r>
    </w:p>
    <w:p>
      <w:pPr>
        <w:rPr>
          <w:rFonts w:ascii="宋体" w:hAnsi="宋体"/>
          <w:szCs w:val="21"/>
        </w:rPr>
      </w:pPr>
      <w:r>
        <w:rPr>
          <w:rFonts w:hint="eastAsia" w:ascii="宋体" w:hAnsi="宋体" w:cstheme="minorBidi"/>
          <w:kern w:val="24"/>
          <w:szCs w:val="21"/>
        </w:rPr>
        <w:t>二、抓住事物的说明方法进行教学</w:t>
      </w:r>
    </w:p>
    <w:p>
      <w:pPr>
        <w:rPr>
          <w:rFonts w:ascii="宋体" w:hAnsi="宋体"/>
          <w:szCs w:val="21"/>
        </w:rPr>
      </w:pPr>
      <w:r>
        <w:rPr>
          <w:rFonts w:hint="eastAsia" w:ascii="宋体" w:hAnsi="宋体" w:cstheme="minorBidi"/>
          <w:kern w:val="24"/>
          <w:szCs w:val="21"/>
        </w:rPr>
        <w:t>三、抓住说明文语言进行教学</w:t>
      </w:r>
    </w:p>
    <w:p>
      <w:pPr>
        <w:rPr>
          <w:rFonts w:ascii="宋体" w:hAnsi="宋体" w:cstheme="minorBidi"/>
          <w:kern w:val="24"/>
          <w:szCs w:val="21"/>
        </w:rPr>
      </w:pPr>
      <w:r>
        <w:rPr>
          <w:rFonts w:hint="eastAsia" w:ascii="宋体" w:hAnsi="宋体" w:cstheme="minorBidi"/>
          <w:kern w:val="24"/>
          <w:szCs w:val="21"/>
        </w:rPr>
        <w:t>第四节  说明文的教学方法</w:t>
      </w:r>
    </w:p>
    <w:p>
      <w:pPr>
        <w:ind w:firstLine="630" w:firstLineChars="300"/>
        <w:rPr>
          <w:rFonts w:ascii="宋体" w:hAnsi="宋体" w:cstheme="minorBidi"/>
          <w:kern w:val="24"/>
          <w:szCs w:val="21"/>
        </w:rPr>
      </w:pPr>
      <w:r>
        <w:rPr>
          <w:rFonts w:ascii="宋体" w:hAnsi="宋体" w:cstheme="minorBidi"/>
          <w:kern w:val="24"/>
          <w:szCs w:val="21"/>
        </w:rPr>
        <w:t xml:space="preserve">  </w:t>
      </w:r>
      <w:r>
        <w:rPr>
          <w:rFonts w:hint="eastAsia" w:ascii="宋体" w:hAnsi="宋体" w:cstheme="minorBidi"/>
          <w:kern w:val="24"/>
          <w:szCs w:val="21"/>
        </w:rPr>
        <w:t>一、</w:t>
      </w:r>
      <w:r>
        <w:rPr>
          <w:rFonts w:ascii="宋体" w:hAnsi="宋体" w:cstheme="minorBidi"/>
          <w:kern w:val="24"/>
          <w:szCs w:val="21"/>
        </w:rPr>
        <w:t xml:space="preserve"> </w:t>
      </w:r>
      <w:r>
        <w:rPr>
          <w:rFonts w:hint="eastAsia" w:ascii="宋体" w:hAnsi="宋体" w:cstheme="minorBidi"/>
          <w:kern w:val="24"/>
          <w:szCs w:val="21"/>
        </w:rPr>
        <w:t>比较法</w:t>
      </w:r>
    </w:p>
    <w:p>
      <w:pPr>
        <w:pStyle w:val="16"/>
        <w:ind w:left="420"/>
        <w:rPr>
          <w:rFonts w:ascii="宋体" w:hAnsi="宋体" w:cstheme="minorBidi"/>
          <w:kern w:val="24"/>
          <w:szCs w:val="21"/>
        </w:rPr>
      </w:pPr>
      <w:r>
        <w:rPr>
          <w:rFonts w:hint="eastAsia" w:ascii="宋体" w:hAnsi="宋体"/>
          <w:szCs w:val="21"/>
        </w:rPr>
        <w:t>二、</w:t>
      </w:r>
      <w:r>
        <w:rPr>
          <w:rFonts w:hint="eastAsia" w:ascii="宋体" w:hAnsi="宋体" w:cstheme="minorBidi"/>
          <w:kern w:val="24"/>
          <w:szCs w:val="21"/>
        </w:rPr>
        <w:t>读、写结合法</w:t>
      </w:r>
    </w:p>
    <w:p>
      <w:pPr>
        <w:pStyle w:val="16"/>
        <w:ind w:left="420"/>
        <w:rPr>
          <w:rFonts w:ascii="宋体" w:hAnsi="宋体" w:cstheme="minorBidi"/>
          <w:kern w:val="24"/>
          <w:szCs w:val="21"/>
        </w:rPr>
      </w:pPr>
      <w:r>
        <w:rPr>
          <w:rFonts w:hint="eastAsia" w:ascii="宋体" w:hAnsi="宋体"/>
          <w:szCs w:val="21"/>
        </w:rPr>
        <w:t>三、</w:t>
      </w:r>
      <w:r>
        <w:rPr>
          <w:rFonts w:hint="eastAsia" w:ascii="宋体" w:hAnsi="宋体" w:cstheme="minorBidi"/>
          <w:kern w:val="24"/>
          <w:szCs w:val="21"/>
        </w:rPr>
        <w:t>利用挂图、多媒体等教具</w:t>
      </w:r>
    </w:p>
    <w:p>
      <w:pPr>
        <w:pStyle w:val="16"/>
        <w:ind w:left="420"/>
        <w:rPr>
          <w:rFonts w:ascii="宋体" w:hAnsi="宋体"/>
          <w:color w:val="FF0000"/>
          <w:szCs w:val="21"/>
        </w:rPr>
      </w:pPr>
      <w:r>
        <w:rPr>
          <w:rFonts w:hint="eastAsia" w:ascii="宋体" w:hAnsi="宋体"/>
          <w:szCs w:val="21"/>
        </w:rPr>
        <w:t>四、</w:t>
      </w:r>
      <w:r>
        <w:rPr>
          <w:rFonts w:hint="eastAsia" w:ascii="宋体" w:hAnsi="宋体" w:cstheme="minorBidi"/>
          <w:kern w:val="24"/>
          <w:szCs w:val="21"/>
        </w:rPr>
        <w:t>还可将</w:t>
      </w:r>
      <w:r>
        <w:rPr>
          <w:rFonts w:ascii="宋体" w:hAnsi="宋体" w:cstheme="minorBidi"/>
          <w:kern w:val="24"/>
          <w:szCs w:val="21"/>
        </w:rPr>
        <w:t>“</w:t>
      </w:r>
      <w:r>
        <w:rPr>
          <w:rFonts w:hint="eastAsia" w:ascii="宋体" w:hAnsi="宋体" w:cstheme="minorBidi"/>
          <w:kern w:val="24"/>
          <w:szCs w:val="21"/>
        </w:rPr>
        <w:t>读</w:t>
      </w:r>
      <w:r>
        <w:rPr>
          <w:rFonts w:ascii="宋体" w:hAnsi="宋体" w:cstheme="minorBidi"/>
          <w:kern w:val="24"/>
          <w:szCs w:val="21"/>
        </w:rPr>
        <w:t>”</w:t>
      </w:r>
      <w:r>
        <w:rPr>
          <w:rFonts w:hint="eastAsia" w:ascii="宋体" w:hAnsi="宋体" w:cstheme="minorBidi"/>
          <w:color w:val="000000" w:themeColor="text1"/>
          <w:kern w:val="24"/>
          <w:szCs w:val="21"/>
          <w14:textFill>
            <w14:solidFill>
              <w14:schemeClr w14:val="tx1"/>
            </w14:solidFill>
          </w14:textFill>
        </w:rPr>
        <w:t>、</w:t>
      </w:r>
      <w:r>
        <w:rPr>
          <w:rFonts w:ascii="宋体" w:hAnsi="宋体" w:cstheme="minorBidi"/>
          <w:color w:val="000000" w:themeColor="text1"/>
          <w:kern w:val="24"/>
          <w:szCs w:val="21"/>
          <w14:textFill>
            <w14:solidFill>
              <w14:schemeClr w14:val="tx1"/>
            </w14:solidFill>
          </w14:textFill>
        </w:rPr>
        <w:t>“</w:t>
      </w:r>
      <w:r>
        <w:rPr>
          <w:rFonts w:hint="eastAsia" w:ascii="宋体" w:hAnsi="宋体" w:cstheme="minorBidi"/>
          <w:color w:val="000000" w:themeColor="text1"/>
          <w:kern w:val="24"/>
          <w:szCs w:val="21"/>
          <w14:textFill>
            <w14:solidFill>
              <w14:schemeClr w14:val="tx1"/>
            </w14:solidFill>
          </w14:textFill>
        </w:rPr>
        <w:t>说</w:t>
      </w:r>
      <w:r>
        <w:rPr>
          <w:rFonts w:ascii="宋体" w:hAnsi="宋体" w:cstheme="minorBidi"/>
          <w:color w:val="000000" w:themeColor="text1"/>
          <w:kern w:val="24"/>
          <w:szCs w:val="21"/>
          <w14:textFill>
            <w14:solidFill>
              <w14:schemeClr w14:val="tx1"/>
            </w14:solidFill>
          </w14:textFill>
        </w:rPr>
        <w:t>”</w:t>
      </w:r>
      <w:r>
        <w:rPr>
          <w:rFonts w:hint="eastAsia" w:ascii="宋体" w:hAnsi="宋体" w:cstheme="minorBidi"/>
          <w:color w:val="000000" w:themeColor="text1"/>
          <w:kern w:val="24"/>
          <w:szCs w:val="21"/>
          <w14:textFill>
            <w14:solidFill>
              <w14:schemeClr w14:val="tx1"/>
            </w14:solidFill>
          </w14:textFill>
        </w:rPr>
        <w:t>结合起来</w:t>
      </w:r>
    </w:p>
    <w:p>
      <w:pPr>
        <w:rPr>
          <w:rFonts w:ascii="Times New Roman" w:hAnsi="Times New Roman"/>
          <w:b/>
          <w:szCs w:val="21"/>
        </w:rPr>
      </w:pPr>
      <w:r>
        <w:rPr>
          <w:rFonts w:hint="eastAsia" w:ascii="Times New Roman" w:hAnsi="Times New Roman"/>
          <w:b/>
          <w:szCs w:val="21"/>
        </w:rPr>
        <w:t>【教学方法】</w:t>
      </w:r>
    </w:p>
    <w:p>
      <w:pPr>
        <w:rPr>
          <w:rFonts w:ascii="Times New Roman" w:hAnsi="Times New Roman"/>
          <w:b/>
          <w:color w:val="000000" w:themeColor="text1"/>
          <w:sz w:val="30"/>
          <w:szCs w:val="30"/>
          <w14:textFill>
            <w14:solidFill>
              <w14:schemeClr w14:val="tx1"/>
            </w14:solidFill>
          </w14:textFill>
        </w:rPr>
      </w:pPr>
      <w:r>
        <w:rPr>
          <w:rFonts w:hint="eastAsia" w:ascii="宋体" w:hAnsi="宋体"/>
          <w:color w:val="FF0000"/>
          <w:szCs w:val="21"/>
        </w:rPr>
        <w:t>1.</w:t>
      </w:r>
      <w:r>
        <w:rPr>
          <w:rFonts w:hint="eastAsia" w:ascii="宋体" w:hAnsi="宋体"/>
          <w:color w:val="000000" w:themeColor="text1"/>
          <w:szCs w:val="21"/>
          <w14:textFill>
            <w14:solidFill>
              <w14:schemeClr w14:val="tx1"/>
            </w14:solidFill>
          </w14:textFill>
        </w:rPr>
        <w:t>借助多媒体手段进行教学，教学方法主要是讲授法、讨论法</w:t>
      </w:r>
      <w:r>
        <w:rPr>
          <w:rFonts w:hint="eastAsia" w:ascii="宋体" w:hAnsi="宋体"/>
          <w:b/>
          <w:color w:val="000000" w:themeColor="text1"/>
          <w:szCs w:val="21"/>
          <w14:textFill>
            <w14:solidFill>
              <w14:schemeClr w14:val="tx1"/>
            </w14:solidFill>
          </w14:textFill>
        </w:rPr>
        <w:t>。</w:t>
      </w:r>
      <w:r>
        <w:rPr>
          <w:rFonts w:hint="eastAsia" w:ascii="Times New Roman" w:hAnsi="Times New Roman"/>
          <w:color w:val="000000" w:themeColor="text1"/>
          <w:sz w:val="30"/>
          <w:szCs w:val="30"/>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2.通过视频呈现案例，自主学习与集体讨论相结合。</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3.反思学习。</w:t>
      </w:r>
    </w:p>
    <w:p>
      <w:pP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教学评价</w:t>
      </w:r>
      <w:r>
        <w:rPr>
          <w:rFonts w:hint="eastAsia" w:ascii="宋体" w:hAnsi="宋体" w:eastAsia="宋体" w:cs="宋体"/>
          <w:b/>
          <w:bCs/>
          <w:sz w:val="21"/>
          <w:szCs w:val="21"/>
        </w:rPr>
        <w:t>】</w:t>
      </w:r>
    </w:p>
    <w:p>
      <w:pPr>
        <w:numPr>
          <w:ilvl w:val="0"/>
          <w:numId w:val="3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说明文特点有哪些？</w:t>
      </w:r>
    </w:p>
    <w:p>
      <w:pPr>
        <w:numPr>
          <w:ilvl w:val="0"/>
          <w:numId w:val="3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说明文教学特点是什么？</w:t>
      </w:r>
    </w:p>
    <w:p>
      <w:pPr>
        <w:numPr>
          <w:ilvl w:val="0"/>
          <w:numId w:val="3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完成一份说明文阅读教学设计。</w:t>
      </w:r>
    </w:p>
    <w:p>
      <w:pPr>
        <w:rPr>
          <w:rFonts w:hint="eastAsia"/>
          <w:color w:val="000000" w:themeColor="text1"/>
          <w14:textFill>
            <w14:solidFill>
              <w14:schemeClr w14:val="tx1"/>
            </w14:solidFill>
          </w14:textFill>
        </w:rPr>
      </w:pPr>
    </w:p>
    <w:p>
      <w:pPr>
        <w:pStyle w:val="2"/>
        <w:spacing w:before="240" w:line="400" w:lineRule="exact"/>
        <w:ind w:firstLine="1920" w:firstLineChars="800"/>
        <w:contextualSpacing/>
        <w:rPr>
          <w:rFonts w:hint="eastAsia" w:ascii="黑体" w:hAnsi="黑体" w:eastAsia="黑体" w:cs="黑体"/>
          <w:b w:val="0"/>
          <w:color w:val="000000" w:themeColor="text1"/>
          <w:sz w:val="21"/>
          <w:szCs w:val="21"/>
          <w14:textFill>
            <w14:solidFill>
              <w14:schemeClr w14:val="tx1"/>
            </w14:solidFill>
          </w14:textFill>
        </w:rPr>
      </w:pPr>
      <w:r>
        <w:rPr>
          <w:rFonts w:hint="eastAsia" w:ascii="黑体" w:hAnsi="黑体" w:eastAsia="黑体" w:cs="黑体"/>
          <w:b w:val="0"/>
          <w:color w:val="000000" w:themeColor="text1"/>
          <w:sz w:val="24"/>
          <w:szCs w:val="24"/>
          <w14:textFill>
            <w14:solidFill>
              <w14:schemeClr w14:val="tx1"/>
            </w14:solidFill>
          </w14:textFill>
        </w:rPr>
        <w:t>第十二</w:t>
      </w:r>
      <w:r>
        <w:rPr>
          <w:rFonts w:hint="eastAsia" w:ascii="黑体" w:hAnsi="黑体" w:eastAsia="黑体" w:cs="黑体"/>
          <w:b w:val="0"/>
          <w:color w:val="000000" w:themeColor="text1"/>
          <w:sz w:val="24"/>
          <w:szCs w:val="24"/>
          <w:lang w:eastAsia="zh-CN"/>
          <w14:textFill>
            <w14:solidFill>
              <w14:schemeClr w14:val="tx1"/>
            </w14:solidFill>
          </w14:textFill>
        </w:rPr>
        <w:t>章</w:t>
      </w:r>
      <w:r>
        <w:rPr>
          <w:rFonts w:hint="eastAsia" w:ascii="黑体" w:hAnsi="黑体" w:eastAsia="黑体" w:cs="黑体"/>
          <w:b w:val="0"/>
          <w:color w:val="000000" w:themeColor="text1"/>
          <w:sz w:val="24"/>
          <w:szCs w:val="24"/>
          <w:lang w:val="en-US" w:eastAsia="zh-CN"/>
          <w14:textFill>
            <w14:solidFill>
              <w14:schemeClr w14:val="tx1"/>
            </w14:solidFill>
          </w14:textFill>
        </w:rPr>
        <w:t xml:space="preserve"> </w:t>
      </w:r>
      <w:r>
        <w:rPr>
          <w:rFonts w:hint="eastAsia" w:ascii="黑体" w:hAnsi="黑体" w:eastAsia="黑体" w:cs="黑体"/>
          <w:b w:val="0"/>
          <w:color w:val="000000" w:themeColor="text1"/>
          <w:sz w:val="24"/>
          <w:szCs w:val="24"/>
          <w14:textFill>
            <w14:solidFill>
              <w14:schemeClr w14:val="tx1"/>
            </w14:solidFill>
          </w14:textFill>
        </w:rPr>
        <w:t xml:space="preserve">     议论文</w:t>
      </w:r>
      <w:r>
        <w:rPr>
          <w:rFonts w:hint="eastAsia" w:ascii="黑体" w:hAnsi="黑体" w:eastAsia="黑体" w:cs="黑体"/>
          <w:b w:val="0"/>
          <w:color w:val="000000" w:themeColor="text1"/>
          <w:sz w:val="24"/>
          <w:szCs w:val="24"/>
          <w:lang w:eastAsia="zh-CN"/>
          <w14:textFill>
            <w14:solidFill>
              <w14:schemeClr w14:val="tx1"/>
            </w14:solidFill>
          </w14:textFill>
        </w:rPr>
        <w:t>特点及</w:t>
      </w:r>
      <w:r>
        <w:rPr>
          <w:rFonts w:hint="eastAsia" w:ascii="黑体" w:hAnsi="黑体" w:eastAsia="黑体" w:cs="黑体"/>
          <w:b w:val="0"/>
          <w:color w:val="000000" w:themeColor="text1"/>
          <w:sz w:val="24"/>
          <w:szCs w:val="24"/>
          <w14:textFill>
            <w14:solidFill>
              <w14:schemeClr w14:val="tx1"/>
            </w14:solidFill>
          </w14:textFill>
        </w:rPr>
        <w:t>教学研究</w:t>
      </w:r>
    </w:p>
    <w:p>
      <w:pPr>
        <w:pStyle w:val="2"/>
        <w:spacing w:before="240" w:line="400" w:lineRule="exact"/>
        <w:contextualSpacing/>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lang w:eastAsia="zh-CN"/>
          <w14:textFill>
            <w14:solidFill>
              <w14:schemeClr w14:val="tx1"/>
            </w14:solidFill>
          </w14:textFill>
        </w:rPr>
        <w:t>教学</w:t>
      </w:r>
      <w:r>
        <w:rPr>
          <w:rFonts w:hint="eastAsia" w:ascii="Times New Roman" w:hAnsi="Times New Roman"/>
          <w:color w:val="000000" w:themeColor="text1"/>
          <w:sz w:val="21"/>
          <w:szCs w:val="21"/>
          <w14:textFill>
            <w14:solidFill>
              <w14:schemeClr w14:val="tx1"/>
            </w14:solidFill>
          </w14:textFill>
        </w:rPr>
        <w:t>目标】</w:t>
      </w:r>
    </w:p>
    <w:p>
      <w:pPr>
        <w:numPr>
          <w:ilvl w:val="0"/>
          <w:numId w:val="35"/>
        </w:numPr>
        <w:ind w:left="1265" w:hanging="1260" w:hangingChars="6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掌握议论文体特点及教学特点</w:t>
      </w:r>
      <w:r>
        <w:rPr>
          <w:rFonts w:hint="eastAsia" w:eastAsia="宋体"/>
          <w:color w:val="000000" w:themeColor="text1"/>
          <w:lang w:eastAsia="zh-CN"/>
          <w14:textFill>
            <w14:solidFill>
              <w14:schemeClr w14:val="tx1"/>
            </w14:solidFill>
          </w14:textFill>
        </w:rPr>
        <w:t>。</w:t>
      </w:r>
    </w:p>
    <w:p>
      <w:pPr>
        <w:numPr>
          <w:ilvl w:val="0"/>
          <w:numId w:val="35"/>
        </w:numPr>
        <w:ind w:left="1265" w:hanging="1260" w:hangingChars="600"/>
        <w:rPr>
          <w:b/>
          <w:color w:val="000000" w:themeColor="text1"/>
          <w14:textFill>
            <w14:solidFill>
              <w14:schemeClr w14:val="tx1"/>
            </w14:solidFill>
          </w14:textFill>
        </w:rPr>
      </w:pPr>
      <w:r>
        <w:rPr>
          <w:rFonts w:hint="eastAsia"/>
          <w:color w:val="000000" w:themeColor="text1"/>
          <w14:textFill>
            <w14:solidFill>
              <w14:schemeClr w14:val="tx1"/>
            </w14:solidFill>
          </w14:textFill>
        </w:rPr>
        <w:t>独立完成议论文的教学设计。</w:t>
      </w:r>
    </w:p>
    <w:p>
      <w:pPr>
        <w:ind w:left="1265" w:hanging="1260" w:hangingChars="600"/>
        <w:rPr>
          <w:b/>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３．培养</w:t>
      </w:r>
      <w:r>
        <w:rPr>
          <w:rFonts w:hint="eastAsia"/>
          <w:color w:val="000000" w:themeColor="text1"/>
          <w14:textFill>
            <w14:solidFill>
              <w14:schemeClr w14:val="tx1"/>
            </w14:solidFill>
          </w14:textFill>
        </w:rPr>
        <w:t>质疑精神、批判意识</w:t>
      </w:r>
      <w:r>
        <w:rPr>
          <w:rFonts w:hint="eastAsia" w:eastAsia="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培养正确的人生观、世界观。</w:t>
      </w:r>
    </w:p>
    <w:p>
      <w:pP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【重点难点】</w:t>
      </w:r>
    </w:p>
    <w:p>
      <w:pPr>
        <w:ind w:left="1260" w:hanging="1260" w:hangingChars="600"/>
        <w:rPr>
          <w:b/>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１．</w:t>
      </w:r>
      <w:r>
        <w:rPr>
          <w:rFonts w:hint="eastAsia"/>
          <w:color w:val="000000" w:themeColor="text1"/>
          <w14:textFill>
            <w14:solidFill>
              <w14:schemeClr w14:val="tx1"/>
            </w14:solidFill>
          </w14:textFill>
        </w:rPr>
        <w:t>掌握议论文文体特点及教学特点。</w:t>
      </w:r>
    </w:p>
    <w:p>
      <w:pPr>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２．</w:t>
      </w:r>
      <w:r>
        <w:rPr>
          <w:rFonts w:hint="eastAsia"/>
          <w:color w:val="000000" w:themeColor="text1"/>
          <w14:textFill>
            <w14:solidFill>
              <w14:schemeClr w14:val="tx1"/>
            </w14:solidFill>
          </w14:textFill>
        </w:rPr>
        <w:t>在掌握特点的基础上，进行科学、合理的议论文教学设计并付诸实施。</w:t>
      </w:r>
    </w:p>
    <w:p>
      <w:pPr>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b/>
          <w:color w:val="000000" w:themeColor="text1"/>
          <w:szCs w:val="21"/>
          <w14:textFill>
            <w14:solidFill>
              <w14:schemeClr w14:val="tx1"/>
            </w14:solidFill>
          </w14:textFill>
        </w:rPr>
        <w:t>教学内容</w:t>
      </w:r>
      <w:r>
        <w:rPr>
          <w:rFonts w:hint="eastAsia" w:ascii="Times New Roman" w:hAnsi="Times New Roman"/>
          <w:color w:val="000000" w:themeColor="text1"/>
          <w:szCs w:val="2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第一节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议论文概述</w:t>
      </w:r>
    </w:p>
    <w:p>
      <w:pPr>
        <w:pStyle w:val="16"/>
        <w:numPr>
          <w:ilvl w:val="0"/>
          <w:numId w:val="3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议论文的定义</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二、议论文的特征</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三、议论文的分类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（一）语体议论文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（二）文言议论文</w:t>
      </w:r>
    </w:p>
    <w:p>
      <w:pP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 xml:space="preserve">第二节 </w:t>
      </w:r>
      <w:r>
        <w:rPr>
          <w:rFonts w:ascii="宋体" w:hAnsi="宋体" w:cstheme="minorBidi"/>
          <w:color w:val="000000" w:themeColor="text1"/>
          <w:kern w:val="24"/>
          <w:szCs w:val="21"/>
          <w14:textFill>
            <w14:solidFill>
              <w14:schemeClr w14:val="tx1"/>
            </w14:solidFill>
          </w14:textFill>
        </w:rPr>
        <w:t xml:space="preserve">  </w:t>
      </w:r>
      <w:r>
        <w:rPr>
          <w:rFonts w:hint="eastAsia" w:ascii="宋体" w:hAnsi="宋体" w:cstheme="minorBidi"/>
          <w:color w:val="000000" w:themeColor="text1"/>
          <w:kern w:val="24"/>
          <w:szCs w:val="21"/>
          <w14:textFill>
            <w14:solidFill>
              <w14:schemeClr w14:val="tx1"/>
            </w14:solidFill>
          </w14:textFill>
        </w:rPr>
        <w:t>议论文的教学目的和意义</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一、引导学生观察社会，善于发现问题，并用正确的观点和方法去分析问题、解决问题；</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二、引导学生学习课文中的正确思想方法和思维方式，形成良好的思维品质，提高思维的灵活度、正确度及深刻度和宽广度；</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cstheme="minorBidi"/>
          <w:color w:val="000000" w:themeColor="text1"/>
          <w:kern w:val="24"/>
          <w:szCs w:val="21"/>
          <w14:textFill>
            <w14:solidFill>
              <w14:schemeClr w14:val="tx1"/>
            </w14:solidFill>
          </w14:textFill>
        </w:rPr>
        <w:t>三、</w:t>
      </w:r>
      <w:r>
        <w:rPr>
          <w:rFonts w:hint="eastAsia" w:ascii="宋体" w:hAnsi="宋体" w:cstheme="minorBidi"/>
          <w:color w:val="000000" w:themeColor="text1"/>
          <w:kern w:val="24"/>
          <w:szCs w:val="21"/>
          <w14:textFill>
            <w14:solidFill>
              <w14:schemeClr w14:val="tx1"/>
            </w14:solidFill>
          </w14:textFill>
        </w:rPr>
        <w:t>指导学生掌握议论文的有关知识，熟悉各种论证方法和结构形式，形成议论文的阅读能力、写作能力和口头议论能力。</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四、指导学生掌握议论文语言严密、逻辑性强的特点，培养学生用精炼的语言概括主要观点的能力。</w:t>
      </w:r>
    </w:p>
    <w:p>
      <w:pPr>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 xml:space="preserve">第三节 </w:t>
      </w:r>
      <w:r>
        <w:rPr>
          <w:rFonts w:ascii="宋体" w:hAnsi="宋体" w:cstheme="minorBidi"/>
          <w:color w:val="000000" w:themeColor="text1"/>
          <w:kern w:val="24"/>
          <w:szCs w:val="21"/>
          <w14:textFill>
            <w14:solidFill>
              <w14:schemeClr w14:val="tx1"/>
            </w14:solidFill>
          </w14:textFill>
        </w:rPr>
        <w:t xml:space="preserve">  </w:t>
      </w:r>
      <w:r>
        <w:rPr>
          <w:rFonts w:hint="eastAsia" w:ascii="宋体" w:hAnsi="宋体" w:cstheme="minorBidi"/>
          <w:color w:val="000000" w:themeColor="text1"/>
          <w:kern w:val="24"/>
          <w:szCs w:val="21"/>
          <w14:textFill>
            <w14:solidFill>
              <w14:schemeClr w14:val="tx1"/>
            </w14:solidFill>
          </w14:textFill>
        </w:rPr>
        <w:t>议论文教学内容</w:t>
      </w:r>
    </w:p>
    <w:p>
      <w:pPr>
        <w:pStyle w:val="16"/>
        <w:numPr>
          <w:ilvl w:val="2"/>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分析议论文的逻辑结构</w:t>
      </w:r>
    </w:p>
    <w:p>
      <w:pPr>
        <w:pStyle w:val="16"/>
        <w:numPr>
          <w:ilvl w:val="2"/>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分析议论文的语言</w:t>
      </w:r>
    </w:p>
    <w:p>
      <w:pPr>
        <w:pStyle w:val="16"/>
        <w:numPr>
          <w:ilvl w:val="2"/>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训练议论的基本能力</w:t>
      </w:r>
    </w:p>
    <w:p>
      <w:pPr>
        <w:ind w:left="15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提出论点的能力</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阐明或申述论点的能力</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证明论点的能力</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从各个角度提出分论点的能力</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用不同论证方法证明各个分论点的能力。</w:t>
      </w:r>
    </w:p>
    <w:p>
      <w:pPr>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第四节  议论文的教学方法</w:t>
      </w:r>
    </w:p>
    <w:p>
      <w:pPr>
        <w:ind w:firstLine="630" w:firstLineChars="300"/>
        <w:rPr>
          <w:rFonts w:ascii="宋体" w:hAnsi="宋体" w:cstheme="minorBidi"/>
          <w:color w:val="000000" w:themeColor="text1"/>
          <w:kern w:val="24"/>
          <w:szCs w:val="21"/>
          <w14:textFill>
            <w14:solidFill>
              <w14:schemeClr w14:val="tx1"/>
            </w14:solidFill>
          </w14:textFill>
        </w:rPr>
      </w:pPr>
      <w:r>
        <w:rPr>
          <w:rFonts w:ascii="宋体" w:hAnsi="宋体" w:cstheme="minorBidi"/>
          <w:color w:val="000000" w:themeColor="text1"/>
          <w:kern w:val="24"/>
          <w:szCs w:val="21"/>
          <w14:textFill>
            <w14:solidFill>
              <w14:schemeClr w14:val="tx1"/>
            </w14:solidFill>
          </w14:textFill>
        </w:rPr>
        <w:t xml:space="preserve">  </w:t>
      </w:r>
      <w:r>
        <w:rPr>
          <w:rFonts w:hint="eastAsia" w:ascii="宋体" w:hAnsi="宋体" w:cstheme="minorBidi"/>
          <w:color w:val="000000" w:themeColor="text1"/>
          <w:kern w:val="24"/>
          <w:szCs w:val="21"/>
          <w14:textFill>
            <w14:solidFill>
              <w14:schemeClr w14:val="tx1"/>
            </w14:solidFill>
          </w14:textFill>
        </w:rPr>
        <w:t>一、引导学生，透过现象，抓住论点</w:t>
      </w:r>
    </w:p>
    <w:p>
      <w:pPr>
        <w:pStyle w:val="16"/>
        <w:ind w:left="420"/>
        <w:rPr>
          <w:rFonts w:ascii="宋体" w:hAnsi="宋体" w:cstheme="minorBidi"/>
          <w:color w:val="000000" w:themeColor="text1"/>
          <w:kern w:val="2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二、然后，从议论文结构入手，理清文章逻辑顺序</w:t>
      </w:r>
    </w:p>
    <w:p>
      <w:pPr>
        <w:pStyle w:val="16"/>
        <w:ind w:left="420"/>
        <w:rPr>
          <w:rFonts w:ascii="宋体" w:hAnsi="宋体" w:cstheme="minorBidi"/>
          <w:color w:val="000000" w:themeColor="text1"/>
          <w:kern w:val="2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三、把握议论文语言严密、逻辑性强的特点</w:t>
      </w:r>
    </w:p>
    <w:p>
      <w:pPr>
        <w:pStyle w:val="16"/>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四、辨析文章的论点和论据，掌握论证方法</w:t>
      </w:r>
    </w:p>
    <w:p>
      <w:pPr>
        <w:rPr>
          <w:rFonts w:ascii="Times New Roman" w:hAnsi="Times New Roman"/>
          <w:b/>
          <w:szCs w:val="21"/>
        </w:rPr>
      </w:pPr>
      <w:r>
        <w:rPr>
          <w:rFonts w:hint="eastAsia" w:ascii="Times New Roman" w:hAnsi="Times New Roman"/>
          <w:b/>
          <w:szCs w:val="21"/>
        </w:rPr>
        <w:t>【教学方法】</w:t>
      </w:r>
    </w:p>
    <w:p>
      <w:pPr>
        <w:rPr>
          <w:rFonts w:ascii="Times New Roman" w:hAnsi="Times New Roman"/>
          <w:b/>
          <w:color w:val="000000" w:themeColor="text1"/>
          <w:sz w:val="30"/>
          <w:szCs w:val="30"/>
          <w14:textFill>
            <w14:solidFill>
              <w14:schemeClr w14:val="tx1"/>
            </w14:solidFill>
          </w14:textFill>
        </w:rPr>
      </w:pPr>
      <w:r>
        <w:rPr>
          <w:rFonts w:hint="eastAsia" w:ascii="宋体" w:hAnsi="宋体"/>
          <w:color w:val="auto"/>
          <w:szCs w:val="21"/>
        </w:rPr>
        <w:t>1.</w:t>
      </w:r>
      <w:r>
        <w:rPr>
          <w:rFonts w:hint="eastAsia" w:ascii="宋体" w:hAnsi="宋体"/>
          <w:color w:val="000000" w:themeColor="text1"/>
          <w:szCs w:val="21"/>
          <w14:textFill>
            <w14:solidFill>
              <w14:schemeClr w14:val="tx1"/>
            </w14:solidFill>
          </w14:textFill>
        </w:rPr>
        <w:t>借助多媒体手段进行教学，教学方法主要是讲授法、讨论法</w:t>
      </w:r>
      <w:r>
        <w:rPr>
          <w:rFonts w:hint="eastAsia" w:ascii="宋体" w:hAnsi="宋体"/>
          <w:b/>
          <w:color w:val="000000" w:themeColor="text1"/>
          <w:szCs w:val="21"/>
          <w14:textFill>
            <w14:solidFill>
              <w14:schemeClr w14:val="tx1"/>
            </w14:solidFill>
          </w14:textFill>
        </w:rPr>
        <w:t>。</w:t>
      </w:r>
      <w:r>
        <w:rPr>
          <w:rFonts w:hint="eastAsia" w:ascii="Times New Roman" w:hAnsi="Times New Roman"/>
          <w:color w:val="000000" w:themeColor="text1"/>
          <w:sz w:val="30"/>
          <w:szCs w:val="30"/>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2.通过视频呈现案例，自主学习与集体讨论相结合。</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3.反思学习。</w:t>
      </w:r>
    </w:p>
    <w:p>
      <w:pP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教学评价</w:t>
      </w:r>
      <w:r>
        <w:rPr>
          <w:rFonts w:hint="eastAsia" w:ascii="宋体" w:hAnsi="宋体" w:eastAsia="宋体" w:cs="宋体"/>
          <w:b/>
          <w:bCs/>
          <w:sz w:val="21"/>
          <w:szCs w:val="21"/>
        </w:rPr>
        <w:t>】</w:t>
      </w:r>
    </w:p>
    <w:p>
      <w:pPr>
        <w:numPr>
          <w:ilvl w:val="0"/>
          <w:numId w:val="36"/>
        </w:numPr>
        <w:rPr>
          <w:rFonts w:hint="eastAsia" w:ascii="宋体" w:hAnsi="宋体" w:eastAsia="宋体" w:cs="宋体"/>
          <w:b w:val="0"/>
          <w:bCs w:val="0"/>
          <w:sz w:val="21"/>
          <w:szCs w:val="21"/>
          <w:lang w:val="en-US" w:eastAsia="zh-CN"/>
        </w:rPr>
      </w:pPr>
      <w:r>
        <w:rPr>
          <w:rFonts w:hint="eastAsia" w:ascii="宋体" w:hAnsi="宋体"/>
          <w:color w:val="000000" w:themeColor="text1"/>
          <w:szCs w:val="21"/>
          <w14:textFill>
            <w14:solidFill>
              <w14:schemeClr w14:val="tx1"/>
            </w14:solidFill>
          </w14:textFill>
        </w:rPr>
        <w:t>议论文</w:t>
      </w:r>
      <w:r>
        <w:rPr>
          <w:rFonts w:hint="eastAsia" w:ascii="宋体" w:hAnsi="宋体" w:eastAsia="宋体" w:cs="宋体"/>
          <w:b w:val="0"/>
          <w:bCs w:val="0"/>
          <w:sz w:val="21"/>
          <w:szCs w:val="21"/>
          <w:lang w:val="en-US" w:eastAsia="zh-CN"/>
        </w:rPr>
        <w:t>特点有哪些？</w:t>
      </w:r>
    </w:p>
    <w:p>
      <w:pPr>
        <w:numPr>
          <w:ilvl w:val="0"/>
          <w:numId w:val="36"/>
        </w:numPr>
        <w:ind w:left="0" w:leftChars="0" w:firstLine="0" w:firstLineChars="0"/>
        <w:rPr>
          <w:rFonts w:hint="eastAsia" w:ascii="宋体" w:hAnsi="宋体" w:eastAsia="宋体" w:cs="宋体"/>
          <w:b w:val="0"/>
          <w:bCs w:val="0"/>
          <w:sz w:val="21"/>
          <w:szCs w:val="21"/>
          <w:lang w:val="en-US" w:eastAsia="zh-CN"/>
        </w:rPr>
      </w:pPr>
      <w:r>
        <w:rPr>
          <w:rFonts w:hint="eastAsia" w:ascii="宋体" w:hAnsi="宋体"/>
          <w:color w:val="000000" w:themeColor="text1"/>
          <w:szCs w:val="21"/>
          <w14:textFill>
            <w14:solidFill>
              <w14:schemeClr w14:val="tx1"/>
            </w14:solidFill>
          </w14:textFill>
        </w:rPr>
        <w:t>议论文</w:t>
      </w:r>
      <w:r>
        <w:rPr>
          <w:rFonts w:hint="eastAsia" w:ascii="宋体" w:hAnsi="宋体" w:eastAsia="宋体" w:cs="宋体"/>
          <w:b w:val="0"/>
          <w:bCs w:val="0"/>
          <w:sz w:val="21"/>
          <w:szCs w:val="21"/>
          <w:lang w:val="en-US" w:eastAsia="zh-CN"/>
        </w:rPr>
        <w:t>教学特点是什么？</w:t>
      </w:r>
    </w:p>
    <w:p>
      <w:pPr>
        <w:numPr>
          <w:ilvl w:val="0"/>
          <w:numId w:val="36"/>
        </w:numPr>
        <w:ind w:left="0" w:leftChars="0" w:firstLine="0" w:firstLineChars="0"/>
        <w:rPr>
          <w:rFonts w:hint="eastAsia"/>
          <w:color w:val="000000" w:themeColor="text1"/>
          <w14:textFill>
            <w14:solidFill>
              <w14:schemeClr w14:val="tx1"/>
            </w14:solidFill>
          </w14:textFill>
        </w:rPr>
      </w:pPr>
      <w:r>
        <w:rPr>
          <w:rFonts w:hint="eastAsia" w:ascii="宋体" w:hAnsi="宋体" w:eastAsia="宋体" w:cs="宋体"/>
          <w:b w:val="0"/>
          <w:bCs w:val="0"/>
          <w:sz w:val="21"/>
          <w:szCs w:val="21"/>
          <w:lang w:val="en-US" w:eastAsia="zh-CN"/>
        </w:rPr>
        <w:t>完成一份</w:t>
      </w:r>
      <w:r>
        <w:rPr>
          <w:rFonts w:hint="eastAsia" w:ascii="宋体" w:hAnsi="宋体"/>
          <w:color w:val="000000" w:themeColor="text1"/>
          <w:szCs w:val="21"/>
          <w14:textFill>
            <w14:solidFill>
              <w14:schemeClr w14:val="tx1"/>
            </w14:solidFill>
          </w14:textFill>
        </w:rPr>
        <w:t>议论文</w:t>
      </w:r>
      <w:r>
        <w:rPr>
          <w:rFonts w:hint="eastAsia" w:ascii="宋体" w:hAnsi="宋体" w:eastAsia="宋体" w:cs="宋体"/>
          <w:b w:val="0"/>
          <w:bCs w:val="0"/>
          <w:sz w:val="21"/>
          <w:szCs w:val="21"/>
          <w:lang w:val="en-US" w:eastAsia="zh-CN"/>
        </w:rPr>
        <w:t>阅读教学设计</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spacing w:before="240" w:line="400" w:lineRule="exact"/>
        <w:ind w:firstLine="1920" w:firstLineChars="800"/>
        <w:contextualSpacing/>
        <w:rPr>
          <w:rFonts w:hint="eastAsia" w:ascii="黑体" w:hAnsi="黑体" w:eastAsia="黑体" w:cs="黑体"/>
          <w:b w:val="0"/>
          <w:sz w:val="24"/>
          <w:szCs w:val="24"/>
        </w:rPr>
      </w:pPr>
      <w:r>
        <w:rPr>
          <w:rFonts w:hint="eastAsia" w:ascii="黑体" w:hAnsi="黑体" w:eastAsia="黑体" w:cs="黑体"/>
          <w:b w:val="0"/>
          <w:color w:val="000000" w:themeColor="text1"/>
          <w:sz w:val="24"/>
          <w:szCs w:val="24"/>
          <w14:textFill>
            <w14:solidFill>
              <w14:schemeClr w14:val="tx1"/>
            </w14:solidFill>
          </w14:textFill>
        </w:rPr>
        <w:t>第十三</w:t>
      </w:r>
      <w:r>
        <w:rPr>
          <w:rFonts w:hint="eastAsia" w:ascii="黑体" w:hAnsi="黑体" w:eastAsia="黑体" w:cs="黑体"/>
          <w:b w:val="0"/>
          <w:color w:val="000000" w:themeColor="text1"/>
          <w:sz w:val="24"/>
          <w:szCs w:val="24"/>
          <w:lang w:eastAsia="zh-CN"/>
          <w14:textFill>
            <w14:solidFill>
              <w14:schemeClr w14:val="tx1"/>
            </w14:solidFill>
          </w14:textFill>
        </w:rPr>
        <w:t>章</w:t>
      </w:r>
      <w:r>
        <w:rPr>
          <w:rFonts w:hint="eastAsia" w:ascii="黑体" w:hAnsi="黑体" w:eastAsia="黑体" w:cs="黑体"/>
          <w:b w:val="0"/>
          <w:color w:val="000000" w:themeColor="text1"/>
          <w:sz w:val="24"/>
          <w:szCs w:val="24"/>
          <w14:textFill>
            <w14:solidFill>
              <w14:schemeClr w14:val="tx1"/>
            </w14:solidFill>
          </w14:textFill>
        </w:rPr>
        <w:t xml:space="preserve">    </w:t>
      </w:r>
      <w:r>
        <w:rPr>
          <w:rFonts w:hint="eastAsia" w:ascii="黑体" w:hAnsi="黑体" w:eastAsia="黑体" w:cs="黑体"/>
          <w:b w:val="0"/>
          <w:sz w:val="24"/>
          <w:szCs w:val="24"/>
        </w:rPr>
        <w:t xml:space="preserve"> 文学作品</w:t>
      </w:r>
      <w:r>
        <w:rPr>
          <w:rFonts w:hint="eastAsia" w:ascii="黑体" w:hAnsi="黑体" w:eastAsia="黑体" w:cs="黑体"/>
          <w:b w:val="0"/>
          <w:sz w:val="24"/>
          <w:szCs w:val="24"/>
          <w:lang w:eastAsia="zh-CN"/>
        </w:rPr>
        <w:t>特点及</w:t>
      </w:r>
      <w:r>
        <w:rPr>
          <w:rFonts w:hint="eastAsia" w:ascii="黑体" w:hAnsi="黑体" w:eastAsia="黑体" w:cs="黑体"/>
          <w:b w:val="0"/>
          <w:sz w:val="24"/>
          <w:szCs w:val="24"/>
        </w:rPr>
        <w:t>教学研究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numPr>
          <w:ilvl w:val="0"/>
          <w:numId w:val="37"/>
        </w:numPr>
        <w:ind w:left="1265" w:hanging="1260" w:hangingChars="600"/>
        <w:rPr>
          <w:rFonts w:hint="eastAsia"/>
        </w:rPr>
      </w:pPr>
      <w:r>
        <w:rPr>
          <w:rFonts w:hint="eastAsia"/>
        </w:rPr>
        <w:t>了解文学作品的教学价值，掌握各类文学作品文体特点及教学特点；</w:t>
      </w:r>
    </w:p>
    <w:p>
      <w:pPr>
        <w:numPr>
          <w:ilvl w:val="0"/>
          <w:numId w:val="37"/>
        </w:numPr>
        <w:ind w:left="1265" w:hanging="1260" w:hangingChars="600"/>
        <w:rPr>
          <w:b/>
        </w:rPr>
      </w:pPr>
      <w:r>
        <w:rPr>
          <w:rFonts w:hint="eastAsia"/>
        </w:rPr>
        <w:t>明确在文学作品教学中训练形象思维的意义</w:t>
      </w:r>
      <w:r>
        <w:rPr>
          <w:rFonts w:hint="eastAsia" w:eastAsia="宋体"/>
          <w:lang w:eastAsia="zh-CN"/>
        </w:rPr>
        <w:t>，</w:t>
      </w:r>
      <w:r>
        <w:rPr>
          <w:rFonts w:hint="eastAsia"/>
        </w:rPr>
        <w:t>能独立完成文学</w:t>
      </w:r>
      <w:r>
        <w:rPr>
          <w:rFonts w:hint="eastAsia" w:eastAsia="宋体"/>
          <w:lang w:eastAsia="zh-CN"/>
        </w:rPr>
        <w:t>作品</w:t>
      </w:r>
      <w:r>
        <w:rPr>
          <w:rFonts w:hint="eastAsia"/>
        </w:rPr>
        <w:t>教学设计。</w:t>
      </w:r>
    </w:p>
    <w:p>
      <w:pPr>
        <w:ind w:left="1265" w:hanging="1260" w:hangingChars="600"/>
        <w:rPr>
          <w:b/>
        </w:rPr>
      </w:pPr>
      <w:r>
        <w:rPr>
          <w:rFonts w:hint="eastAsia" w:eastAsia="宋体"/>
          <w:lang w:eastAsia="zh-CN"/>
        </w:rPr>
        <w:t>３．</w:t>
      </w:r>
      <w:r>
        <w:rPr>
          <w:rFonts w:hint="eastAsia"/>
        </w:rPr>
        <w:t>准确把握文学作品中的审美意象，培养健康高尚的审美观。</w:t>
      </w:r>
    </w:p>
    <w:p>
      <w:pPr>
        <w:rPr>
          <w:rFonts w:ascii="Times New Roman" w:hAnsi="Times New Roman"/>
          <w:b/>
          <w:szCs w:val="21"/>
        </w:rPr>
      </w:pPr>
      <w:r>
        <w:rPr>
          <w:rFonts w:hint="eastAsia" w:ascii="Times New Roman" w:hAnsi="Times New Roman"/>
          <w:b/>
          <w:szCs w:val="21"/>
        </w:rPr>
        <w:t>【重点难点】</w:t>
      </w:r>
    </w:p>
    <w:p>
      <w:pPr>
        <w:ind w:left="1260" w:hanging="1260" w:hangingChars="600"/>
        <w:rPr>
          <w:b/>
        </w:rPr>
      </w:pPr>
      <w:r>
        <w:rPr>
          <w:rFonts w:hint="eastAsia" w:eastAsia="宋体"/>
          <w:lang w:eastAsia="zh-CN"/>
        </w:rPr>
        <w:t>１．</w:t>
      </w:r>
      <w:r>
        <w:rPr>
          <w:rFonts w:hint="eastAsia"/>
        </w:rPr>
        <w:t>准确解读各类文学作品，掌握各类文学作品的文体特点及教学特点。</w:t>
      </w:r>
    </w:p>
    <w:p>
      <w:r>
        <w:rPr>
          <w:rFonts w:hint="eastAsia" w:eastAsia="宋体"/>
          <w:lang w:eastAsia="zh-CN"/>
        </w:rPr>
        <w:t>２．</w:t>
      </w:r>
      <w:r>
        <w:rPr>
          <w:rFonts w:hint="eastAsia"/>
        </w:rPr>
        <w:t>在掌握特点的基础上，能进行各类文学作品的教学设计</w:t>
      </w:r>
      <w:bookmarkStart w:id="10" w:name="_Hlk535781476"/>
      <w:r>
        <w:rPr>
          <w:rFonts w:hint="eastAsia"/>
        </w:rPr>
        <w:t>并付诸实施</w:t>
      </w:r>
      <w:bookmarkEnd w:id="10"/>
      <w:r>
        <w:rPr>
          <w:rFonts w:hint="eastAsia"/>
        </w:rPr>
        <w:t>。</w:t>
      </w:r>
    </w:p>
    <w:p>
      <w:r>
        <w:rPr>
          <w:rFonts w:hint="eastAsia" w:ascii="Times New Roman" w:hAnsi="Times New Roman"/>
          <w:szCs w:val="21"/>
        </w:rPr>
        <w:t>【</w:t>
      </w:r>
      <w:r>
        <w:rPr>
          <w:rFonts w:hint="eastAsia" w:ascii="Times New Roman" w:hAnsi="Times New Roman"/>
          <w:b/>
          <w:szCs w:val="21"/>
        </w:rPr>
        <w:t>教学内容</w:t>
      </w:r>
      <w:r>
        <w:rPr>
          <w:rFonts w:hint="eastAsia" w:ascii="Times New Roman" w:hAnsi="Times New Roman"/>
          <w:szCs w:val="21"/>
        </w:rPr>
        <w:t>】</w:t>
      </w:r>
    </w:p>
    <w:p>
      <w:r>
        <w:rPr>
          <w:rFonts w:hint="eastAsia"/>
        </w:rPr>
        <w:t xml:space="preserve">第一节 </w:t>
      </w:r>
      <w:r>
        <w:t xml:space="preserve">   </w:t>
      </w:r>
      <w:bookmarkStart w:id="11" w:name="_Hlk535781788"/>
      <w:r>
        <w:rPr>
          <w:rFonts w:hint="eastAsia"/>
        </w:rPr>
        <w:t>中学语文教材中文学作品的</w:t>
      </w:r>
      <w:bookmarkEnd w:id="11"/>
      <w:r>
        <w:rPr>
          <w:rFonts w:hint="eastAsia"/>
        </w:rPr>
        <w:t>内容分类</w:t>
      </w:r>
    </w:p>
    <w:p>
      <w:pPr>
        <w:pStyle w:val="16"/>
        <w:numPr>
          <w:ilvl w:val="0"/>
          <w:numId w:val="0"/>
        </w:numPr>
        <w:ind w:leftChars="0"/>
      </w:pPr>
      <w:r>
        <w:rPr>
          <w:rFonts w:hint="eastAsia" w:eastAsia="宋体"/>
          <w:lang w:eastAsia="zh-CN"/>
        </w:rPr>
        <w:t>一、</w:t>
      </w:r>
      <w:r>
        <w:rPr>
          <w:rFonts w:hint="eastAsia"/>
        </w:rPr>
        <w:t>诗歌</w:t>
      </w:r>
    </w:p>
    <w:p>
      <w:pPr>
        <w:rPr>
          <w:color w:val="FF0000"/>
        </w:rPr>
      </w:pPr>
      <w:r>
        <w:rPr>
          <w:rFonts w:hint="eastAsia"/>
        </w:rPr>
        <w:t>二、散文</w:t>
      </w:r>
    </w:p>
    <w:p>
      <w:r>
        <w:rPr>
          <w:rFonts w:hint="eastAsia"/>
        </w:rPr>
        <w:t>三、小说</w:t>
      </w:r>
    </w:p>
    <w:p>
      <w:pPr>
        <w:rPr>
          <w:rFonts w:hint="eastAsia" w:eastAsia="宋体"/>
          <w:lang w:eastAsia="zh-CN"/>
        </w:rPr>
      </w:pPr>
      <w:r>
        <w:rPr>
          <w:rFonts w:hint="eastAsia"/>
        </w:rPr>
        <w:t>四、戏剧</w:t>
      </w:r>
      <w:r>
        <w:rPr>
          <w:rFonts w:hint="eastAsia" w:eastAsia="宋体"/>
          <w:lang w:eastAsia="zh-CN"/>
        </w:rPr>
        <w:t>（剧本）</w:t>
      </w:r>
    </w:p>
    <w:p>
      <w:pPr>
        <w:rPr>
          <w:rFonts w:ascii="宋体" w:hAnsi="宋体"/>
          <w:szCs w:val="21"/>
        </w:rPr>
      </w:pPr>
      <w:r>
        <w:rPr>
          <w:rFonts w:hint="eastAsia" w:ascii="宋体" w:hAnsi="宋体" w:cstheme="minorBidi"/>
          <w:kern w:val="24"/>
          <w:szCs w:val="21"/>
        </w:rPr>
        <w:t xml:space="preserve">第二节 </w:t>
      </w:r>
      <w:r>
        <w:rPr>
          <w:rFonts w:ascii="宋体" w:hAnsi="宋体" w:cstheme="minorBidi"/>
          <w:kern w:val="24"/>
          <w:szCs w:val="21"/>
        </w:rPr>
        <w:t xml:space="preserve">  </w:t>
      </w:r>
      <w:r>
        <w:rPr>
          <w:rFonts w:hint="eastAsia"/>
        </w:rPr>
        <w:t>中学语文教材中文学作品的教学价值</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一、语言教学价值</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二、文学教学价值</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cstheme="minorBidi"/>
          <w:color w:val="000000" w:themeColor="text1"/>
          <w:kern w:val="24"/>
          <w:szCs w:val="21"/>
          <w14:textFill>
            <w14:solidFill>
              <w14:schemeClr w14:val="tx1"/>
            </w14:solidFill>
          </w14:textFill>
        </w:rPr>
        <w:t>三、审美教学价值</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四、思维训练价值</w:t>
      </w:r>
    </w:p>
    <w:p>
      <w:pPr>
        <w:ind w:firstLine="840" w:firstLineChars="400"/>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五、观察生活、认识社会的价值</w:t>
      </w:r>
    </w:p>
    <w:p>
      <w:pPr>
        <w:rPr>
          <w:rFonts w:ascii="宋体" w:hAnsi="宋体" w:cstheme="minorBidi"/>
          <w:color w:val="000000" w:themeColor="text1"/>
          <w:kern w:val="24"/>
          <w:szCs w:val="21"/>
          <w14:textFill>
            <w14:solidFill>
              <w14:schemeClr w14:val="tx1"/>
            </w14:solidFill>
          </w14:textFill>
        </w:rPr>
      </w:pPr>
      <w:r>
        <w:rPr>
          <w:rFonts w:hint="eastAsia" w:ascii="宋体" w:hAnsi="宋体" w:cstheme="minorBidi"/>
          <w:color w:val="000000" w:themeColor="text1"/>
          <w:kern w:val="24"/>
          <w:szCs w:val="21"/>
          <w14:textFill>
            <w14:solidFill>
              <w14:schemeClr w14:val="tx1"/>
            </w14:solidFill>
          </w14:textFill>
        </w:rPr>
        <w:t xml:space="preserve">第三节 </w:t>
      </w:r>
      <w:r>
        <w:rPr>
          <w:rFonts w:ascii="宋体" w:hAnsi="宋体" w:cstheme="minorBidi"/>
          <w:color w:val="000000" w:themeColor="text1"/>
          <w:kern w:val="24"/>
          <w:szCs w:val="21"/>
          <w14:textFill>
            <w14:solidFill>
              <w14:schemeClr w14:val="tx1"/>
            </w14:solidFill>
          </w14:textFill>
        </w:rPr>
        <w:t xml:space="preserve">  </w:t>
      </w:r>
      <w:r>
        <w:rPr>
          <w:rFonts w:hint="eastAsia" w:ascii="宋体" w:hAnsi="宋体" w:cstheme="minorBidi"/>
          <w:color w:val="000000" w:themeColor="text1"/>
          <w:kern w:val="24"/>
          <w:szCs w:val="21"/>
          <w14:textFill>
            <w14:solidFill>
              <w14:schemeClr w14:val="tx1"/>
            </w14:solidFill>
          </w14:textFill>
        </w:rPr>
        <w:t>文学作品的教学特点和方法</w:t>
      </w:r>
    </w:p>
    <w:p>
      <w:pPr>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一、诗歌的教学特点和方法</w:t>
      </w:r>
    </w:p>
    <w:p>
      <w:pPr>
        <w:pStyle w:val="16"/>
        <w:ind w:left="420"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（一）抓住意境，分析诗歌主题</w:t>
      </w:r>
    </w:p>
    <w:p>
      <w:pPr>
        <w:pStyle w:val="16"/>
        <w:ind w:left="420"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（二）通过分析诗歌表现手法，鉴赏诗歌</w:t>
      </w:r>
    </w:p>
    <w:p>
      <w:pPr>
        <w:pStyle w:val="16"/>
        <w:ind w:left="420"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（三）加强朗读训练</w:t>
      </w:r>
    </w:p>
    <w:p>
      <w:pPr>
        <w:pStyle w:val="16"/>
        <w:ind w:left="720"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（四）针对不同类型的诗歌，采用不同方法</w:t>
      </w:r>
    </w:p>
    <w:p>
      <w:pPr>
        <w:pStyle w:val="16"/>
        <w:ind w:left="720"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二、散文教学的特点和方法</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（一）引导学生抓住散文的“眼”，理解散文主题</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（二）理清散的脉络（结构、线索）</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（三）引导学生品味散文的语言</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（四）加强朗读，读写结合，讲练结合</w:t>
      </w:r>
    </w:p>
    <w:p>
      <w:pPr>
        <w:ind w:firstLine="840" w:firstLineChars="400"/>
        <w:rPr>
          <w:rFonts w:ascii="宋体" w:hAnsi="宋体" w:cstheme="minorBidi"/>
          <w:color w:val="FF0000"/>
          <w:kern w:val="24"/>
          <w:szCs w:val="21"/>
        </w:rPr>
      </w:pPr>
      <w:r>
        <w:rPr>
          <w:rFonts w:hint="eastAsia" w:ascii="宋体" w:hAnsi="宋体" w:cstheme="minorBidi"/>
          <w:color w:val="000000" w:themeColor="text1"/>
          <w:kern w:val="24"/>
          <w:szCs w:val="21"/>
          <w14:textFill>
            <w14:solidFill>
              <w14:schemeClr w14:val="tx1"/>
            </w14:solidFill>
          </w14:textFill>
        </w:rPr>
        <w:t>三、小说的教学特点和方法</w:t>
      </w:r>
    </w:p>
    <w:p>
      <w:pPr>
        <w:ind w:firstLine="630" w:firstLineChars="300"/>
        <w:rPr>
          <w:rFonts w:ascii="宋体" w:hAnsi="宋体" w:cstheme="minorBidi"/>
          <w:color w:val="000000" w:themeColor="text1"/>
          <w:kern w:val="24"/>
          <w:szCs w:val="21"/>
          <w14:textFill>
            <w14:solidFill>
              <w14:schemeClr w14:val="tx1"/>
            </w14:solidFill>
          </w14:textFill>
        </w:rPr>
      </w:pPr>
      <w:r>
        <w:rPr>
          <w:rFonts w:ascii="宋体" w:hAnsi="宋体" w:cstheme="minorBidi"/>
          <w:color w:val="000000" w:themeColor="text1"/>
          <w:kern w:val="24"/>
          <w:szCs w:val="21"/>
          <w14:textFill>
            <w14:solidFill>
              <w14:schemeClr w14:val="tx1"/>
            </w14:solidFill>
          </w14:textFill>
        </w:rPr>
        <w:t xml:space="preserve">    </w:t>
      </w:r>
      <w:r>
        <w:rPr>
          <w:rFonts w:hint="eastAsia" w:ascii="宋体" w:hAnsi="宋体" w:cstheme="minorBidi"/>
          <w:color w:val="000000" w:themeColor="text1"/>
          <w:kern w:val="24"/>
          <w:szCs w:val="21"/>
          <w14:textFill>
            <w14:solidFill>
              <w14:schemeClr w14:val="tx1"/>
            </w14:solidFill>
          </w14:textFill>
        </w:rPr>
        <w:t>（一）引导学生熟悉故事情节和环境</w:t>
      </w:r>
    </w:p>
    <w:p>
      <w:pPr>
        <w:pStyle w:val="16"/>
        <w:ind w:left="420"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（二）通过各种描写方法，分析人物形象</w:t>
      </w:r>
    </w:p>
    <w:p>
      <w:pPr>
        <w:pStyle w:val="16"/>
        <w:ind w:left="420"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（三）分析贯穿在整个故事情节发展</w:t>
      </w:r>
    </w:p>
    <w:p>
      <w:pPr>
        <w:pStyle w:val="16"/>
        <w:ind w:left="420"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（四）常用方法有：复述、朗读、讨论、改写和缩写、扩写和续写、评析鉴赏</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四、戏剧的教学特点和方法</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（一）掌握剧情，找出表现剧中冲突和斗争的中心事件和线索</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（二）通过对话语言，分析主要人物形象引导学生进行分角色朗读</w:t>
      </w:r>
    </w:p>
    <w:p>
      <w:pPr>
        <w:ind w:firstLine="1260" w:firstLineChars="600"/>
        <w:rPr>
          <w:rFonts w:ascii="宋体" w:hAnsi="宋体"/>
          <w:color w:val="FF0000"/>
          <w:szCs w:val="21"/>
        </w:rPr>
      </w:pPr>
      <w:r>
        <w:rPr>
          <w:rFonts w:hint="eastAsia" w:ascii="宋体" w:hAnsi="宋体"/>
          <w:color w:val="000000" w:themeColor="text1"/>
          <w:szCs w:val="21"/>
          <w14:textFill>
            <w14:solidFill>
              <w14:schemeClr w14:val="tx1"/>
            </w14:solidFill>
          </w14:textFill>
        </w:rPr>
        <w:t>（三）根据剧本中的对话和舞台提示，改写剧本</w:t>
      </w:r>
    </w:p>
    <w:p>
      <w:pPr>
        <w:ind w:firstLine="1260" w:firstLineChars="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（四）编写剧中人物评价提纲或情节发展提纲</w:t>
      </w:r>
    </w:p>
    <w:p>
      <w:pPr>
        <w:ind w:firstLine="1260" w:firstLineChars="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（五）有条件的学校，可以在课外语文活动中进行排练</w:t>
      </w:r>
    </w:p>
    <w:p>
      <w:pPr>
        <w:rPr>
          <w:rFonts w:ascii="Times New Roman" w:hAnsi="Times New Roman"/>
          <w:b/>
          <w:szCs w:val="21"/>
        </w:rPr>
      </w:pPr>
      <w:r>
        <w:rPr>
          <w:rFonts w:hint="eastAsia" w:ascii="Times New Roman" w:hAnsi="Times New Roman"/>
          <w:b/>
          <w:szCs w:val="21"/>
        </w:rPr>
        <w:t>【教学方法】</w:t>
      </w:r>
    </w:p>
    <w:p>
      <w:pPr>
        <w:rPr>
          <w:rFonts w:ascii="Times New Roman" w:hAnsi="Times New Roman"/>
          <w:b/>
          <w:color w:val="000000" w:themeColor="text1"/>
          <w:sz w:val="30"/>
          <w:szCs w:val="30"/>
          <w14:textFill>
            <w14:solidFill>
              <w14:schemeClr w14:val="tx1"/>
            </w14:solidFill>
          </w14:textFill>
        </w:rPr>
      </w:pPr>
      <w:r>
        <w:rPr>
          <w:rFonts w:hint="eastAsia" w:ascii="宋体" w:hAnsi="宋体"/>
          <w:color w:val="000000" w:themeColor="text1"/>
          <w:szCs w:val="21"/>
          <w14:textFill>
            <w14:solidFill>
              <w14:schemeClr w14:val="tx1"/>
            </w14:solidFill>
          </w14:textFill>
        </w:rPr>
        <w:t>1.借助多媒体手段进行教学，教学方法主要是讲授法、讨论法</w:t>
      </w:r>
      <w:r>
        <w:rPr>
          <w:rFonts w:hint="eastAsia" w:ascii="宋体" w:hAnsi="宋体"/>
          <w:b/>
          <w:color w:val="000000" w:themeColor="text1"/>
          <w:szCs w:val="21"/>
          <w14:textFill>
            <w14:solidFill>
              <w14:schemeClr w14:val="tx1"/>
            </w14:solidFill>
          </w14:textFill>
        </w:rPr>
        <w:t>。</w:t>
      </w:r>
      <w:r>
        <w:rPr>
          <w:rFonts w:hint="eastAsia" w:ascii="Times New Roman" w:hAnsi="Times New Roman"/>
          <w:color w:val="000000" w:themeColor="text1"/>
          <w:sz w:val="30"/>
          <w:szCs w:val="30"/>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2.通过视频呈现案例，自主学习与集体讨论相结合。</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3.反思合作。</w:t>
      </w:r>
    </w:p>
    <w:p>
      <w:pP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教学评价</w:t>
      </w:r>
      <w:r>
        <w:rPr>
          <w:rFonts w:hint="eastAsia" w:ascii="宋体" w:hAnsi="宋体" w:eastAsia="宋体" w:cs="宋体"/>
          <w:b/>
          <w:bCs/>
          <w:sz w:val="21"/>
          <w:szCs w:val="21"/>
        </w:rPr>
        <w:t>】</w:t>
      </w:r>
    </w:p>
    <w:p>
      <w:pPr>
        <w:numPr>
          <w:ilvl w:val="0"/>
          <w:numId w:val="38"/>
        </w:numPr>
        <w:rPr>
          <w:rFonts w:hint="eastAsia" w:ascii="宋体" w:hAnsi="宋体" w:eastAsia="宋体" w:cs="宋体"/>
          <w:b w:val="0"/>
          <w:bCs w:val="0"/>
          <w:sz w:val="21"/>
          <w:szCs w:val="21"/>
          <w:lang w:val="en-US" w:eastAsia="zh-CN"/>
        </w:rPr>
      </w:pPr>
      <w:r>
        <w:rPr>
          <w:rFonts w:hint="eastAsia" w:ascii="宋体" w:hAnsi="宋体" w:eastAsia="宋体"/>
          <w:color w:val="000000" w:themeColor="text1"/>
          <w:szCs w:val="21"/>
          <w:lang w:eastAsia="zh-CN"/>
          <w14:textFill>
            <w14:solidFill>
              <w14:schemeClr w14:val="tx1"/>
            </w14:solidFill>
          </w14:textFill>
        </w:rPr>
        <w:t>文学作品包括哪四大类作品</w:t>
      </w:r>
      <w:r>
        <w:rPr>
          <w:rFonts w:hint="eastAsia" w:ascii="宋体" w:hAnsi="宋体" w:eastAsia="宋体"/>
          <w:color w:val="000000" w:themeColor="text1"/>
          <w:szCs w:val="21"/>
          <w:lang w:val="en-US" w:eastAsia="zh-CN"/>
          <w14:textFill>
            <w14:solidFill>
              <w14:schemeClr w14:val="tx1"/>
            </w14:solidFill>
          </w14:textFill>
        </w:rPr>
        <w:t>？</w:t>
      </w:r>
      <w:r>
        <w:rPr>
          <w:rFonts w:hint="eastAsia" w:ascii="宋体" w:hAnsi="宋体" w:eastAsia="宋体" w:cs="宋体"/>
          <w:b w:val="0"/>
          <w:bCs w:val="0"/>
          <w:sz w:val="21"/>
          <w:szCs w:val="21"/>
          <w:lang w:val="en-US" w:eastAsia="zh-CN"/>
        </w:rPr>
        <w:t>特点有哪些？</w:t>
      </w:r>
    </w:p>
    <w:p>
      <w:pPr>
        <w:numPr>
          <w:ilvl w:val="0"/>
          <w:numId w:val="38"/>
        </w:numPr>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olor w:val="000000" w:themeColor="text1"/>
          <w:szCs w:val="21"/>
          <w:lang w:eastAsia="zh-CN"/>
          <w14:textFill>
            <w14:solidFill>
              <w14:schemeClr w14:val="tx1"/>
            </w14:solidFill>
          </w14:textFill>
        </w:rPr>
        <w:t>文学作品</w:t>
      </w:r>
      <w:r>
        <w:rPr>
          <w:rFonts w:hint="eastAsia" w:ascii="宋体" w:hAnsi="宋体" w:eastAsia="宋体" w:cs="宋体"/>
          <w:b w:val="0"/>
          <w:bCs w:val="0"/>
          <w:sz w:val="21"/>
          <w:szCs w:val="21"/>
          <w:lang w:val="en-US" w:eastAsia="zh-CN"/>
        </w:rPr>
        <w:t>教学特点是什么？</w:t>
      </w:r>
    </w:p>
    <w:p>
      <w:pPr>
        <w:numPr>
          <w:ilvl w:val="0"/>
          <w:numId w:val="38"/>
        </w:numPr>
        <w:ind w:left="0" w:leftChars="0" w:firstLine="0" w:firstLineChars="0"/>
        <w:rPr>
          <w:rFonts w:hint="eastAsia"/>
          <w:color w:val="000000" w:themeColor="text1"/>
          <w14:textFill>
            <w14:solidFill>
              <w14:schemeClr w14:val="tx1"/>
            </w14:solidFill>
          </w14:textFill>
        </w:rPr>
      </w:pPr>
      <w:r>
        <w:rPr>
          <w:rFonts w:hint="eastAsia" w:ascii="宋体" w:hAnsi="宋体" w:eastAsia="宋体" w:cs="宋体"/>
          <w:b w:val="0"/>
          <w:bCs w:val="0"/>
          <w:sz w:val="21"/>
          <w:szCs w:val="21"/>
          <w:lang w:val="en-US" w:eastAsia="zh-CN"/>
        </w:rPr>
        <w:t>任选一种文学作品文体，完成一份阅读教学设计。</w:t>
      </w:r>
    </w:p>
    <w:p>
      <w:pPr>
        <w:rPr>
          <w:rFonts w:hint="eastAsia"/>
          <w:color w:val="000000" w:themeColor="text1"/>
          <w14:textFill>
            <w14:solidFill>
              <w14:schemeClr w14:val="tx1"/>
            </w14:solidFill>
          </w14:textFill>
        </w:rPr>
      </w:pPr>
    </w:p>
    <w:p>
      <w:pPr>
        <w:pStyle w:val="2"/>
        <w:snapToGrid w:val="0"/>
        <w:spacing w:before="240" w:after="0" w:line="400" w:lineRule="exact"/>
        <w:contextualSpacing/>
        <w:rPr>
          <w:rFonts w:ascii="黑体" w:hAnsi="黑体" w:eastAsia="黑体"/>
          <w:sz w:val="21"/>
          <w:szCs w:val="21"/>
        </w:rPr>
      </w:pPr>
      <w:r>
        <w:rPr>
          <w:rFonts w:hint="eastAsia" w:ascii="宋体" w:hAnsi="宋体"/>
          <w:sz w:val="21"/>
          <w:szCs w:val="21"/>
        </w:rPr>
        <w:t>（三）实践教学安排说明</w:t>
      </w:r>
    </w:p>
    <w:p>
      <w:pPr>
        <w:snapToGrid w:val="0"/>
        <w:spacing w:line="400" w:lineRule="exact"/>
        <w:ind w:firstLine="424" w:firstLineChars="20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门课程为理论与实践相结合的综合性课程，课程实施的主要方法除了讲授法、案例分析法、讨论法外，每次上课还要根据所学内容，安排一课时左右时间进行实训练习，主要是针对一篇具体课文或者部分课文内容（可以是当堂布置，也可以预先布置），让学生通过自主学习或讨论，完成一个相对完整的、约十分钟内容的教学设计，并在课堂上进行展示。这样可促使学生将所学有关教材的理论知识，运用到具体的语文教学实践中，强化学生对语文教材的理解，提高学生的语文教材研究能力和语文教学设计能力。</w:t>
      </w:r>
    </w:p>
    <w:p>
      <w:pPr>
        <w:snapToGrid w:val="0"/>
        <w:spacing w:line="400" w:lineRule="exact"/>
        <w:ind w:firstLine="424" w:firstLineChars="202"/>
        <w:contextualSpacing/>
        <w:rPr>
          <w:rFonts w:hint="eastAsia" w:ascii="宋体" w:hAnsi="宋体"/>
          <w:color w:val="000000" w:themeColor="text1"/>
          <w:szCs w:val="21"/>
          <w14:textFill>
            <w14:solidFill>
              <w14:schemeClr w14:val="tx1"/>
            </w14:solidFill>
          </w14:textFill>
        </w:rPr>
      </w:pPr>
    </w:p>
    <w:p>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t xml:space="preserve">   </w:t>
      </w:r>
      <w:r>
        <w:rPr>
          <w:rFonts w:hint="eastAsia" w:ascii="黑体" w:hAnsi="黑体" w:eastAsia="黑体" w:cs="黑体"/>
          <w:sz w:val="24"/>
          <w:szCs w:val="24"/>
        </w:rPr>
        <w:t>第十四</w:t>
      </w:r>
      <w:r>
        <w:rPr>
          <w:rFonts w:hint="eastAsia" w:ascii="黑体" w:hAnsi="黑体" w:eastAsia="黑体" w:cs="黑体"/>
          <w:sz w:val="24"/>
          <w:szCs w:val="24"/>
          <w:lang w:eastAsia="zh-CN"/>
        </w:rPr>
        <w:t>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中学语文教材的教学设计研究</w:t>
      </w:r>
    </w:p>
    <w:p>
      <w:pPr>
        <w:pStyle w:val="2"/>
        <w:spacing w:before="240" w:line="400" w:lineRule="exact"/>
        <w:contextualSpacing/>
        <w:rPr>
          <w:rFonts w:ascii="Times New Roman" w:hAnsi="Times New Roman"/>
          <w:sz w:val="21"/>
          <w:szCs w:val="21"/>
        </w:rPr>
      </w:pPr>
      <w:r>
        <w:rPr>
          <w:rFonts w:hint="eastAsia" w:ascii="Times New Roman" w:hAnsi="Times New Roman"/>
          <w:sz w:val="21"/>
          <w:szCs w:val="21"/>
        </w:rPr>
        <w:t>【</w:t>
      </w:r>
      <w:r>
        <w:rPr>
          <w:rFonts w:hint="eastAsia" w:ascii="Times New Roman" w:hAnsi="Times New Roman" w:eastAsia="宋体"/>
          <w:sz w:val="21"/>
          <w:szCs w:val="21"/>
          <w:lang w:eastAsia="zh-CN"/>
        </w:rPr>
        <w:t>教学</w:t>
      </w:r>
      <w:r>
        <w:rPr>
          <w:rFonts w:hint="eastAsia" w:ascii="Times New Roman" w:hAnsi="Times New Roman"/>
          <w:sz w:val="21"/>
          <w:szCs w:val="21"/>
        </w:rPr>
        <w:t>目标】</w:t>
      </w:r>
    </w:p>
    <w:p>
      <w:pPr>
        <w:ind w:left="1265" w:hanging="1261" w:hangingChars="600"/>
        <w:rPr>
          <w:b/>
        </w:rPr>
      </w:pPr>
      <w:r>
        <w:rPr>
          <w:rFonts w:hint="eastAsia"/>
          <w:b/>
        </w:rPr>
        <w:t>1.</w:t>
      </w:r>
      <w:r>
        <w:rPr>
          <w:rFonts w:hint="eastAsia"/>
        </w:rPr>
        <w:t>掌握各类文体的教学设计原则和要求，初步具备独立设计阅读教学方案的能力。</w:t>
      </w:r>
    </w:p>
    <w:p>
      <w:pPr>
        <w:ind w:left="1265" w:hanging="1261" w:hangingChars="600"/>
        <w:rPr>
          <w:b/>
        </w:rPr>
      </w:pPr>
      <w:r>
        <w:rPr>
          <w:rFonts w:hint="eastAsia"/>
          <w:b/>
        </w:rPr>
        <w:t>2.</w:t>
      </w:r>
      <w:r>
        <w:rPr>
          <w:rFonts w:hint="eastAsia"/>
        </w:rPr>
        <w:t>能根据不同文体文章的特点，自觉发挥教材的育德功能，进行人文教育、审美教育。</w:t>
      </w:r>
    </w:p>
    <w:p>
      <w:pPr>
        <w:rPr>
          <w:rFonts w:ascii="Times New Roman" w:hAnsi="Times New Roman"/>
          <w:b/>
          <w:szCs w:val="21"/>
        </w:rPr>
      </w:pPr>
      <w:r>
        <w:rPr>
          <w:rFonts w:hint="eastAsia" w:ascii="Times New Roman" w:hAnsi="Times New Roman"/>
          <w:b/>
          <w:szCs w:val="21"/>
        </w:rPr>
        <w:t>【重点难点】</w:t>
      </w:r>
    </w:p>
    <w:p>
      <w:pPr>
        <w:ind w:left="1260" w:hanging="1260" w:hangingChars="600"/>
        <w:rPr>
          <w:b/>
        </w:rPr>
      </w:pPr>
      <w:r>
        <w:rPr>
          <w:rFonts w:hint="eastAsia" w:eastAsia="宋体"/>
          <w:lang w:eastAsia="zh-CN"/>
        </w:rPr>
        <w:t>１．</w:t>
      </w:r>
      <w:r>
        <w:rPr>
          <w:rFonts w:hint="eastAsia"/>
        </w:rPr>
        <w:t>准确把握文章的文体特点和设计要求，独立完成各种文体完整的阅读教学设计方案。</w:t>
      </w:r>
    </w:p>
    <w:p>
      <w:r>
        <w:rPr>
          <w:rFonts w:hint="eastAsia" w:eastAsia="宋体"/>
          <w:lang w:eastAsia="zh-CN"/>
        </w:rPr>
        <w:t>２．</w:t>
      </w:r>
      <w:r>
        <w:rPr>
          <w:rFonts w:hint="eastAsia"/>
        </w:rPr>
        <w:t>对文体的辨识能力；教学目标的准确定位及教学内容的选择和安排。</w:t>
      </w:r>
    </w:p>
    <w:p>
      <w:r>
        <w:rPr>
          <w:rFonts w:hint="eastAsia" w:ascii="Times New Roman" w:hAnsi="Times New Roman"/>
          <w:szCs w:val="21"/>
        </w:rPr>
        <w:t>【</w:t>
      </w:r>
      <w:r>
        <w:rPr>
          <w:rFonts w:hint="eastAsia" w:ascii="Times New Roman" w:hAnsi="Times New Roman"/>
          <w:b/>
          <w:szCs w:val="21"/>
        </w:rPr>
        <w:t>教学内容</w:t>
      </w:r>
      <w:r>
        <w:rPr>
          <w:rFonts w:hint="eastAsia" w:ascii="Times New Roman" w:hAnsi="Times New Roman"/>
          <w:szCs w:val="21"/>
        </w:rPr>
        <w:t>】</w:t>
      </w:r>
    </w:p>
    <w:p>
      <w:bookmarkStart w:id="12" w:name="_Hlk536172755"/>
      <w:r>
        <w:rPr>
          <w:rFonts w:hint="eastAsia"/>
        </w:rPr>
        <w:t xml:space="preserve">第一节 </w:t>
      </w:r>
      <w:r>
        <w:t xml:space="preserve">   </w:t>
      </w:r>
      <w:bookmarkStart w:id="13" w:name="_Hlk536172475"/>
      <w:r>
        <w:rPr>
          <w:rFonts w:hint="eastAsia"/>
        </w:rPr>
        <w:t>中学语文教材教学设计</w:t>
      </w:r>
      <w:bookmarkEnd w:id="13"/>
      <w:r>
        <w:rPr>
          <w:rFonts w:hint="eastAsia"/>
        </w:rPr>
        <w:t>的定义</w:t>
      </w:r>
      <w:bookmarkEnd w:id="12"/>
    </w:p>
    <w:p>
      <w:pPr>
        <w:pStyle w:val="16"/>
        <w:numPr>
          <w:ilvl w:val="0"/>
          <w:numId w:val="33"/>
        </w:numPr>
        <w:ind w:firstLineChars="0"/>
      </w:pPr>
      <w:r>
        <w:rPr>
          <w:rFonts w:hint="eastAsia"/>
        </w:rPr>
        <w:t>广义的中学语文教材的教学设计（整个中学阶段的教学安排，一般指学期教学计划）</w:t>
      </w:r>
    </w:p>
    <w:p>
      <w:r>
        <w:rPr>
          <w:rFonts w:hint="eastAsia"/>
        </w:rPr>
        <w:t>二、狭义的中学语文教材的教学设计</w:t>
      </w:r>
    </w:p>
    <w:p>
      <w:r>
        <w:rPr>
          <w:rFonts w:hint="eastAsia"/>
        </w:rPr>
        <w:t>（一）单元课堂教学设计</w:t>
      </w:r>
    </w:p>
    <w:p>
      <w:pPr>
        <w:rPr>
          <w:rFonts w:hint="eastAsia"/>
        </w:rPr>
      </w:pPr>
      <w:r>
        <w:rPr>
          <w:rFonts w:hint="eastAsia"/>
        </w:rPr>
        <w:t>（二）单篇课文的课堂教学设计</w:t>
      </w:r>
    </w:p>
    <w:p>
      <w:pPr>
        <w:rPr>
          <w:rFonts w:ascii="宋体" w:hAnsi="宋体"/>
          <w:szCs w:val="21"/>
        </w:rPr>
      </w:pPr>
      <w:r>
        <w:rPr>
          <w:rFonts w:hint="eastAsia" w:ascii="宋体" w:hAnsi="宋体" w:cstheme="minorBidi"/>
          <w:kern w:val="24"/>
          <w:szCs w:val="21"/>
        </w:rPr>
        <w:t xml:space="preserve">第二节 </w:t>
      </w:r>
      <w:r>
        <w:rPr>
          <w:rFonts w:ascii="宋体" w:hAnsi="宋体" w:cstheme="minorBidi"/>
          <w:kern w:val="24"/>
          <w:szCs w:val="21"/>
        </w:rPr>
        <w:t xml:space="preserve">  </w:t>
      </w:r>
      <w:r>
        <w:t xml:space="preserve">  </w:t>
      </w:r>
      <w:bookmarkStart w:id="14" w:name="_Hlk536173071"/>
      <w:r>
        <w:rPr>
          <w:rFonts w:hint="eastAsia"/>
        </w:rPr>
        <w:t>中学语文教材教学设计的依据</w:t>
      </w:r>
      <w:bookmarkEnd w:id="14"/>
    </w:p>
    <w:p>
      <w:pPr>
        <w:ind w:firstLine="840" w:firstLineChars="400"/>
        <w:rPr>
          <w:rFonts w:ascii="宋体" w:hAnsi="宋体" w:cstheme="minorBidi"/>
          <w:kern w:val="24"/>
          <w:szCs w:val="21"/>
        </w:rPr>
      </w:pPr>
      <w:r>
        <w:rPr>
          <w:rFonts w:hint="eastAsia" w:ascii="宋体" w:hAnsi="宋体" w:cstheme="minorBidi"/>
          <w:kern w:val="24"/>
          <w:szCs w:val="21"/>
        </w:rPr>
        <w:t>一、依据“课标”，保证教学的系统性、整体性</w:t>
      </w:r>
    </w:p>
    <w:p>
      <w:pPr>
        <w:ind w:firstLine="840" w:firstLineChars="400"/>
        <w:rPr>
          <w:rFonts w:ascii="宋体" w:hAnsi="宋体" w:cstheme="minorBidi"/>
          <w:kern w:val="24"/>
          <w:szCs w:val="21"/>
        </w:rPr>
      </w:pPr>
      <w:r>
        <w:rPr>
          <w:rFonts w:hint="eastAsia" w:ascii="宋体" w:hAnsi="宋体" w:cstheme="minorBidi"/>
          <w:kern w:val="24"/>
          <w:szCs w:val="21"/>
        </w:rPr>
        <w:t>二、依据语文教材，明确教学内容</w:t>
      </w:r>
    </w:p>
    <w:p>
      <w:pPr>
        <w:ind w:firstLine="840" w:firstLineChars="400"/>
        <w:rPr>
          <w:rFonts w:hint="eastAsia" w:cstheme="minorBidi"/>
          <w:kern w:val="24"/>
          <w:szCs w:val="21"/>
        </w:rPr>
      </w:pPr>
      <w:r>
        <w:rPr>
          <w:rFonts w:hint="eastAsia" w:cstheme="minorBidi"/>
          <w:kern w:val="24"/>
          <w:szCs w:val="21"/>
        </w:rPr>
        <w:t>三、依据学生实际，把握学生语文学习的最近发展区</w:t>
      </w:r>
    </w:p>
    <w:p>
      <w:pPr>
        <w:ind w:firstLine="840" w:firstLineChars="400"/>
        <w:rPr>
          <w:rFonts w:ascii="宋体" w:hAnsi="宋体" w:cstheme="minorBidi"/>
          <w:kern w:val="24"/>
          <w:szCs w:val="21"/>
        </w:rPr>
      </w:pPr>
      <w:r>
        <w:rPr>
          <w:rFonts w:hint="eastAsia" w:ascii="宋体" w:hAnsi="宋体" w:cstheme="minorBidi"/>
          <w:kern w:val="24"/>
          <w:szCs w:val="21"/>
        </w:rPr>
        <w:t>四、依据教师自身条件，实现教学设计的优化</w:t>
      </w:r>
    </w:p>
    <w:p>
      <w:pPr>
        <w:rPr>
          <w:rFonts w:ascii="宋体" w:hAnsi="宋体" w:cstheme="minorBidi"/>
          <w:kern w:val="24"/>
          <w:szCs w:val="21"/>
        </w:rPr>
      </w:pPr>
      <w:bookmarkStart w:id="15" w:name="_Hlk536173238"/>
      <w:r>
        <w:rPr>
          <w:rFonts w:hint="eastAsia" w:ascii="宋体" w:hAnsi="宋体" w:cstheme="minorBidi"/>
          <w:kern w:val="24"/>
          <w:szCs w:val="21"/>
        </w:rPr>
        <w:t xml:space="preserve">第三节 </w:t>
      </w:r>
      <w:r>
        <w:rPr>
          <w:rFonts w:ascii="宋体" w:hAnsi="宋体" w:cstheme="minorBidi"/>
          <w:kern w:val="24"/>
          <w:szCs w:val="21"/>
        </w:rPr>
        <w:t xml:space="preserve">  </w:t>
      </w:r>
      <w:r>
        <w:rPr>
          <w:rFonts w:hint="eastAsia"/>
        </w:rPr>
        <w:t>中学语文教材教学设计的原则</w:t>
      </w:r>
      <w:bookmarkEnd w:id="15"/>
    </w:p>
    <w:p>
      <w:pPr>
        <w:pStyle w:val="16"/>
        <w:numPr>
          <w:ilvl w:val="0"/>
          <w:numId w:val="33"/>
        </w:numPr>
        <w:ind w:firstLineChars="0"/>
        <w:rPr>
          <w:rFonts w:ascii="宋体" w:hAnsi="宋体"/>
          <w:szCs w:val="21"/>
        </w:rPr>
      </w:pPr>
      <w:r>
        <w:rPr>
          <w:rFonts w:hint="eastAsia" w:ascii="宋体" w:hAnsi="宋体"/>
          <w:szCs w:val="21"/>
        </w:rPr>
        <w:t>联系性原则</w:t>
      </w:r>
    </w:p>
    <w:p>
      <w:pPr>
        <w:rPr>
          <w:rFonts w:ascii="宋体" w:hAnsi="宋体"/>
          <w:szCs w:val="21"/>
        </w:rPr>
      </w:pPr>
      <w:r>
        <w:rPr>
          <w:rFonts w:hint="eastAsia" w:ascii="宋体" w:hAnsi="宋体"/>
          <w:szCs w:val="21"/>
        </w:rPr>
        <w:t>二、灵活性原则</w:t>
      </w:r>
    </w:p>
    <w:p>
      <w:pPr>
        <w:rPr>
          <w:rFonts w:ascii="宋体" w:hAnsi="宋体"/>
          <w:szCs w:val="21"/>
        </w:rPr>
      </w:pPr>
      <w:r>
        <w:rPr>
          <w:rFonts w:hint="eastAsia" w:ascii="宋体" w:hAnsi="宋体"/>
          <w:szCs w:val="21"/>
        </w:rPr>
        <w:t>三、可操作性原则</w:t>
      </w:r>
    </w:p>
    <w:p>
      <w:pPr>
        <w:rPr>
          <w:rFonts w:hint="eastAsia" w:ascii="宋体" w:hAnsi="宋体"/>
          <w:szCs w:val="21"/>
        </w:rPr>
      </w:pPr>
      <w:r>
        <w:rPr>
          <w:rFonts w:hint="eastAsia" w:ascii="宋体" w:hAnsi="宋体"/>
          <w:szCs w:val="21"/>
        </w:rPr>
        <w:t>四、检验性原则（自我反馈原则）</w:t>
      </w:r>
    </w:p>
    <w:p>
      <w:r>
        <w:rPr>
          <w:rFonts w:hint="eastAsia" w:ascii="宋体" w:hAnsi="宋体" w:cstheme="minorBidi"/>
          <w:kern w:val="24"/>
          <w:szCs w:val="21"/>
        </w:rPr>
        <w:t xml:space="preserve">第四节 </w:t>
      </w:r>
      <w:r>
        <w:rPr>
          <w:rFonts w:ascii="宋体" w:hAnsi="宋体" w:cstheme="minorBidi"/>
          <w:kern w:val="24"/>
          <w:szCs w:val="21"/>
        </w:rPr>
        <w:t xml:space="preserve">  </w:t>
      </w:r>
      <w:r>
        <w:rPr>
          <w:rFonts w:hint="eastAsia"/>
        </w:rPr>
        <w:t>中学语文教材教学设计的内容、步骤及要求</w:t>
      </w:r>
    </w:p>
    <w:p>
      <w:pPr>
        <w:pStyle w:val="16"/>
        <w:numPr>
          <w:ilvl w:val="0"/>
          <w:numId w:val="33"/>
        </w:numPr>
        <w:ind w:firstLineChars="0"/>
        <w:rPr>
          <w:rFonts w:ascii="宋体" w:hAnsi="宋体"/>
          <w:szCs w:val="21"/>
        </w:rPr>
      </w:pPr>
      <w:r>
        <w:rPr>
          <w:rFonts w:hint="eastAsia" w:ascii="宋体" w:hAnsi="宋体"/>
          <w:szCs w:val="21"/>
        </w:rPr>
        <w:t>确定教学目标</w:t>
      </w:r>
    </w:p>
    <w:p>
      <w:pPr>
        <w:pStyle w:val="16"/>
        <w:ind w:left="420" w:firstLine="0" w:firstLineChars="0"/>
        <w:rPr>
          <w:rFonts w:hint="eastAsia" w:ascii="宋体" w:hAnsi="宋体"/>
          <w:color w:val="000000" w:themeColor="text1"/>
          <w:szCs w:val="21"/>
          <w14:textFill>
            <w14:solidFill>
              <w14:schemeClr w14:val="tx1"/>
            </w14:solidFill>
          </w14:textFill>
        </w:rPr>
      </w:pPr>
      <w:r>
        <w:rPr>
          <w:rFonts w:hint="eastAsia" w:ascii="宋体" w:hAnsi="宋体"/>
          <w:szCs w:val="21"/>
        </w:rPr>
        <w:t>依据语文课程的三维目标，具体</w:t>
      </w:r>
      <w:r>
        <w:rPr>
          <w:rFonts w:hint="eastAsia" w:ascii="宋体" w:hAnsi="宋体"/>
          <w:color w:val="000000" w:themeColor="text1"/>
          <w:szCs w:val="21"/>
          <w14:textFill>
            <w14:solidFill>
              <w14:schemeClr w14:val="tx1"/>
            </w14:solidFill>
          </w14:textFill>
        </w:rPr>
        <w:t>包括以下四点：</w:t>
      </w:r>
    </w:p>
    <w:p>
      <w:pPr>
        <w:pStyle w:val="16"/>
        <w:numPr>
          <w:ilvl w:val="0"/>
          <w:numId w:val="39"/>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知识目标</w:t>
      </w:r>
    </w:p>
    <w:p>
      <w:pPr>
        <w:pStyle w:val="16"/>
        <w:numPr>
          <w:ilvl w:val="0"/>
          <w:numId w:val="39"/>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能力目标</w:t>
      </w:r>
    </w:p>
    <w:p>
      <w:pPr>
        <w:pStyle w:val="16"/>
        <w:numPr>
          <w:ilvl w:val="0"/>
          <w:numId w:val="39"/>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情感态度价值观目标</w:t>
      </w:r>
    </w:p>
    <w:p>
      <w:pPr>
        <w:pStyle w:val="16"/>
        <w:numPr>
          <w:ilvl w:val="0"/>
          <w:numId w:val="39"/>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思维训练目标</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二、选择教学内容</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（一）确定重点难点</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（二）兼顾其他内容</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三、安排教学程序（教学步骤）</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教学既要有程序，又要避免固定化、程式化</w:t>
      </w:r>
    </w:p>
    <w:p>
      <w:pPr>
        <w:pStyle w:val="16"/>
        <w:numPr>
          <w:ilvl w:val="0"/>
          <w:numId w:val="40"/>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整体</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局部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整体</w:t>
      </w:r>
    </w:p>
    <w:p>
      <w:pPr>
        <w:pStyle w:val="16"/>
        <w:numPr>
          <w:ilvl w:val="0"/>
          <w:numId w:val="40"/>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初读感知</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深读理解</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复读运用</w:t>
      </w:r>
    </w:p>
    <w:p>
      <w:pPr>
        <w:pStyle w:val="16"/>
        <w:numPr>
          <w:ilvl w:val="0"/>
          <w:numId w:val="40"/>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形式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内容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形式</w:t>
      </w:r>
    </w:p>
    <w:p>
      <w:pPr>
        <w:pStyle w:val="16"/>
        <w:numPr>
          <w:ilvl w:val="0"/>
          <w:numId w:val="40"/>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介绍几种常见模式</w:t>
      </w:r>
    </w:p>
    <w:p>
      <w:pPr>
        <w:pStyle w:val="16"/>
        <w:numPr>
          <w:ilvl w:val="0"/>
          <w:numId w:val="41"/>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介绍作者</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时代背景</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释题</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解词</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分段</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归纳中心思想</w:t>
      </w:r>
    </w:p>
    <w:p>
      <w:pPr>
        <w:pStyle w:val="16"/>
        <w:numPr>
          <w:ilvl w:val="0"/>
          <w:numId w:val="41"/>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特级教师的教学模式</w:t>
      </w:r>
    </w:p>
    <w:p>
      <w:pPr>
        <w:pStyle w:val="16"/>
        <w:numPr>
          <w:ilvl w:val="0"/>
          <w:numId w:val="41"/>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其它教学模式</w:t>
      </w:r>
    </w:p>
    <w:p>
      <w:pPr>
        <w:pStyle w:val="16"/>
        <w:numPr>
          <w:ilvl w:val="0"/>
          <w:numId w:val="0"/>
        </w:numPr>
        <w:tabs>
          <w:tab w:val="left" w:pos="1238"/>
        </w:tabs>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四、</w:t>
      </w:r>
      <w:r>
        <w:rPr>
          <w:rFonts w:hint="eastAsia" w:ascii="宋体" w:hAnsi="宋体"/>
          <w:color w:val="000000" w:themeColor="text1"/>
          <w:szCs w:val="21"/>
          <w14:textFill>
            <w14:solidFill>
              <w14:schemeClr w14:val="tx1"/>
            </w14:solidFill>
          </w14:textFill>
        </w:rPr>
        <w:t>选择教学方法</w:t>
      </w:r>
    </w:p>
    <w:p>
      <w:pPr>
        <w:pStyle w:val="16"/>
        <w:numPr>
          <w:ilvl w:val="0"/>
          <w:numId w:val="0"/>
        </w:numPr>
        <w:ind w:leftChars="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选择依据</w:t>
      </w:r>
    </w:p>
    <w:p>
      <w:pPr>
        <w:pStyle w:val="16"/>
        <w:ind w:left="720"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发挥学生主动性：以自学、讨论为最高；</w:t>
      </w:r>
    </w:p>
    <w:p>
      <w:pPr>
        <w:pStyle w:val="16"/>
        <w:ind w:left="720"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传授知识、信息的密度：以背诵和讲授法为最高；</w:t>
      </w:r>
    </w:p>
    <w:p>
      <w:pPr>
        <w:pStyle w:val="16"/>
        <w:ind w:left="720"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学生学习的深度：以讨论法为最高。</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教学内容特点</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教学对象特点</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教师自身条件</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（二）主要教学方法</w:t>
      </w:r>
      <w:bookmarkStart w:id="16" w:name="_Hlk536175104"/>
      <w:r>
        <w:rPr>
          <w:rFonts w:hint="eastAsia" w:ascii="宋体" w:hAnsi="宋体"/>
          <w:color w:val="000000" w:themeColor="text1"/>
          <w:szCs w:val="21"/>
          <w14:textFill>
            <w14:solidFill>
              <w14:schemeClr w14:val="tx1"/>
            </w14:solidFill>
          </w14:textFill>
        </w:rPr>
        <w:t>及其运用</w:t>
      </w:r>
      <w:bookmarkEnd w:id="16"/>
    </w:p>
    <w:p>
      <w:pPr>
        <w:ind w:left="1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1.讲授法及其运用</w:t>
      </w:r>
    </w:p>
    <w:p>
      <w:pPr>
        <w:ind w:left="1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2.提问法及其运用</w:t>
      </w:r>
    </w:p>
    <w:p>
      <w:pPr>
        <w:ind w:left="1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3.讨论法及其运用</w:t>
      </w:r>
    </w:p>
    <w:p>
      <w:pPr>
        <w:ind w:left="1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4.朗读法及其运用</w:t>
      </w:r>
    </w:p>
    <w:p>
      <w:pPr>
        <w:ind w:left="1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5.默读法及其运用</w:t>
      </w:r>
    </w:p>
    <w:p>
      <w:pPr>
        <w:ind w:left="1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6.背诵法及其运用</w:t>
      </w:r>
    </w:p>
    <w:p>
      <w:pPr>
        <w:ind w:left="1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7.复述法及其运用</w:t>
      </w:r>
    </w:p>
    <w:p>
      <w:pPr>
        <w:ind w:left="12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8.编提纲及其运用</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五、使用教学</w:t>
      </w:r>
      <w:bookmarkStart w:id="17" w:name="_Hlk536175258"/>
      <w:r>
        <w:rPr>
          <w:rFonts w:hint="eastAsia" w:ascii="宋体" w:hAnsi="宋体"/>
          <w:color w:val="000000" w:themeColor="text1"/>
          <w:szCs w:val="21"/>
          <w14:textFill>
            <w14:solidFill>
              <w14:schemeClr w14:val="tx1"/>
            </w14:solidFill>
          </w14:textFill>
        </w:rPr>
        <w:t>媒介手段</w:t>
      </w:r>
      <w:bookmarkEnd w:id="17"/>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（一）教学媒介的定义</w:t>
      </w:r>
    </w:p>
    <w:p>
      <w:pPr>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这里是狭义的媒介手段：教具、挂图、多媒体及板书</w:t>
      </w:r>
    </w:p>
    <w:p>
      <w:pPr>
        <w:pStyle w:val="16"/>
        <w:numPr>
          <w:ilvl w:val="0"/>
          <w:numId w:val="0"/>
        </w:numPr>
        <w:ind w:leftChars="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（二</w:t>
      </w:r>
      <w:r>
        <w:rPr>
          <w:rFonts w:hint="eastAsia" w:ascii="宋体" w:hAnsi="宋体" w:eastAsia="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教学媒介的使用要求</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赢得并控制学生的注意</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直观、醒目的刺激</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能刺激回忆以往学过的知识</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能直观地告诉学生预期结果</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为思考提供线索和部分答案</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提供反馈</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帮组迁移</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帮助记忆</w:t>
      </w:r>
    </w:p>
    <w:p>
      <w:pPr>
        <w:pStyle w:val="16"/>
        <w:numPr>
          <w:ilvl w:val="0"/>
          <w:numId w:val="0"/>
        </w:numPr>
        <w:ind w:leftChars="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（三）</w:t>
      </w:r>
      <w:r>
        <w:rPr>
          <w:rFonts w:hint="eastAsia" w:ascii="宋体" w:hAnsi="宋体"/>
          <w:color w:val="000000" w:themeColor="text1"/>
          <w:szCs w:val="21"/>
          <w14:textFill>
            <w14:solidFill>
              <w14:schemeClr w14:val="tx1"/>
            </w14:solidFill>
          </w14:textFill>
        </w:rPr>
        <w:t>板书设计</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常见格式</w:t>
      </w:r>
    </w:p>
    <w:p>
      <w:pPr>
        <w:pStyle w:val="16"/>
        <w:ind w:left="1620"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提纲式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综合式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归纳式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对照式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层递式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表格式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简笔画（一种板书的变式）等；</w:t>
      </w:r>
    </w:p>
    <w:p>
      <w:pPr>
        <w:pStyle w:val="16"/>
        <w:numPr>
          <w:ilvl w:val="3"/>
          <w:numId w:val="14"/>
        </w:numPr>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设计要求</w:t>
      </w:r>
    </w:p>
    <w:p>
      <w:pPr>
        <w:pStyle w:val="16"/>
        <w:ind w:left="1620"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简明扼要、条理清楚、布局合理等。</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六、编制练习</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（一）练习在教学设计中的作用</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1.帮助知识迁移：使学生把学到的知识在运用中转化为能力</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2.强化刺激：在练习中得到强化训练。巩固知识和能力</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3.提供反馈：为教师提供教学现状与教学目标的差距；为学生的学习提供正误信息，帮助改进学习</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（二）编制练习的要求</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1.以质取胜，并非多多益善；</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2.促进知识的积累；</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3.能启发学生思维，培养举一反三能力。</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（三）练习的形式</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既可以书面的，也可以当场口头练习。常见的有朗读、背诵、复述、扩展、紧缩、填空、解释、选择、比较、列提纲、画图表、答问、分析、评论、讨论等；</w:t>
      </w:r>
    </w:p>
    <w:p>
      <w:pPr>
        <w:rPr>
          <w:rFonts w:ascii="Times New Roman" w:hAnsi="Times New Roman"/>
          <w:b/>
          <w:szCs w:val="21"/>
        </w:rPr>
      </w:pPr>
      <w:r>
        <w:rPr>
          <w:rFonts w:hint="eastAsia" w:ascii="Times New Roman" w:hAnsi="Times New Roman"/>
          <w:b/>
          <w:szCs w:val="21"/>
        </w:rPr>
        <w:t>【教学方法】</w:t>
      </w:r>
    </w:p>
    <w:p>
      <w:pPr>
        <w:rPr>
          <w:rFonts w:ascii="Times New Roman" w:hAnsi="Times New Roman"/>
          <w:b/>
          <w:color w:val="000000" w:themeColor="text1"/>
          <w:sz w:val="30"/>
          <w:szCs w:val="30"/>
          <w14:textFill>
            <w14:solidFill>
              <w14:schemeClr w14:val="tx1"/>
            </w14:solidFill>
          </w14:textFill>
        </w:rPr>
      </w:pPr>
      <w:r>
        <w:rPr>
          <w:rFonts w:hint="eastAsia" w:ascii="宋体" w:hAnsi="宋体"/>
          <w:color w:val="FF0000"/>
          <w:szCs w:val="21"/>
        </w:rPr>
        <w:t>1.</w:t>
      </w:r>
      <w:r>
        <w:rPr>
          <w:rFonts w:hint="eastAsia" w:ascii="宋体" w:hAnsi="宋体"/>
          <w:color w:val="000000" w:themeColor="text1"/>
          <w:szCs w:val="21"/>
          <w14:textFill>
            <w14:solidFill>
              <w14:schemeClr w14:val="tx1"/>
            </w14:solidFill>
          </w14:textFill>
        </w:rPr>
        <w:t>借助多媒体手段进行教学，教学方法主要是讲授法、讨论法、练习法</w:t>
      </w:r>
      <w:r>
        <w:rPr>
          <w:rFonts w:hint="eastAsia" w:ascii="宋体" w:hAnsi="宋体"/>
          <w:b/>
          <w:color w:val="000000" w:themeColor="text1"/>
          <w:szCs w:val="21"/>
          <w14:textFill>
            <w14:solidFill>
              <w14:schemeClr w14:val="tx1"/>
            </w14:solidFill>
          </w14:textFill>
        </w:rPr>
        <w:t>。</w:t>
      </w:r>
      <w:r>
        <w:rPr>
          <w:rFonts w:hint="eastAsia" w:ascii="Times New Roman" w:hAnsi="Times New Roman"/>
          <w:color w:val="000000" w:themeColor="text1"/>
          <w:sz w:val="30"/>
          <w:szCs w:val="30"/>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2.通过视频呈现案例，自主学习与集体讨论相结合。</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3.反思合作。</w:t>
      </w:r>
    </w:p>
    <w:p>
      <w:pP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教学评价</w:t>
      </w:r>
      <w:r>
        <w:rPr>
          <w:rFonts w:hint="eastAsia" w:ascii="宋体" w:hAnsi="宋体" w:eastAsia="宋体" w:cs="宋体"/>
          <w:b/>
          <w:bCs/>
          <w:sz w:val="21"/>
          <w:szCs w:val="21"/>
        </w:rPr>
        <w:t>】</w:t>
      </w:r>
    </w:p>
    <w:p>
      <w:pPr>
        <w:numPr>
          <w:ilvl w:val="0"/>
          <w:numId w:val="42"/>
        </w:numPr>
        <w:rPr>
          <w:rFonts w:ascii="宋体" w:hAnsi="宋体"/>
          <w:szCs w:val="21"/>
        </w:rPr>
      </w:pPr>
      <w:r>
        <w:rPr>
          <w:rFonts w:hint="eastAsia"/>
        </w:rPr>
        <w:t>中学语文教材教学</w:t>
      </w:r>
      <w:r>
        <w:rPr>
          <w:rFonts w:hint="eastAsia" w:ascii="宋体" w:hAnsi="宋体" w:eastAsia="宋体" w:cs="宋体"/>
        </w:rPr>
        <w:t>设计的依据</w:t>
      </w:r>
      <w:r>
        <w:rPr>
          <w:rFonts w:hint="eastAsia" w:ascii="宋体" w:hAnsi="宋体" w:eastAsia="宋体" w:cs="宋体"/>
          <w:lang w:eastAsia="zh-CN"/>
        </w:rPr>
        <w:t>是</w:t>
      </w:r>
      <w:r>
        <w:rPr>
          <w:rFonts w:hint="eastAsia" w:eastAsia="宋体"/>
          <w:lang w:eastAsia="zh-CN"/>
        </w:rPr>
        <w:t>什么？</w:t>
      </w:r>
    </w:p>
    <w:p>
      <w:pPr>
        <w:numPr>
          <w:ilvl w:val="0"/>
          <w:numId w:val="42"/>
        </w:numPr>
        <w:ind w:left="0" w:leftChars="0" w:firstLine="0" w:firstLineChars="0"/>
        <w:rPr>
          <w:rFonts w:ascii="宋体" w:hAnsi="宋体"/>
          <w:szCs w:val="21"/>
        </w:rPr>
      </w:pPr>
      <w:r>
        <w:rPr>
          <w:rFonts w:hint="eastAsia"/>
        </w:rPr>
        <w:t>中学语文教材教学设计的</w:t>
      </w:r>
      <w:r>
        <w:rPr>
          <w:rFonts w:hint="eastAsia" w:eastAsia="宋体"/>
          <w:lang w:eastAsia="zh-CN"/>
        </w:rPr>
        <w:t>原则有哪些？</w:t>
      </w:r>
    </w:p>
    <w:p>
      <w:pPr>
        <w:numPr>
          <w:ilvl w:val="0"/>
          <w:numId w:val="42"/>
        </w:numPr>
        <w:ind w:left="0" w:leftChars="0" w:firstLine="0" w:firstLineChars="0"/>
        <w:rPr>
          <w:rFonts w:ascii="黑体" w:hAnsi="黑体" w:eastAsia="黑体"/>
          <w:sz w:val="21"/>
          <w:szCs w:val="21"/>
        </w:rPr>
      </w:pPr>
      <w:r>
        <w:rPr>
          <w:rFonts w:hint="eastAsia"/>
        </w:rPr>
        <w:t>中学语文教材教学设计的</w:t>
      </w:r>
      <w:r>
        <w:rPr>
          <w:rFonts w:hint="eastAsia" w:eastAsia="宋体"/>
          <w:lang w:eastAsia="zh-CN"/>
        </w:rPr>
        <w:t>内容包括哪些？</w:t>
      </w:r>
    </w:p>
    <w:p>
      <w:pPr>
        <w:numPr>
          <w:ilvl w:val="0"/>
          <w:numId w:val="42"/>
        </w:numPr>
        <w:ind w:left="0" w:leftChars="0" w:firstLine="0" w:firstLineChars="0"/>
        <w:rPr>
          <w:rFonts w:ascii="黑体" w:hAnsi="黑体" w:eastAsia="黑体"/>
          <w:sz w:val="21"/>
          <w:szCs w:val="21"/>
        </w:rPr>
      </w:pPr>
      <w:r>
        <w:rPr>
          <w:rFonts w:hint="eastAsia" w:ascii="宋体" w:hAnsi="宋体" w:eastAsia="宋体" w:cs="宋体"/>
          <w:sz w:val="21"/>
          <w:szCs w:val="21"/>
          <w:lang w:eastAsia="zh-CN"/>
        </w:rPr>
        <w:t>把握教学方法设计</w:t>
      </w:r>
      <w:r>
        <w:rPr>
          <w:rFonts w:hint="eastAsia" w:ascii="黑体" w:hAnsi="黑体" w:eastAsia="黑体"/>
          <w:sz w:val="21"/>
          <w:szCs w:val="21"/>
          <w:lang w:eastAsia="zh-CN"/>
        </w:rPr>
        <w:t>、</w:t>
      </w:r>
      <w:r>
        <w:rPr>
          <w:rFonts w:hint="eastAsia" w:ascii="宋体" w:hAnsi="宋体" w:eastAsia="宋体" w:cs="宋体"/>
          <w:sz w:val="21"/>
          <w:szCs w:val="21"/>
          <w:lang w:eastAsia="zh-CN"/>
        </w:rPr>
        <w:t>板书设计、作业设计等的一般途径。</w:t>
      </w:r>
    </w:p>
    <w:p>
      <w:pPr>
        <w:numPr>
          <w:ilvl w:val="0"/>
          <w:numId w:val="0"/>
        </w:numPr>
        <w:ind w:leftChars="0"/>
        <w:rPr>
          <w:rFonts w:hint="eastAsia" w:ascii="黑体" w:hAnsi="黑体" w:eastAsia="黑体" w:cs="黑体"/>
          <w:b/>
          <w:bCs/>
          <w:sz w:val="21"/>
          <w:szCs w:val="21"/>
        </w:rPr>
      </w:pPr>
      <w:r>
        <w:rPr>
          <w:rFonts w:hint="eastAsia" w:ascii="黑体" w:hAnsi="黑体" w:eastAsia="黑体" w:cs="黑体"/>
          <w:b/>
          <w:bCs/>
          <w:sz w:val="21"/>
          <w:szCs w:val="21"/>
        </w:rPr>
        <w:t>实践教学安排说明</w:t>
      </w:r>
    </w:p>
    <w:p>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本课程为理论与实践相结合的综合性课程，课程实施的主要方法除了讲授法、案例分析法、讨论法外，每次上课还要根据所学内容，安排一课时左右时间进行实训练习，主要是针对一篇具体课文或者部分课文内容（可以是当堂布置，也可以预先布置），让学生通过自主学习或讨论，完成一个相对完整的、约十分钟内容的教学设计，并在课堂上进行展示。这样可促使学生将所学有关教材研究的理论知识，运用到具体的语文教学实践中，强化学生对语文教材的运用能力，提高教学设计能力和实施能力。</w:t>
      </w:r>
    </w:p>
    <w:p>
      <w:pPr>
        <w:widowControl/>
        <w:spacing w:before="156" w:beforeLines="50" w:after="156" w:afterLines="5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bCs w:val="0"/>
          <w:szCs w:val="21"/>
        </w:rPr>
        <w:t>表</w:t>
      </w:r>
      <w:r>
        <w:rPr>
          <w:rFonts w:hint="eastAsia" w:ascii="宋体" w:hAnsi="宋体" w:eastAsia="宋体"/>
          <w:b/>
          <w:bCs w:val="0"/>
          <w:szCs w:val="21"/>
          <w:lang w:val="en-US" w:eastAsia="zh-CN"/>
        </w:rPr>
        <w:t>2</w:t>
      </w:r>
      <w:r>
        <w:rPr>
          <w:rFonts w:hint="eastAsia" w:ascii="宋体" w:hAnsi="宋体" w:eastAsia="宋体"/>
          <w:b/>
          <w:bCs w:val="0"/>
          <w:szCs w:val="21"/>
        </w:rPr>
        <w:t>：各章节的具体内容和学时分配表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302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029"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502"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3029" w:type="dxa"/>
            <w:vAlign w:val="center"/>
          </w:tcPr>
          <w:p>
            <w:pPr>
              <w:widowControl/>
              <w:spacing w:before="156" w:beforeLines="50" w:after="156" w:afterLines="50"/>
              <w:jc w:val="center"/>
              <w:rPr>
                <w:rFonts w:ascii="宋体" w:hAnsi="宋体" w:eastAsia="宋体"/>
              </w:rPr>
            </w:pPr>
            <w:r>
              <w:rPr>
                <w:rFonts w:hint="eastAsia" w:ascii="宋体" w:hAnsi="宋体" w:eastAsia="宋体" w:cs="宋体"/>
                <w:b w:val="0"/>
                <w:bCs/>
                <w:sz w:val="21"/>
                <w:szCs w:val="21"/>
                <w:lang w:eastAsia="zh-CN"/>
              </w:rPr>
              <w:t>语文课程与</w:t>
            </w:r>
            <w:r>
              <w:rPr>
                <w:rFonts w:hint="eastAsia" w:ascii="宋体" w:hAnsi="宋体" w:eastAsia="宋体" w:cs="宋体"/>
                <w:b w:val="0"/>
                <w:bCs/>
                <w:sz w:val="21"/>
                <w:szCs w:val="21"/>
              </w:rPr>
              <w:t>教材概述</w:t>
            </w:r>
          </w:p>
        </w:tc>
        <w:tc>
          <w:tcPr>
            <w:tcW w:w="250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3029" w:type="dxa"/>
            <w:vAlign w:val="center"/>
          </w:tcPr>
          <w:p>
            <w:pPr>
              <w:widowControl/>
              <w:spacing w:before="156" w:beforeLines="50" w:after="156" w:afterLines="50"/>
              <w:jc w:val="center"/>
              <w:rPr>
                <w:rFonts w:ascii="宋体" w:hAnsi="宋体" w:eastAsia="宋体"/>
              </w:rPr>
            </w:pPr>
            <w:r>
              <w:rPr>
                <w:rFonts w:hint="eastAsia" w:ascii="宋体" w:hAnsi="宋体" w:eastAsia="宋体" w:cs="宋体"/>
                <w:b w:val="0"/>
                <w:bCs/>
                <w:sz w:val="21"/>
                <w:szCs w:val="21"/>
              </w:rPr>
              <w:t>语文教材的</w:t>
            </w:r>
            <w:r>
              <w:rPr>
                <w:rFonts w:hint="eastAsia" w:ascii="宋体" w:hAnsi="宋体" w:eastAsia="宋体" w:cs="宋体"/>
                <w:b w:val="0"/>
                <w:bCs/>
                <w:sz w:val="21"/>
                <w:szCs w:val="21"/>
                <w:lang w:eastAsia="zh-CN"/>
              </w:rPr>
              <w:t>编排体系及内容构成</w:t>
            </w:r>
          </w:p>
        </w:tc>
        <w:tc>
          <w:tcPr>
            <w:tcW w:w="250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765" w:type="dxa"/>
            <w:vAlign w:val="center"/>
          </w:tcPr>
          <w:p>
            <w:pPr>
              <w:widowControl/>
              <w:spacing w:before="156" w:beforeLines="50" w:after="156" w:afterLines="50"/>
              <w:jc w:val="both"/>
              <w:rPr>
                <w:rFonts w:ascii="宋体" w:hAnsi="宋体" w:eastAsia="宋体"/>
              </w:rPr>
            </w:pPr>
            <w:r>
              <w:rPr>
                <w:rFonts w:hint="eastAsia" w:ascii="宋体" w:hAnsi="宋体" w:eastAsia="宋体"/>
                <w:lang w:val="en-US" w:eastAsia="zh-CN"/>
              </w:rPr>
              <w:t xml:space="preserve">         </w:t>
            </w:r>
            <w:r>
              <w:rPr>
                <w:rFonts w:hint="eastAsia" w:ascii="宋体" w:hAnsi="宋体" w:eastAsia="宋体"/>
              </w:rPr>
              <w:t>第三章</w:t>
            </w:r>
          </w:p>
        </w:tc>
        <w:tc>
          <w:tcPr>
            <w:tcW w:w="3029" w:type="dxa"/>
            <w:vAlign w:val="center"/>
          </w:tcPr>
          <w:p>
            <w:pPr>
              <w:pStyle w:val="2"/>
              <w:spacing w:before="240" w:line="400" w:lineRule="exact"/>
              <w:contextualSpacing/>
              <w:rPr>
                <w:rFonts w:hint="eastAsia" w:ascii="宋体" w:hAnsi="宋体" w:eastAsia="宋体" w:cs="宋体"/>
                <w:b w:val="0"/>
                <w:sz w:val="21"/>
                <w:szCs w:val="21"/>
              </w:rPr>
            </w:pPr>
            <w:r>
              <w:rPr>
                <w:rFonts w:hint="eastAsia" w:ascii="宋体" w:hAnsi="宋体" w:eastAsia="宋体" w:cs="宋体"/>
                <w:b w:val="0"/>
                <w:sz w:val="21"/>
                <w:szCs w:val="21"/>
              </w:rPr>
              <w:t>语文教材的语言学研究</w:t>
            </w:r>
          </w:p>
          <w:p>
            <w:pPr>
              <w:widowControl/>
              <w:spacing w:before="156" w:beforeLines="50" w:after="156" w:afterLines="50"/>
              <w:jc w:val="center"/>
              <w:rPr>
                <w:rFonts w:hint="eastAsia" w:ascii="宋体" w:hAnsi="宋体" w:eastAsia="宋体" w:cs="宋体"/>
                <w:sz w:val="21"/>
                <w:szCs w:val="21"/>
              </w:rPr>
            </w:pPr>
          </w:p>
        </w:tc>
        <w:tc>
          <w:tcPr>
            <w:tcW w:w="250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3029"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b w:val="0"/>
                <w:sz w:val="21"/>
                <w:szCs w:val="21"/>
              </w:rPr>
              <w:t xml:space="preserve"> 语文教材的文章学研究</w:t>
            </w:r>
          </w:p>
        </w:tc>
        <w:tc>
          <w:tcPr>
            <w:tcW w:w="2502"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3029" w:type="dxa"/>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b w:val="0"/>
                <w:sz w:val="21"/>
                <w:szCs w:val="21"/>
              </w:rPr>
              <w:t xml:space="preserve"> 语文教材的</w:t>
            </w:r>
            <w:r>
              <w:rPr>
                <w:rFonts w:hint="eastAsia" w:ascii="宋体" w:hAnsi="宋体" w:eastAsia="宋体" w:cs="宋体"/>
                <w:b w:val="0"/>
                <w:sz w:val="21"/>
                <w:szCs w:val="21"/>
                <w:lang w:eastAsia="zh-CN"/>
              </w:rPr>
              <w:t>文艺</w:t>
            </w:r>
            <w:r>
              <w:rPr>
                <w:rFonts w:hint="eastAsia" w:ascii="宋体" w:hAnsi="宋体" w:eastAsia="宋体" w:cs="宋体"/>
                <w:b w:val="0"/>
                <w:sz w:val="21"/>
                <w:szCs w:val="21"/>
              </w:rPr>
              <w:t>学研究</w:t>
            </w:r>
          </w:p>
        </w:tc>
        <w:tc>
          <w:tcPr>
            <w:tcW w:w="250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3029" w:type="dxa"/>
            <w:vAlign w:val="center"/>
          </w:tcPr>
          <w:p>
            <w:pPr>
              <w:pStyle w:val="2"/>
              <w:spacing w:before="240" w:line="400" w:lineRule="exact"/>
              <w:contextualSpacing/>
              <w:rPr>
                <w:rFonts w:hint="eastAsia" w:ascii="宋体" w:hAnsi="宋体" w:eastAsia="宋体" w:cs="宋体"/>
                <w:b w:val="0"/>
                <w:sz w:val="21"/>
                <w:szCs w:val="21"/>
              </w:rPr>
            </w:pPr>
            <w:r>
              <w:rPr>
                <w:rFonts w:hint="eastAsia" w:ascii="宋体" w:hAnsi="宋体" w:eastAsia="宋体" w:cs="宋体"/>
                <w:b w:val="0"/>
                <w:sz w:val="21"/>
                <w:szCs w:val="21"/>
              </w:rPr>
              <w:t xml:space="preserve">   语文教材的心理学研究</w:t>
            </w:r>
          </w:p>
          <w:p>
            <w:pPr>
              <w:widowControl/>
              <w:spacing w:before="156" w:beforeLines="50" w:after="156" w:afterLines="50"/>
              <w:jc w:val="center"/>
              <w:rPr>
                <w:rFonts w:hint="eastAsia" w:ascii="宋体" w:hAnsi="宋体" w:eastAsia="宋体" w:cs="宋体"/>
                <w:sz w:val="21"/>
                <w:szCs w:val="21"/>
              </w:rPr>
            </w:pPr>
          </w:p>
        </w:tc>
        <w:tc>
          <w:tcPr>
            <w:tcW w:w="250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第七章</w:t>
            </w:r>
          </w:p>
        </w:tc>
        <w:tc>
          <w:tcPr>
            <w:tcW w:w="3029" w:type="dxa"/>
            <w:vAlign w:val="center"/>
          </w:tcPr>
          <w:p>
            <w:pPr>
              <w:pStyle w:val="2"/>
              <w:spacing w:before="240" w:line="400" w:lineRule="exact"/>
              <w:contextualSpacing/>
              <w:rPr>
                <w:rFonts w:hint="eastAsia" w:ascii="宋体" w:hAnsi="宋体" w:eastAsia="宋体" w:cs="宋体"/>
                <w:b w:val="0"/>
                <w:sz w:val="21"/>
                <w:szCs w:val="21"/>
              </w:rPr>
            </w:pPr>
            <w:r>
              <w:rPr>
                <w:rFonts w:hint="eastAsia" w:ascii="宋体" w:hAnsi="宋体" w:eastAsia="宋体" w:cs="宋体"/>
                <w:b w:val="0"/>
                <w:sz w:val="21"/>
                <w:szCs w:val="21"/>
              </w:rPr>
              <w:t>语文教材的育德功能研究</w:t>
            </w:r>
          </w:p>
          <w:p>
            <w:pPr>
              <w:widowControl/>
              <w:spacing w:before="156" w:beforeLines="50" w:after="156" w:afterLines="50"/>
              <w:jc w:val="center"/>
              <w:rPr>
                <w:rFonts w:hint="eastAsia" w:ascii="宋体" w:hAnsi="宋体" w:eastAsia="宋体" w:cs="宋体"/>
                <w:sz w:val="21"/>
                <w:szCs w:val="21"/>
              </w:rPr>
            </w:pPr>
          </w:p>
        </w:tc>
        <w:tc>
          <w:tcPr>
            <w:tcW w:w="250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第八章</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b w:val="0"/>
                <w:sz w:val="21"/>
                <w:szCs w:val="21"/>
              </w:rPr>
              <w:t>语文教材的开智功能研究</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第九章</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b w:val="0"/>
                <w:sz w:val="21"/>
                <w:szCs w:val="21"/>
              </w:rPr>
              <w:t>语文教材的审美功能研究</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第十章</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b w:val="0"/>
                <w:sz w:val="21"/>
                <w:szCs w:val="21"/>
              </w:rPr>
              <w:t>记叙文</w:t>
            </w:r>
            <w:r>
              <w:rPr>
                <w:rFonts w:hint="eastAsia" w:ascii="宋体" w:hAnsi="宋体" w:eastAsia="宋体" w:cs="宋体"/>
                <w:b w:val="0"/>
                <w:sz w:val="21"/>
                <w:szCs w:val="21"/>
                <w:lang w:eastAsia="zh-CN"/>
              </w:rPr>
              <w:t>特点及</w:t>
            </w:r>
            <w:r>
              <w:rPr>
                <w:rFonts w:hint="eastAsia" w:ascii="宋体" w:hAnsi="宋体" w:eastAsia="宋体" w:cs="宋体"/>
                <w:b w:val="0"/>
                <w:sz w:val="21"/>
                <w:szCs w:val="21"/>
              </w:rPr>
              <w:t>教学研究</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第十一章</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b w:val="0"/>
                <w:sz w:val="21"/>
                <w:szCs w:val="21"/>
              </w:rPr>
              <w:t>说明文</w:t>
            </w:r>
            <w:r>
              <w:rPr>
                <w:rFonts w:hint="eastAsia" w:ascii="宋体" w:hAnsi="宋体" w:eastAsia="宋体" w:cs="宋体"/>
                <w:b w:val="0"/>
                <w:sz w:val="21"/>
                <w:szCs w:val="21"/>
                <w:lang w:eastAsia="zh-CN"/>
              </w:rPr>
              <w:t>特点及</w:t>
            </w:r>
            <w:r>
              <w:rPr>
                <w:rFonts w:hint="eastAsia" w:ascii="宋体" w:hAnsi="宋体" w:eastAsia="宋体" w:cs="宋体"/>
                <w:b w:val="0"/>
                <w:sz w:val="21"/>
                <w:szCs w:val="21"/>
              </w:rPr>
              <w:t>教学研究</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第十二章</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b w:val="0"/>
                <w:sz w:val="21"/>
                <w:szCs w:val="21"/>
                <w:lang w:eastAsia="zh-CN"/>
              </w:rPr>
              <w:t>议论文特点及</w:t>
            </w:r>
            <w:r>
              <w:rPr>
                <w:rFonts w:hint="eastAsia" w:ascii="宋体" w:hAnsi="宋体" w:eastAsia="宋体" w:cs="宋体"/>
                <w:b w:val="0"/>
                <w:sz w:val="21"/>
                <w:szCs w:val="21"/>
              </w:rPr>
              <w:t>教学研究</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第十三章</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宋体"/>
                <w:sz w:val="21"/>
                <w:szCs w:val="21"/>
              </w:rPr>
            </w:pPr>
            <w:r>
              <w:rPr>
                <w:rFonts w:hint="eastAsia" w:ascii="宋体" w:hAnsi="宋体" w:eastAsia="宋体" w:cs="宋体"/>
                <w:b w:val="0"/>
                <w:sz w:val="21"/>
                <w:szCs w:val="21"/>
              </w:rPr>
              <w:t>文学作品</w:t>
            </w:r>
            <w:r>
              <w:rPr>
                <w:rFonts w:hint="eastAsia" w:ascii="宋体" w:hAnsi="宋体" w:eastAsia="宋体" w:cs="宋体"/>
                <w:b w:val="0"/>
                <w:sz w:val="21"/>
                <w:szCs w:val="21"/>
                <w:lang w:eastAsia="zh-CN"/>
              </w:rPr>
              <w:t>特点及</w:t>
            </w:r>
            <w:r>
              <w:rPr>
                <w:rFonts w:hint="eastAsia" w:ascii="宋体" w:hAnsi="宋体" w:eastAsia="宋体" w:cs="宋体"/>
                <w:b w:val="0"/>
                <w:sz w:val="21"/>
                <w:szCs w:val="21"/>
              </w:rPr>
              <w:t>教学研究</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6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第十四章</w:t>
            </w:r>
          </w:p>
        </w:tc>
        <w:tc>
          <w:tcPr>
            <w:tcW w:w="302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中学语文教材教学设计研究</w:t>
            </w:r>
          </w:p>
          <w:p>
            <w:pPr>
              <w:widowControl/>
              <w:spacing w:before="156" w:beforeLines="50" w:after="156" w:afterLines="50"/>
              <w:jc w:val="center"/>
              <w:rPr>
                <w:rFonts w:hint="eastAsia" w:ascii="宋体" w:hAnsi="宋体" w:eastAsia="宋体" w:cs="宋体"/>
                <w:sz w:val="21"/>
                <w:szCs w:val="21"/>
              </w:rPr>
            </w:pPr>
          </w:p>
        </w:tc>
        <w:tc>
          <w:tcPr>
            <w:tcW w:w="250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794"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both"/>
              <w:rPr>
                <w:rFonts w:hint="eastAsia" w:ascii="宋体" w:hAnsi="宋体" w:eastAsia="宋体" w:cs="宋体"/>
                <w:sz w:val="21"/>
                <w:szCs w:val="21"/>
              </w:rPr>
            </w:pPr>
            <w:r>
              <w:rPr>
                <w:rFonts w:hint="eastAsia" w:ascii="宋体" w:hAnsi="宋体" w:eastAsia="宋体"/>
                <w:lang w:val="en-US" w:eastAsia="zh-CN"/>
              </w:rPr>
              <w:t xml:space="preserve">                       总计</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color w:val="000000" w:themeColor="text1"/>
                <w:lang w:val="en-US" w:eastAsia="zh-CN"/>
                <w14:textFill>
                  <w14:solidFill>
                    <w14:schemeClr w14:val="tx1"/>
                  </w14:solidFill>
                </w14:textFill>
              </w:rPr>
            </w:pPr>
            <w:r>
              <w:rPr>
                <w:rFonts w:hint="eastAsia" w:ascii="Times" w:hAnsi="Times" w:eastAsia="宋体" w:cs="Times New Roman"/>
                <w:color w:val="auto"/>
                <w:szCs w:val="22"/>
                <w:lang w:val="en-US" w:eastAsia="zh-CN"/>
              </w:rPr>
              <w:t>72</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w:t>
      </w:r>
      <w:r>
        <w:rPr>
          <w:rFonts w:hint="eastAsia" w:ascii="宋体" w:hAnsi="宋体" w:eastAsia="宋体"/>
          <w:b/>
          <w:szCs w:val="21"/>
          <w:lang w:val="en-US" w:eastAsia="zh-CN"/>
        </w:rPr>
        <w:t>3</w:t>
      </w:r>
      <w:r>
        <w:rPr>
          <w:rFonts w:hint="eastAsia" w:ascii="宋体" w:hAnsi="宋体" w:eastAsia="宋体"/>
          <w:b/>
          <w:szCs w:val="21"/>
        </w:rPr>
        <w:t>：教学进度表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61"/>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6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929" w:type="dxa"/>
            <w:vAlign w:val="center"/>
          </w:tcPr>
          <w:p>
            <w:pPr>
              <w:widowControl/>
              <w:spacing w:before="156" w:beforeLines="50" w:after="156" w:afterLines="50"/>
              <w:jc w:val="center"/>
              <w:rPr>
                <w:rFonts w:ascii="宋体" w:hAnsi="宋体" w:eastAsia="宋体"/>
                <w:szCs w:val="21"/>
              </w:rPr>
            </w:pPr>
          </w:p>
        </w:tc>
        <w:tc>
          <w:tcPr>
            <w:tcW w:w="1161" w:type="dxa"/>
            <w:vAlign w:val="center"/>
          </w:tcPr>
          <w:p>
            <w:pPr>
              <w:widowControl/>
              <w:numPr>
                <w:ilvl w:val="0"/>
                <w:numId w:val="43"/>
              </w:numPr>
              <w:spacing w:before="156" w:beforeLines="50" w:after="156" w:afterLines="50"/>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语文课程与</w:t>
            </w:r>
            <w:r>
              <w:rPr>
                <w:rFonts w:hint="eastAsia" w:ascii="宋体" w:hAnsi="宋体" w:eastAsia="宋体" w:cs="宋体"/>
                <w:b w:val="0"/>
                <w:bCs/>
                <w:sz w:val="21"/>
                <w:szCs w:val="21"/>
              </w:rPr>
              <w:t>教材概述</w:t>
            </w:r>
          </w:p>
          <w:p>
            <w:pPr>
              <w:widowControl/>
              <w:numPr>
                <w:ilvl w:val="0"/>
                <w:numId w:val="43"/>
              </w:numPr>
              <w:spacing w:before="156" w:beforeLines="50" w:after="156" w:afterLines="50"/>
              <w:jc w:val="center"/>
              <w:rPr>
                <w:rFonts w:hint="eastAsia" w:ascii="宋体" w:hAnsi="宋体" w:eastAsia="宋体" w:cs="宋体"/>
                <w:b w:val="0"/>
                <w:bCs/>
                <w:sz w:val="21"/>
                <w:szCs w:val="21"/>
              </w:rPr>
            </w:pPr>
            <w:r>
              <w:rPr>
                <w:rFonts w:hint="eastAsia" w:ascii="宋体" w:hAnsi="宋体" w:eastAsia="宋体" w:cs="宋体"/>
                <w:b w:val="0"/>
                <w:bCs/>
                <w:sz w:val="21"/>
                <w:szCs w:val="21"/>
              </w:rPr>
              <w:t>语文教材的</w:t>
            </w:r>
            <w:r>
              <w:rPr>
                <w:rFonts w:hint="eastAsia" w:ascii="宋体" w:hAnsi="宋体" w:eastAsia="宋体" w:cs="宋体"/>
                <w:b w:val="0"/>
                <w:bCs/>
                <w:sz w:val="21"/>
                <w:szCs w:val="21"/>
                <w:lang w:eastAsia="zh-CN"/>
              </w:rPr>
              <w:t>编排体系及内容构成</w:t>
            </w:r>
          </w:p>
          <w:p>
            <w:pPr>
              <w:widowControl/>
              <w:spacing w:before="156" w:beforeLines="50" w:after="156" w:afterLines="50"/>
              <w:jc w:val="center"/>
              <w:rPr>
                <w:rFonts w:hint="eastAsia" w:ascii="宋体" w:hAnsi="宋体" w:eastAsia="宋体" w:cs="宋体"/>
                <w:b w:val="0"/>
                <w:bCs/>
                <w:sz w:val="21"/>
                <w:szCs w:val="21"/>
              </w:rPr>
            </w:pPr>
          </w:p>
        </w:tc>
        <w:tc>
          <w:tcPr>
            <w:tcW w:w="1145" w:type="dxa"/>
            <w:vAlign w:val="center"/>
          </w:tcPr>
          <w:p>
            <w:pPr>
              <w:widowControl/>
              <w:tabs>
                <w:tab w:val="left" w:pos="32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1。语文课程与语文教材的概念</w:t>
            </w:r>
          </w:p>
          <w:p>
            <w:pPr>
              <w:widowControl/>
              <w:tabs>
                <w:tab w:val="left" w:pos="32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2.语文教材的类型</w:t>
            </w:r>
          </w:p>
          <w:p>
            <w:pPr>
              <w:widowControl/>
              <w:tabs>
                <w:tab w:val="left" w:pos="32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3.语文教材的内容构成</w:t>
            </w:r>
          </w:p>
          <w:p>
            <w:pPr>
              <w:widowControl/>
              <w:tabs>
                <w:tab w:val="left" w:pos="32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4.语文教材的地位及作用</w:t>
            </w:r>
          </w:p>
          <w:p>
            <w:pPr>
              <w:widowControl/>
              <w:tabs>
                <w:tab w:val="left" w:pos="321"/>
              </w:tabs>
              <w:spacing w:before="156" w:beforeLines="50" w:after="156" w:afterLines="50"/>
              <w:jc w:val="left"/>
              <w:rPr>
                <w:rFonts w:hint="eastAsia" w:ascii="宋体" w:hAnsi="宋体" w:eastAsia="宋体"/>
                <w:szCs w:val="21"/>
                <w:lang w:val="en-US" w:eastAsia="zh-CN"/>
              </w:rPr>
            </w:pPr>
          </w:p>
          <w:p>
            <w:pPr>
              <w:widowControl/>
              <w:tabs>
                <w:tab w:val="left" w:pos="321"/>
              </w:tabs>
              <w:spacing w:before="156" w:beforeLines="50" w:after="156" w:afterLines="50"/>
              <w:jc w:val="left"/>
              <w:rPr>
                <w:rFonts w:hint="eastAsia" w:ascii="宋体" w:hAnsi="宋体" w:eastAsia="宋体"/>
                <w:szCs w:val="21"/>
                <w:lang w:val="en-US" w:eastAsia="zh-CN"/>
              </w:rPr>
            </w:pPr>
          </w:p>
          <w:p>
            <w:pPr>
              <w:widowControl/>
              <w:tabs>
                <w:tab w:val="left" w:pos="321"/>
              </w:tabs>
              <w:spacing w:before="156" w:beforeLines="50" w:after="156" w:afterLines="50"/>
              <w:jc w:val="left"/>
              <w:rPr>
                <w:rFonts w:hint="eastAsia" w:ascii="宋体" w:hAnsi="宋体" w:eastAsia="宋体"/>
                <w:szCs w:val="21"/>
                <w:lang w:val="en-US" w:eastAsia="zh-CN"/>
              </w:rPr>
            </w:pPr>
          </w:p>
          <w:p>
            <w:pPr>
              <w:widowControl/>
              <w:tabs>
                <w:tab w:val="left" w:pos="321"/>
              </w:tabs>
              <w:spacing w:before="156" w:beforeLines="50" w:after="156" w:afterLines="50"/>
              <w:jc w:val="left"/>
              <w:rPr>
                <w:rFonts w:hint="eastAsia" w:ascii="宋体" w:hAnsi="宋体" w:eastAsia="宋体"/>
                <w:szCs w:val="21"/>
                <w:lang w:val="en-US" w:eastAsia="zh-CN"/>
              </w:rPr>
            </w:pPr>
          </w:p>
          <w:p>
            <w:pPr>
              <w:widowControl/>
              <w:tabs>
                <w:tab w:val="left" w:pos="321"/>
              </w:tabs>
              <w:spacing w:before="156" w:beforeLines="50" w:after="156" w:afterLines="50"/>
              <w:jc w:val="left"/>
              <w:rPr>
                <w:rFonts w:hint="eastAsia" w:ascii="宋体" w:hAnsi="宋体" w:eastAsia="宋体"/>
                <w:szCs w:val="21"/>
                <w:lang w:val="en-US" w:eastAsia="zh-CN"/>
              </w:rPr>
            </w:pPr>
          </w:p>
          <w:p>
            <w:pPr>
              <w:widowControl/>
              <w:tabs>
                <w:tab w:val="left" w:pos="321"/>
              </w:tabs>
              <w:spacing w:before="156" w:beforeLines="50" w:after="156" w:afterLines="50"/>
              <w:jc w:val="left"/>
              <w:rPr>
                <w:rFonts w:hint="eastAsia" w:ascii="宋体" w:hAnsi="宋体" w:eastAsia="宋体"/>
                <w:szCs w:val="21"/>
                <w:lang w:val="en-US" w:eastAsia="zh-CN"/>
              </w:rPr>
            </w:pPr>
          </w:p>
          <w:p>
            <w:pPr>
              <w:widowControl/>
              <w:tabs>
                <w:tab w:val="left" w:pos="321"/>
              </w:tabs>
              <w:spacing w:before="156" w:beforeLines="50" w:after="156" w:afterLines="50"/>
              <w:jc w:val="left"/>
              <w:rPr>
                <w:rFonts w:hint="default" w:ascii="宋体" w:hAnsi="宋体" w:eastAsia="宋体"/>
                <w:szCs w:val="21"/>
                <w:lang w:val="en-US" w:eastAsia="zh-CN"/>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386" w:type="dxa"/>
            <w:vAlign w:val="center"/>
          </w:tcPr>
          <w:p>
            <w:pPr>
              <w:widowControl/>
              <w:tabs>
                <w:tab w:val="left" w:pos="38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作业：自学部编本语文教材。</w:t>
            </w:r>
          </w:p>
          <w:p>
            <w:pPr>
              <w:widowControl/>
              <w:numPr>
                <w:ilvl w:val="0"/>
                <w:numId w:val="0"/>
              </w:numPr>
              <w:tabs>
                <w:tab w:val="left" w:pos="45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要求：对照部编本语文教材，理解所学有关课程与教材的理论。</w:t>
            </w:r>
          </w:p>
          <w:p>
            <w:pPr>
              <w:widowControl/>
              <w:numPr>
                <w:ilvl w:val="0"/>
                <w:numId w:val="0"/>
              </w:numPr>
              <w:tabs>
                <w:tab w:val="left" w:pos="45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p>
            <w:pPr>
              <w:widowControl/>
              <w:tabs>
                <w:tab w:val="left" w:pos="381"/>
              </w:tabs>
              <w:spacing w:before="156" w:beforeLines="50" w:after="156" w:afterLines="50"/>
              <w:jc w:val="left"/>
              <w:rPr>
                <w:rFonts w:hint="eastAsia" w:ascii="宋体" w:hAnsi="宋体" w:eastAsia="宋体"/>
                <w:szCs w:val="21"/>
                <w:lang w:val="en-US" w:eastAsia="zh-CN"/>
              </w:rPr>
            </w:pP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929" w:type="dxa"/>
            <w:vAlign w:val="center"/>
          </w:tcPr>
          <w:p>
            <w:pPr>
              <w:widowControl/>
              <w:spacing w:before="156" w:beforeLines="50" w:after="156" w:afterLines="50"/>
              <w:jc w:val="center"/>
              <w:rPr>
                <w:rFonts w:ascii="宋体" w:hAnsi="宋体" w:eastAsia="宋体"/>
                <w:szCs w:val="21"/>
              </w:rPr>
            </w:pPr>
          </w:p>
        </w:tc>
        <w:tc>
          <w:tcPr>
            <w:tcW w:w="1161" w:type="dxa"/>
            <w:vAlign w:val="center"/>
          </w:tcPr>
          <w:p>
            <w:pPr>
              <w:widowControl/>
              <w:numPr>
                <w:ilvl w:val="0"/>
                <w:numId w:val="43"/>
              </w:numPr>
              <w:spacing w:before="156" w:beforeLines="50" w:after="156" w:afterLines="50"/>
              <w:ind w:left="0" w:leftChars="0" w:firstLine="0" w:firstLineChars="0"/>
              <w:jc w:val="center"/>
              <w:rPr>
                <w:rFonts w:hint="eastAsia" w:ascii="宋体" w:hAnsi="宋体" w:eastAsia="宋体" w:cs="宋体"/>
                <w:b w:val="0"/>
                <w:sz w:val="21"/>
                <w:szCs w:val="21"/>
              </w:rPr>
            </w:pPr>
            <w:r>
              <w:rPr>
                <w:rFonts w:hint="eastAsia" w:ascii="宋体" w:hAnsi="宋体" w:eastAsia="宋体" w:cs="宋体"/>
                <w:b w:val="0"/>
                <w:sz w:val="21"/>
                <w:szCs w:val="21"/>
              </w:rPr>
              <w:t xml:space="preserve">  语文教材的语言学研究</w:t>
            </w:r>
          </w:p>
          <w:p>
            <w:pPr>
              <w:widowControl/>
              <w:numPr>
                <w:ilvl w:val="0"/>
                <w:numId w:val="43"/>
              </w:numPr>
              <w:spacing w:before="156" w:beforeLines="50" w:after="156" w:afterLines="50"/>
              <w:ind w:left="0" w:leftChars="0" w:firstLine="0" w:firstLineChars="0"/>
              <w:jc w:val="center"/>
              <w:rPr>
                <w:rFonts w:hint="eastAsia" w:ascii="宋体" w:hAnsi="宋体" w:eastAsia="宋体" w:cs="宋体"/>
                <w:b w:val="0"/>
                <w:sz w:val="21"/>
                <w:szCs w:val="21"/>
              </w:rPr>
            </w:pPr>
            <w:r>
              <w:rPr>
                <w:rFonts w:hint="eastAsia" w:ascii="宋体" w:hAnsi="宋体" w:eastAsia="宋体" w:cs="宋体"/>
                <w:b w:val="0"/>
                <w:sz w:val="21"/>
                <w:szCs w:val="21"/>
              </w:rPr>
              <w:t>语文教材的文章学研究</w:t>
            </w:r>
          </w:p>
        </w:tc>
        <w:tc>
          <w:tcPr>
            <w:tcW w:w="1145" w:type="dxa"/>
            <w:vAlign w:val="center"/>
          </w:tcPr>
          <w:p>
            <w:pPr>
              <w:widowControl/>
              <w:numPr>
                <w:ilvl w:val="0"/>
                <w:numId w:val="44"/>
              </w:numPr>
              <w:spacing w:before="156" w:beforeLines="50" w:after="156" w:afterLines="50"/>
              <w:jc w:val="both"/>
              <w:rPr>
                <w:rFonts w:hint="eastAsia"/>
              </w:rPr>
            </w:pPr>
            <w:r>
              <w:rPr>
                <w:rFonts w:hint="eastAsia"/>
              </w:rPr>
              <w:t>探寻语感训练材料</w:t>
            </w:r>
          </w:p>
          <w:p>
            <w:r>
              <w:rPr>
                <w:rFonts w:hint="eastAsia" w:eastAsia="宋体"/>
                <w:lang w:val="en-US" w:eastAsia="zh-CN"/>
              </w:rPr>
              <w:t>2.</w:t>
            </w:r>
            <w:r>
              <w:rPr>
                <w:rFonts w:hint="eastAsia"/>
              </w:rPr>
              <w:t>认识语境功能意义</w:t>
            </w:r>
          </w:p>
          <w:p>
            <w:pPr>
              <w:widowControl/>
              <w:numPr>
                <w:ilvl w:val="0"/>
                <w:numId w:val="0"/>
              </w:numPr>
              <w:spacing w:before="156" w:beforeLines="50" w:after="156" w:afterLines="50"/>
              <w:jc w:val="both"/>
              <w:rPr>
                <w:rFonts w:hint="eastAsia"/>
                <w:lang w:val="en-US" w:eastAsia="zh-CN"/>
              </w:rPr>
            </w:pPr>
            <w:r>
              <w:rPr>
                <w:rFonts w:hint="eastAsia"/>
                <w:lang w:val="en-US" w:eastAsia="zh-CN"/>
              </w:rPr>
              <w:t>3.把握语体风格特色</w:t>
            </w:r>
          </w:p>
          <w:p>
            <w:pPr>
              <w:widowControl/>
              <w:numPr>
                <w:ilvl w:val="0"/>
                <w:numId w:val="0"/>
              </w:numPr>
              <w:spacing w:before="156" w:beforeLines="50" w:after="156" w:afterLines="50"/>
              <w:jc w:val="both"/>
              <w:rPr>
                <w:rFonts w:hint="eastAsia"/>
                <w:lang w:val="en-US" w:eastAsia="zh-CN"/>
              </w:rPr>
            </w:pPr>
            <w:r>
              <w:rPr>
                <w:rFonts w:hint="eastAsia"/>
                <w:lang w:val="en-US" w:eastAsia="zh-CN"/>
              </w:rPr>
              <w:t>4.理请文章思路</w:t>
            </w:r>
          </w:p>
          <w:p>
            <w:pPr>
              <w:widowControl/>
              <w:numPr>
                <w:ilvl w:val="0"/>
                <w:numId w:val="0"/>
              </w:numPr>
              <w:spacing w:before="156" w:beforeLines="50" w:after="156" w:afterLines="50"/>
              <w:jc w:val="both"/>
              <w:rPr>
                <w:rFonts w:hint="default"/>
                <w:lang w:val="en-US" w:eastAsia="zh-CN"/>
              </w:rPr>
            </w:pPr>
            <w:r>
              <w:rPr>
                <w:rFonts w:hint="eastAsia"/>
                <w:lang w:val="en-US" w:eastAsia="zh-CN"/>
              </w:rPr>
              <w:t>5.把握文章情意</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vAlign w:val="center"/>
          </w:tcPr>
          <w:p>
            <w:pPr>
              <w:widowControl/>
              <w:tabs>
                <w:tab w:val="left" w:pos="431"/>
              </w:tabs>
              <w:spacing w:before="156" w:beforeLines="50" w:after="156" w:afterLines="50"/>
              <w:jc w:val="left"/>
              <w:rPr>
                <w:rFonts w:hint="eastAsia" w:ascii="宋体" w:hAnsi="宋体" w:eastAsia="宋体"/>
                <w:szCs w:val="21"/>
                <w:lang w:eastAsia="zh-CN"/>
              </w:rPr>
            </w:pPr>
            <w:r>
              <w:rPr>
                <w:rFonts w:hint="eastAsia" w:ascii="宋体" w:hAnsi="宋体" w:eastAsia="宋体"/>
                <w:szCs w:val="21"/>
                <w:lang w:eastAsia="zh-CN"/>
              </w:rPr>
              <w:t>作业：</w:t>
            </w:r>
          </w:p>
          <w:p>
            <w:pPr>
              <w:widowControl/>
              <w:tabs>
                <w:tab w:val="left" w:pos="43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尝试从语言学、文章学角度研究语文教材。</w:t>
            </w:r>
          </w:p>
          <w:p>
            <w:pPr>
              <w:widowControl/>
              <w:tabs>
                <w:tab w:val="left" w:pos="431"/>
              </w:tabs>
              <w:spacing w:before="156" w:beforeLines="50" w:after="156" w:afterLines="50"/>
              <w:jc w:val="left"/>
              <w:rPr>
                <w:rFonts w:hint="eastAsia" w:ascii="宋体" w:hAnsi="宋体" w:eastAsia="宋体"/>
                <w:szCs w:val="21"/>
                <w:lang w:eastAsia="zh-CN"/>
              </w:rPr>
            </w:pPr>
            <w:r>
              <w:rPr>
                <w:rFonts w:hint="eastAsia" w:ascii="宋体" w:hAnsi="宋体" w:eastAsia="宋体"/>
                <w:szCs w:val="21"/>
                <w:lang w:val="en-US" w:eastAsia="zh-CN"/>
              </w:rPr>
              <w:t>要求：选取一篇文章，从语感、语境、语体、文章思路、情感等角度进行解读。</w:t>
            </w:r>
          </w:p>
          <w:p>
            <w:pPr>
              <w:widowControl/>
              <w:tabs>
                <w:tab w:val="left" w:pos="431"/>
              </w:tabs>
              <w:spacing w:before="156" w:beforeLines="50" w:after="156" w:afterLines="50"/>
              <w:jc w:val="left"/>
              <w:rPr>
                <w:rFonts w:hint="eastAsia" w:ascii="宋体" w:hAnsi="宋体" w:eastAsia="宋体"/>
                <w:szCs w:val="21"/>
                <w:lang w:eastAsia="zh-CN"/>
              </w:rPr>
            </w:pPr>
          </w:p>
          <w:p>
            <w:pPr>
              <w:widowControl/>
              <w:tabs>
                <w:tab w:val="left" w:pos="431"/>
              </w:tabs>
              <w:spacing w:before="156" w:beforeLines="50" w:after="156" w:afterLines="50"/>
              <w:jc w:val="left"/>
              <w:rPr>
                <w:rFonts w:hint="eastAsia" w:ascii="宋体" w:hAnsi="宋体" w:eastAsia="宋体"/>
                <w:szCs w:val="21"/>
                <w:lang w:eastAsia="zh-CN"/>
              </w:rPr>
            </w:pPr>
          </w:p>
          <w:p>
            <w:pPr>
              <w:widowControl/>
              <w:tabs>
                <w:tab w:val="left" w:pos="431"/>
              </w:tabs>
              <w:spacing w:before="156" w:beforeLines="50" w:after="156" w:afterLines="50"/>
              <w:jc w:val="left"/>
              <w:rPr>
                <w:rFonts w:hint="eastAsia" w:ascii="宋体" w:hAnsi="宋体" w:eastAsia="宋体"/>
                <w:szCs w:val="21"/>
                <w:lang w:eastAsia="zh-CN"/>
              </w:rPr>
            </w:pPr>
          </w:p>
          <w:p>
            <w:pPr>
              <w:widowControl/>
              <w:tabs>
                <w:tab w:val="left" w:pos="431"/>
              </w:tabs>
              <w:spacing w:before="156" w:beforeLines="50" w:after="156" w:afterLines="50"/>
              <w:jc w:val="left"/>
              <w:rPr>
                <w:rFonts w:hint="eastAsia" w:ascii="宋体" w:hAnsi="宋体" w:eastAsia="宋体"/>
                <w:szCs w:val="21"/>
                <w:lang w:eastAsia="zh-CN"/>
              </w:rPr>
            </w:pPr>
          </w:p>
          <w:p>
            <w:pPr>
              <w:widowControl/>
              <w:tabs>
                <w:tab w:val="left" w:pos="431"/>
              </w:tabs>
              <w:spacing w:before="156" w:beforeLines="50" w:after="156" w:afterLines="50"/>
              <w:jc w:val="left"/>
              <w:rPr>
                <w:rFonts w:hint="eastAsia" w:ascii="宋体" w:hAnsi="宋体" w:eastAsia="宋体"/>
                <w:szCs w:val="21"/>
                <w:lang w:eastAsia="zh-CN"/>
              </w:rPr>
            </w:pPr>
          </w:p>
          <w:p>
            <w:pPr>
              <w:widowControl/>
              <w:tabs>
                <w:tab w:val="left" w:pos="431"/>
              </w:tabs>
              <w:spacing w:before="156" w:beforeLines="50" w:after="156" w:afterLines="50"/>
              <w:jc w:val="left"/>
              <w:rPr>
                <w:rFonts w:hint="eastAsia" w:ascii="宋体" w:hAnsi="宋体" w:eastAsia="宋体"/>
                <w:szCs w:val="21"/>
                <w:lang w:eastAsia="zh-CN"/>
              </w:rPr>
            </w:pP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lang w:val="en-US" w:eastAsia="zh-CN"/>
              </w:rPr>
              <w:t>5</w:t>
            </w:r>
          </w:p>
        </w:tc>
        <w:tc>
          <w:tcPr>
            <w:tcW w:w="929" w:type="dxa"/>
            <w:vAlign w:val="center"/>
          </w:tcPr>
          <w:p>
            <w:pPr>
              <w:widowControl/>
              <w:spacing w:before="156" w:beforeLines="50" w:after="156" w:afterLines="50"/>
              <w:jc w:val="center"/>
              <w:rPr>
                <w:rFonts w:ascii="宋体" w:hAnsi="宋体" w:eastAsia="宋体"/>
                <w:szCs w:val="21"/>
              </w:rPr>
            </w:pPr>
          </w:p>
        </w:tc>
        <w:tc>
          <w:tcPr>
            <w:tcW w:w="1161" w:type="dxa"/>
            <w:vAlign w:val="center"/>
          </w:tcPr>
          <w:p>
            <w:pPr>
              <w:widowControl/>
              <w:spacing w:before="156" w:beforeLines="50" w:after="156" w:afterLines="5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第五章</w:t>
            </w:r>
          </w:p>
          <w:p>
            <w:pPr>
              <w:widowControl/>
              <w:spacing w:before="156" w:beforeLines="50" w:after="156" w:afterLines="50"/>
              <w:jc w:val="center"/>
              <w:rPr>
                <w:rFonts w:hint="eastAsia" w:ascii="宋体" w:hAnsi="宋体" w:eastAsia="宋体" w:cs="宋体"/>
                <w:b w:val="0"/>
                <w:sz w:val="21"/>
                <w:szCs w:val="21"/>
              </w:rPr>
            </w:pPr>
            <w:r>
              <w:rPr>
                <w:rFonts w:hint="eastAsia" w:ascii="宋体" w:hAnsi="宋体" w:eastAsia="宋体" w:cs="宋体"/>
                <w:b w:val="0"/>
                <w:sz w:val="21"/>
                <w:szCs w:val="21"/>
              </w:rPr>
              <w:t>语文教材的</w:t>
            </w:r>
            <w:r>
              <w:rPr>
                <w:rFonts w:hint="eastAsia" w:ascii="宋体" w:hAnsi="宋体" w:eastAsia="宋体" w:cs="宋体"/>
                <w:b w:val="0"/>
                <w:sz w:val="21"/>
                <w:szCs w:val="21"/>
                <w:lang w:eastAsia="zh-CN"/>
              </w:rPr>
              <w:t>文艺</w:t>
            </w:r>
            <w:r>
              <w:rPr>
                <w:rFonts w:hint="eastAsia" w:ascii="宋体" w:hAnsi="宋体" w:eastAsia="宋体" w:cs="宋体"/>
                <w:b w:val="0"/>
                <w:sz w:val="21"/>
                <w:szCs w:val="21"/>
              </w:rPr>
              <w:t>学研究</w:t>
            </w:r>
          </w:p>
          <w:p>
            <w:pPr>
              <w:widowControl/>
              <w:spacing w:before="156" w:beforeLines="50" w:after="156" w:afterLines="5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第六章</w:t>
            </w:r>
          </w:p>
          <w:p>
            <w:pPr>
              <w:widowControl/>
              <w:spacing w:before="156" w:beforeLines="50" w:after="156" w:afterLines="50"/>
              <w:jc w:val="center"/>
              <w:rPr>
                <w:rFonts w:hint="eastAsia" w:ascii="宋体" w:hAnsi="宋体" w:eastAsia="宋体" w:cs="宋体"/>
                <w:b w:val="0"/>
                <w:sz w:val="21"/>
                <w:szCs w:val="21"/>
              </w:rPr>
            </w:pPr>
            <w:r>
              <w:rPr>
                <w:rFonts w:hint="eastAsia" w:ascii="宋体" w:hAnsi="宋体" w:eastAsia="宋体" w:cs="宋体"/>
                <w:b w:val="0"/>
                <w:sz w:val="21"/>
                <w:szCs w:val="21"/>
              </w:rPr>
              <w:t>语文教材的</w:t>
            </w:r>
            <w:r>
              <w:rPr>
                <w:rFonts w:hint="eastAsia" w:ascii="宋体" w:hAnsi="宋体" w:eastAsia="宋体" w:cs="宋体"/>
                <w:b w:val="0"/>
                <w:sz w:val="21"/>
                <w:szCs w:val="21"/>
                <w:lang w:eastAsia="zh-CN"/>
              </w:rPr>
              <w:t>心理</w:t>
            </w:r>
            <w:r>
              <w:rPr>
                <w:rFonts w:hint="eastAsia" w:ascii="宋体" w:hAnsi="宋体" w:eastAsia="宋体" w:cs="宋体"/>
                <w:b w:val="0"/>
                <w:sz w:val="21"/>
                <w:szCs w:val="21"/>
              </w:rPr>
              <w:t>学研究</w:t>
            </w:r>
          </w:p>
        </w:tc>
        <w:tc>
          <w:tcPr>
            <w:tcW w:w="1145" w:type="dxa"/>
            <w:vAlign w:val="center"/>
          </w:tcPr>
          <w:p>
            <w:pPr>
              <w:widowControl/>
              <w:numPr>
                <w:ilvl w:val="0"/>
                <w:numId w:val="45"/>
              </w:numPr>
              <w:spacing w:before="156" w:beforeLines="50" w:after="156" w:afterLines="50"/>
              <w:jc w:val="center"/>
              <w:rPr>
                <w:rFonts w:hint="eastAsia"/>
              </w:rPr>
            </w:pPr>
            <w:r>
              <w:rPr>
                <w:rFonts w:hint="eastAsia"/>
              </w:rPr>
              <w:t>品味语言</w:t>
            </w:r>
          </w:p>
          <w:p>
            <w:pPr>
              <w:widowControl/>
              <w:numPr>
                <w:ilvl w:val="0"/>
                <w:numId w:val="45"/>
              </w:numPr>
              <w:spacing w:before="156" w:beforeLines="50" w:after="156" w:afterLines="50"/>
              <w:jc w:val="center"/>
              <w:rPr>
                <w:rFonts w:hint="eastAsia"/>
                <w:lang w:val="en-US" w:eastAsia="zh-CN"/>
              </w:rPr>
            </w:pPr>
            <w:r>
              <w:rPr>
                <w:rFonts w:hint="eastAsia"/>
                <w:lang w:val="en-US" w:eastAsia="zh-CN"/>
              </w:rPr>
              <w:t>研究形象</w:t>
            </w:r>
          </w:p>
          <w:p>
            <w:pPr>
              <w:widowControl/>
              <w:numPr>
                <w:ilvl w:val="0"/>
                <w:numId w:val="45"/>
              </w:numPr>
              <w:spacing w:before="156" w:beforeLines="50" w:after="156" w:afterLines="50"/>
              <w:jc w:val="center"/>
              <w:rPr>
                <w:rFonts w:hint="eastAsia"/>
                <w:lang w:val="en-US" w:eastAsia="zh-CN"/>
              </w:rPr>
            </w:pPr>
            <w:r>
              <w:rPr>
                <w:rFonts w:hint="eastAsia"/>
                <w:lang w:val="en-US" w:eastAsia="zh-CN"/>
              </w:rPr>
              <w:t>阐述主题</w:t>
            </w:r>
          </w:p>
          <w:p>
            <w:pPr>
              <w:widowControl/>
              <w:numPr>
                <w:ilvl w:val="0"/>
                <w:numId w:val="45"/>
              </w:numPr>
              <w:spacing w:before="156" w:beforeLines="50" w:after="156" w:afterLines="50"/>
              <w:jc w:val="center"/>
              <w:rPr>
                <w:rFonts w:hint="eastAsia"/>
                <w:lang w:val="en-US" w:eastAsia="zh-CN"/>
              </w:rPr>
            </w:pPr>
            <w:r>
              <w:rPr>
                <w:rFonts w:hint="eastAsia"/>
              </w:rPr>
              <w:t>研究中学生语文教材的学习心理</w:t>
            </w:r>
          </w:p>
          <w:p>
            <w:pPr>
              <w:widowControl/>
              <w:numPr>
                <w:ilvl w:val="0"/>
                <w:numId w:val="45"/>
              </w:numPr>
              <w:spacing w:before="156" w:beforeLines="50" w:after="156" w:afterLines="50"/>
              <w:jc w:val="center"/>
              <w:rPr>
                <w:rFonts w:hint="eastAsia"/>
                <w:lang w:val="en-US" w:eastAsia="zh-CN"/>
              </w:rPr>
            </w:pPr>
            <w:r>
              <w:rPr>
                <w:rFonts w:hint="eastAsia" w:eastAsia="宋体"/>
                <w:lang w:eastAsia="zh-CN"/>
              </w:rPr>
              <w:t>探讨教材学习过程</w:t>
            </w:r>
          </w:p>
          <w:p>
            <w:pPr>
              <w:widowControl/>
              <w:numPr>
                <w:ilvl w:val="0"/>
                <w:numId w:val="45"/>
              </w:numPr>
              <w:spacing w:before="156" w:beforeLines="50" w:after="156" w:afterLines="50"/>
              <w:jc w:val="center"/>
              <w:rPr>
                <w:rFonts w:hint="eastAsia"/>
                <w:lang w:val="en-US" w:eastAsia="zh-CN"/>
              </w:rPr>
            </w:pPr>
            <w:r>
              <w:rPr>
                <w:rFonts w:hint="eastAsia"/>
                <w:lang w:val="en-US" w:eastAsia="zh-CN"/>
              </w:rPr>
              <w:t>指导教材学习策略</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vAlign w:val="center"/>
          </w:tcPr>
          <w:p>
            <w:pPr>
              <w:widowControl/>
              <w:spacing w:before="156" w:beforeLines="50" w:after="156" w:afterLines="5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作业：</w:t>
            </w:r>
          </w:p>
          <w:p>
            <w:pPr>
              <w:widowControl/>
              <w:spacing w:before="156" w:beforeLines="50" w:after="156" w:afterLines="5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选择自己感兴趣的一种文学形式进行研究，完成阅读教学设计。</w:t>
            </w:r>
          </w:p>
          <w:p>
            <w:pPr>
              <w:widowControl/>
              <w:spacing w:before="156" w:beforeLines="50" w:after="156" w:afterLines="5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要求：在掌握学生学习心理的前提下，从语言、形象、主题等角度对教材进行研究。</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6-8</w:t>
            </w:r>
          </w:p>
        </w:tc>
        <w:tc>
          <w:tcPr>
            <w:tcW w:w="929" w:type="dxa"/>
            <w:vAlign w:val="center"/>
          </w:tcPr>
          <w:p>
            <w:pPr>
              <w:widowControl/>
              <w:spacing w:before="156" w:beforeLines="50" w:after="156" w:afterLines="50"/>
              <w:jc w:val="center"/>
              <w:rPr>
                <w:rFonts w:ascii="宋体" w:hAnsi="宋体" w:eastAsia="宋体"/>
                <w:szCs w:val="21"/>
              </w:rPr>
            </w:pPr>
          </w:p>
        </w:tc>
        <w:tc>
          <w:tcPr>
            <w:tcW w:w="1161" w:type="dxa"/>
            <w:vAlign w:val="center"/>
          </w:tcPr>
          <w:p>
            <w:pPr>
              <w:pStyle w:val="2"/>
              <w:spacing w:before="240" w:line="400" w:lineRule="exact"/>
              <w:contextualSpacing/>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第七章</w:t>
            </w:r>
          </w:p>
          <w:p>
            <w:pPr>
              <w:pStyle w:val="2"/>
              <w:spacing w:before="240" w:line="400" w:lineRule="exact"/>
              <w:contextualSpacing/>
              <w:rPr>
                <w:rFonts w:hint="eastAsia" w:ascii="宋体" w:hAnsi="宋体" w:eastAsia="宋体" w:cs="宋体"/>
                <w:b w:val="0"/>
                <w:sz w:val="21"/>
                <w:szCs w:val="21"/>
              </w:rPr>
            </w:pPr>
            <w:r>
              <w:rPr>
                <w:rFonts w:hint="eastAsia" w:ascii="宋体" w:hAnsi="宋体" w:eastAsia="宋体" w:cs="宋体"/>
                <w:b w:val="0"/>
                <w:sz w:val="21"/>
                <w:szCs w:val="21"/>
              </w:rPr>
              <w:t>语文教材的育德功能研究</w:t>
            </w:r>
          </w:p>
          <w:p>
            <w:pPr>
              <w:rPr>
                <w:rFonts w:hint="eastAsia" w:eastAsia="宋体"/>
                <w:lang w:eastAsia="zh-CN"/>
              </w:rPr>
            </w:pP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lang w:eastAsia="zh-CN"/>
              </w:rPr>
              <w:t>第八章</w:t>
            </w:r>
          </w:p>
          <w:p>
            <w:pPr>
              <w:rPr>
                <w:rFonts w:hint="eastAsia" w:ascii="宋体" w:hAnsi="宋体" w:eastAsia="宋体" w:cs="宋体"/>
                <w:b w:val="0"/>
                <w:sz w:val="21"/>
                <w:szCs w:val="21"/>
              </w:rPr>
            </w:pPr>
            <w:r>
              <w:rPr>
                <w:rFonts w:hint="eastAsia" w:ascii="宋体" w:hAnsi="宋体" w:eastAsia="宋体" w:cs="宋体"/>
                <w:b w:val="0"/>
                <w:sz w:val="21"/>
                <w:szCs w:val="21"/>
              </w:rPr>
              <w:t>语文教材的开智功能研究</w:t>
            </w:r>
          </w:p>
          <w:p>
            <w:pPr>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 xml:space="preserve"> </w:t>
            </w:r>
          </w:p>
          <w:p>
            <w:pP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第九章</w:t>
            </w:r>
          </w:p>
          <w:p>
            <w:pPr>
              <w:rPr>
                <w:rFonts w:hint="eastAsia" w:ascii="宋体" w:hAnsi="宋体" w:eastAsia="宋体" w:cs="宋体"/>
                <w:b w:val="0"/>
                <w:sz w:val="21"/>
                <w:szCs w:val="21"/>
              </w:rPr>
            </w:pPr>
            <w:r>
              <w:rPr>
                <w:rFonts w:hint="eastAsia" w:ascii="宋体" w:hAnsi="宋体" w:eastAsia="宋体" w:cs="宋体"/>
                <w:b w:val="0"/>
                <w:sz w:val="21"/>
                <w:szCs w:val="21"/>
              </w:rPr>
              <w:t>语文教材的</w:t>
            </w:r>
            <w:r>
              <w:rPr>
                <w:rFonts w:hint="eastAsia" w:ascii="宋体" w:hAnsi="宋体" w:eastAsia="宋体" w:cs="宋体"/>
                <w:b w:val="0"/>
                <w:sz w:val="21"/>
                <w:szCs w:val="21"/>
                <w:lang w:eastAsia="zh-CN"/>
              </w:rPr>
              <w:t>审美</w:t>
            </w:r>
            <w:r>
              <w:rPr>
                <w:rFonts w:hint="eastAsia" w:ascii="宋体" w:hAnsi="宋体" w:eastAsia="宋体" w:cs="宋体"/>
                <w:b w:val="0"/>
                <w:sz w:val="21"/>
                <w:szCs w:val="21"/>
              </w:rPr>
              <w:t>功能研究</w:t>
            </w:r>
          </w:p>
          <w:p>
            <w:pPr>
              <w:widowControl/>
              <w:spacing w:before="156" w:beforeLines="50" w:after="156" w:afterLines="50"/>
              <w:jc w:val="center"/>
              <w:rPr>
                <w:rFonts w:ascii="宋体" w:hAnsi="宋体" w:eastAsia="宋体"/>
                <w:szCs w:val="21"/>
              </w:rPr>
            </w:pPr>
          </w:p>
        </w:tc>
        <w:tc>
          <w:tcPr>
            <w:tcW w:w="1145" w:type="dxa"/>
            <w:vAlign w:val="center"/>
          </w:tcPr>
          <w:p>
            <w:pPr>
              <w:widowControl/>
              <w:numPr>
                <w:ilvl w:val="0"/>
                <w:numId w:val="46"/>
              </w:numPr>
              <w:spacing w:before="156" w:beforeLines="50" w:after="156" w:afterLines="50"/>
              <w:jc w:val="center"/>
              <w:rPr>
                <w:rFonts w:hint="eastAsia"/>
              </w:rPr>
            </w:pPr>
            <w:r>
              <w:rPr>
                <w:rFonts w:hint="eastAsia"/>
              </w:rPr>
              <w:t>语文教材中的育德因素</w:t>
            </w:r>
          </w:p>
          <w:p>
            <w:pPr>
              <w:widowControl/>
              <w:numPr>
                <w:ilvl w:val="0"/>
                <w:numId w:val="46"/>
              </w:numPr>
              <w:spacing w:before="156" w:beforeLines="50" w:after="156" w:afterLines="50"/>
              <w:jc w:val="center"/>
              <w:rPr>
                <w:rFonts w:hint="eastAsia"/>
              </w:rPr>
            </w:pPr>
            <w:r>
              <w:rPr>
                <w:rFonts w:hint="eastAsia" w:eastAsia="宋体"/>
                <w:lang w:eastAsia="zh-CN"/>
              </w:rPr>
              <w:t>发掘</w:t>
            </w:r>
            <w:r>
              <w:rPr>
                <w:rFonts w:hint="eastAsia"/>
              </w:rPr>
              <w:t>语文教材中的</w:t>
            </w:r>
            <w:r>
              <w:rPr>
                <w:rFonts w:hint="eastAsia" w:eastAsia="宋体"/>
                <w:lang w:eastAsia="zh-CN"/>
              </w:rPr>
              <w:t>开智</w:t>
            </w:r>
            <w:r>
              <w:rPr>
                <w:rFonts w:hint="eastAsia"/>
              </w:rPr>
              <w:t>因素</w:t>
            </w:r>
          </w:p>
          <w:p>
            <w:pPr>
              <w:widowControl/>
              <w:numPr>
                <w:ilvl w:val="0"/>
                <w:numId w:val="46"/>
              </w:numPr>
              <w:spacing w:before="156" w:beforeLines="50" w:after="156" w:afterLines="50"/>
              <w:jc w:val="center"/>
              <w:rPr>
                <w:rFonts w:hint="eastAsia"/>
              </w:rPr>
            </w:pPr>
            <w:r>
              <w:rPr>
                <w:rFonts w:hint="eastAsia" w:eastAsia="宋体"/>
                <w:lang w:eastAsia="zh-CN"/>
              </w:rPr>
              <w:t>发掘</w:t>
            </w:r>
            <w:r>
              <w:rPr>
                <w:rFonts w:hint="eastAsia"/>
              </w:rPr>
              <w:t>语文教材中的</w:t>
            </w:r>
            <w:r>
              <w:rPr>
                <w:rFonts w:hint="eastAsia" w:eastAsia="宋体"/>
                <w:lang w:eastAsia="zh-CN"/>
              </w:rPr>
              <w:t>审美</w:t>
            </w:r>
            <w:r>
              <w:rPr>
                <w:rFonts w:hint="eastAsia"/>
              </w:rPr>
              <w:t>因素</w:t>
            </w:r>
          </w:p>
          <w:p>
            <w:pPr>
              <w:widowControl/>
              <w:numPr>
                <w:ilvl w:val="0"/>
                <w:numId w:val="46"/>
              </w:numPr>
              <w:spacing w:before="156" w:beforeLines="50" w:after="156" w:afterLines="50"/>
              <w:jc w:val="center"/>
              <w:rPr>
                <w:rFonts w:hint="eastAsia"/>
              </w:rPr>
            </w:pPr>
            <w:r>
              <w:rPr>
                <w:rFonts w:hint="eastAsia" w:eastAsia="宋体"/>
                <w:lang w:eastAsia="zh-CN"/>
              </w:rPr>
              <w:t>进行审美教育</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386" w:type="dxa"/>
            <w:vAlign w:val="center"/>
          </w:tcPr>
          <w:p>
            <w:pPr>
              <w:widowControl/>
              <w:spacing w:before="156" w:beforeLines="50" w:after="156" w:afterLines="50"/>
              <w:jc w:val="both"/>
              <w:rPr>
                <w:rFonts w:hint="eastAsia" w:ascii="宋体" w:hAnsi="宋体" w:eastAsia="宋体" w:cs="宋体"/>
                <w:b w:val="0"/>
                <w:bCs w:val="0"/>
                <w:sz w:val="21"/>
                <w:szCs w:val="21"/>
                <w:lang w:val="en-US" w:eastAsia="zh-CN"/>
              </w:rPr>
            </w:pPr>
            <w:r>
              <w:rPr>
                <w:rFonts w:hint="eastAsia" w:ascii="宋体" w:hAnsi="宋体" w:eastAsia="宋体"/>
                <w:szCs w:val="21"/>
                <w:lang w:eastAsia="zh-CN"/>
              </w:rPr>
              <w:t>作业：</w:t>
            </w:r>
            <w:r>
              <w:rPr>
                <w:rFonts w:hint="eastAsia" w:ascii="宋体" w:hAnsi="宋体" w:eastAsia="宋体" w:cs="宋体"/>
                <w:b w:val="0"/>
                <w:bCs w:val="0"/>
                <w:sz w:val="21"/>
                <w:szCs w:val="21"/>
                <w:lang w:val="en-US" w:eastAsia="zh-CN"/>
              </w:rPr>
              <w:t>选取一篇文章，完成阅读教学设计。</w:t>
            </w:r>
          </w:p>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cs="宋体"/>
                <w:b w:val="0"/>
                <w:bCs w:val="0"/>
                <w:sz w:val="21"/>
                <w:szCs w:val="21"/>
                <w:lang w:val="en-US" w:eastAsia="zh-CN"/>
              </w:rPr>
              <w:t>要求：突出思维训练和审美教育。注重工具性与人文性统一。</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tabs>
          <w:tab w:val="left" w:pos="1678"/>
        </w:tabs>
        <w:spacing w:before="156" w:beforeLines="50" w:after="156" w:afterLines="50"/>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899"/>
        <w:gridCol w:w="1161"/>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vAlign w:val="center"/>
          </w:tcPr>
          <w:p>
            <w:pPr>
              <w:widowControl/>
              <w:spacing w:before="156" w:beforeLines="50" w:after="156" w:afterLines="50"/>
              <w:jc w:val="both"/>
              <w:rPr>
                <w:rFonts w:hint="default" w:ascii="宋体" w:hAnsi="宋体" w:eastAsia="宋体"/>
                <w:szCs w:val="21"/>
                <w:lang w:val="en-US" w:eastAsia="zh-CN"/>
              </w:rPr>
            </w:pPr>
            <w:r>
              <w:rPr>
                <w:rFonts w:hint="eastAsia" w:ascii="宋体" w:hAnsi="宋体" w:eastAsia="宋体"/>
                <w:szCs w:val="21"/>
                <w:lang w:val="en-US" w:eastAsia="zh-CN"/>
              </w:rPr>
              <w:t>9-11</w:t>
            </w:r>
          </w:p>
        </w:tc>
        <w:tc>
          <w:tcPr>
            <w:tcW w:w="899" w:type="dxa"/>
            <w:vAlign w:val="center"/>
          </w:tcPr>
          <w:p>
            <w:pPr>
              <w:widowControl/>
              <w:spacing w:before="156" w:beforeLines="50" w:after="156" w:afterLines="50"/>
              <w:jc w:val="center"/>
              <w:rPr>
                <w:rFonts w:ascii="宋体" w:hAnsi="宋体" w:eastAsia="宋体"/>
                <w:szCs w:val="21"/>
              </w:rPr>
            </w:pPr>
          </w:p>
        </w:tc>
        <w:tc>
          <w:tcPr>
            <w:tcW w:w="1161" w:type="dxa"/>
            <w:vAlign w:val="center"/>
          </w:tcPr>
          <w:p>
            <w:pPr>
              <w:widowControl/>
              <w:spacing w:before="156" w:beforeLines="50" w:after="156" w:afterLines="5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第十章</w:t>
            </w:r>
          </w:p>
          <w:p>
            <w:pPr>
              <w:widowControl/>
              <w:spacing w:before="156" w:beforeLines="50" w:after="156" w:afterLines="50"/>
              <w:jc w:val="center"/>
              <w:rPr>
                <w:rFonts w:hint="eastAsia" w:ascii="宋体" w:hAnsi="宋体" w:eastAsia="宋体" w:cs="宋体"/>
                <w:b w:val="0"/>
                <w:sz w:val="21"/>
                <w:szCs w:val="21"/>
              </w:rPr>
            </w:pPr>
            <w:r>
              <w:rPr>
                <w:rFonts w:hint="eastAsia" w:ascii="宋体" w:hAnsi="宋体" w:eastAsia="宋体" w:cs="宋体"/>
                <w:b w:val="0"/>
                <w:sz w:val="21"/>
                <w:szCs w:val="21"/>
              </w:rPr>
              <w:t>记叙文</w:t>
            </w:r>
            <w:r>
              <w:rPr>
                <w:rFonts w:hint="eastAsia" w:ascii="宋体" w:hAnsi="宋体" w:eastAsia="宋体" w:cs="宋体"/>
                <w:b w:val="0"/>
                <w:sz w:val="21"/>
                <w:szCs w:val="21"/>
                <w:lang w:eastAsia="zh-CN"/>
              </w:rPr>
              <w:t>特点及</w:t>
            </w:r>
            <w:r>
              <w:rPr>
                <w:rFonts w:hint="eastAsia" w:ascii="宋体" w:hAnsi="宋体" w:eastAsia="宋体" w:cs="宋体"/>
                <w:b w:val="0"/>
                <w:sz w:val="21"/>
                <w:szCs w:val="21"/>
              </w:rPr>
              <w:t>教学研究</w:t>
            </w:r>
          </w:p>
          <w:p>
            <w:pPr>
              <w:widowControl/>
              <w:spacing w:before="156" w:beforeLines="50" w:after="156" w:afterLines="5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第十一章</w:t>
            </w:r>
          </w:p>
          <w:p>
            <w:pPr>
              <w:widowControl/>
              <w:spacing w:before="156" w:beforeLines="50" w:after="156" w:afterLines="50"/>
              <w:jc w:val="center"/>
              <w:rPr>
                <w:rFonts w:hint="eastAsia" w:ascii="宋体" w:hAnsi="宋体" w:eastAsia="宋体" w:cs="宋体"/>
                <w:b w:val="0"/>
                <w:sz w:val="21"/>
                <w:szCs w:val="21"/>
              </w:rPr>
            </w:pPr>
            <w:r>
              <w:rPr>
                <w:rFonts w:hint="eastAsia" w:ascii="宋体" w:hAnsi="宋体" w:eastAsia="宋体" w:cs="宋体"/>
                <w:b w:val="0"/>
                <w:sz w:val="21"/>
                <w:szCs w:val="21"/>
                <w:lang w:eastAsia="zh-CN"/>
              </w:rPr>
              <w:t>说明</w:t>
            </w:r>
            <w:r>
              <w:rPr>
                <w:rFonts w:hint="eastAsia" w:ascii="宋体" w:hAnsi="宋体" w:eastAsia="宋体" w:cs="宋体"/>
                <w:b w:val="0"/>
                <w:sz w:val="21"/>
                <w:szCs w:val="21"/>
              </w:rPr>
              <w:t>文</w:t>
            </w:r>
            <w:r>
              <w:rPr>
                <w:rFonts w:hint="eastAsia" w:ascii="宋体" w:hAnsi="宋体" w:eastAsia="宋体" w:cs="宋体"/>
                <w:b w:val="0"/>
                <w:sz w:val="21"/>
                <w:szCs w:val="21"/>
                <w:lang w:eastAsia="zh-CN"/>
              </w:rPr>
              <w:t>特点及</w:t>
            </w:r>
            <w:r>
              <w:rPr>
                <w:rFonts w:hint="eastAsia" w:ascii="宋体" w:hAnsi="宋体" w:eastAsia="宋体" w:cs="宋体"/>
                <w:b w:val="0"/>
                <w:sz w:val="21"/>
                <w:szCs w:val="21"/>
              </w:rPr>
              <w:t>教学研究</w:t>
            </w:r>
          </w:p>
          <w:p>
            <w:pPr>
              <w:widowControl/>
              <w:spacing w:before="156" w:beforeLines="50" w:after="156" w:afterLines="50"/>
              <w:jc w:val="center"/>
              <w:rPr>
                <w:rFonts w:hint="eastAsia" w:ascii="宋体" w:hAnsi="宋体" w:eastAsia="宋体" w:cs="宋体"/>
                <w:b w:val="0"/>
                <w:sz w:val="21"/>
                <w:szCs w:val="21"/>
                <w:lang w:eastAsia="zh-CN"/>
              </w:rPr>
            </w:pPr>
          </w:p>
        </w:tc>
        <w:tc>
          <w:tcPr>
            <w:tcW w:w="1145" w:type="dxa"/>
            <w:vAlign w:val="center"/>
          </w:tcPr>
          <w:p>
            <w:pPr>
              <w:widowControl/>
              <w:numPr>
                <w:ilvl w:val="0"/>
                <w:numId w:val="47"/>
              </w:numPr>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记叙文特点</w:t>
            </w:r>
          </w:p>
          <w:p>
            <w:pPr>
              <w:widowControl/>
              <w:numPr>
                <w:ilvl w:val="0"/>
                <w:numId w:val="47"/>
              </w:numPr>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记叙文教学的意义</w:t>
            </w:r>
          </w:p>
          <w:p>
            <w:pPr>
              <w:widowControl/>
              <w:numPr>
                <w:ilvl w:val="0"/>
                <w:numId w:val="47"/>
              </w:numPr>
              <w:spacing w:before="156" w:beforeLines="50" w:after="156" w:afterLines="50"/>
              <w:ind w:left="0" w:leftChars="0" w:firstLine="0" w:firstLineChars="0"/>
              <w:jc w:val="both"/>
              <w:rPr>
                <w:rFonts w:hint="eastAsia" w:ascii="宋体" w:hAnsi="宋体"/>
              </w:rPr>
            </w:pPr>
            <w:r>
              <w:rPr>
                <w:rFonts w:hint="eastAsia" w:ascii="宋体" w:hAnsi="宋体"/>
              </w:rPr>
              <w:t>记叙文教学特点和方法</w:t>
            </w:r>
          </w:p>
          <w:p>
            <w:pPr>
              <w:widowControl/>
              <w:numPr>
                <w:ilvl w:val="0"/>
                <w:numId w:val="47"/>
              </w:numPr>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说明文特点</w:t>
            </w:r>
          </w:p>
          <w:p>
            <w:pPr>
              <w:widowControl/>
              <w:numPr>
                <w:ilvl w:val="0"/>
                <w:numId w:val="47"/>
              </w:numPr>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说明文教学的意义</w:t>
            </w:r>
          </w:p>
          <w:p>
            <w:pPr>
              <w:widowControl/>
              <w:numPr>
                <w:ilvl w:val="0"/>
                <w:numId w:val="47"/>
              </w:numPr>
              <w:spacing w:before="156" w:beforeLines="50" w:after="156" w:afterLines="50"/>
              <w:ind w:left="0" w:leftChars="0" w:firstLine="0" w:firstLineChars="0"/>
              <w:jc w:val="both"/>
              <w:rPr>
                <w:rFonts w:hint="eastAsia" w:ascii="宋体" w:hAnsi="宋体"/>
              </w:rPr>
            </w:pPr>
            <w:r>
              <w:rPr>
                <w:rFonts w:hint="eastAsia" w:ascii="宋体" w:hAnsi="宋体" w:eastAsia="宋体"/>
                <w:lang w:eastAsia="zh-CN"/>
              </w:rPr>
              <w:t>说明</w:t>
            </w:r>
            <w:r>
              <w:rPr>
                <w:rFonts w:hint="eastAsia" w:ascii="宋体" w:hAnsi="宋体"/>
              </w:rPr>
              <w:t>文教学特点和方法</w:t>
            </w:r>
          </w:p>
          <w:p>
            <w:pPr>
              <w:widowControl/>
              <w:numPr>
                <w:ilvl w:val="0"/>
                <w:numId w:val="0"/>
              </w:numPr>
              <w:spacing w:before="156" w:beforeLines="50" w:after="156" w:afterLines="50"/>
              <w:jc w:val="both"/>
              <w:rPr>
                <w:rFonts w:hint="eastAsia" w:ascii="宋体" w:hAnsi="宋体" w:eastAsia="宋体"/>
                <w:szCs w:val="21"/>
                <w:lang w:val="en-US" w:eastAsia="zh-CN"/>
              </w:rPr>
            </w:pPr>
          </w:p>
          <w:p>
            <w:pPr>
              <w:widowControl/>
              <w:spacing w:before="156" w:beforeLines="50" w:after="156" w:afterLines="50"/>
              <w:jc w:val="center"/>
              <w:rPr>
                <w:rFonts w:hint="default" w:ascii="宋体" w:hAnsi="宋体" w:eastAsia="宋体"/>
                <w:szCs w:val="21"/>
                <w:lang w:val="en-US" w:eastAsia="zh-CN"/>
              </w:rPr>
            </w:pP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386" w:type="dxa"/>
            <w:vAlign w:val="center"/>
          </w:tcPr>
          <w:p>
            <w:pPr>
              <w:widowControl/>
              <w:spacing w:before="156" w:beforeLines="50" w:after="156" w:afterLines="50"/>
              <w:jc w:val="both"/>
              <w:rPr>
                <w:rFonts w:hint="eastAsia" w:ascii="宋体" w:hAnsi="宋体" w:eastAsia="宋体" w:cs="宋体"/>
                <w:b w:val="0"/>
                <w:bCs w:val="0"/>
                <w:sz w:val="21"/>
                <w:szCs w:val="21"/>
                <w:lang w:val="en-US" w:eastAsia="zh-CN"/>
              </w:rPr>
            </w:pPr>
            <w:r>
              <w:rPr>
                <w:rFonts w:hint="eastAsia" w:ascii="宋体" w:hAnsi="宋体" w:eastAsia="宋体"/>
                <w:szCs w:val="21"/>
                <w:lang w:eastAsia="zh-CN"/>
              </w:rPr>
              <w:t>作业：</w:t>
            </w:r>
            <w:r>
              <w:rPr>
                <w:rFonts w:hint="eastAsia" w:ascii="宋体" w:hAnsi="宋体" w:eastAsia="宋体" w:cs="宋体"/>
                <w:b w:val="0"/>
                <w:bCs w:val="0"/>
                <w:sz w:val="21"/>
                <w:szCs w:val="21"/>
                <w:lang w:val="en-US" w:eastAsia="zh-CN"/>
              </w:rPr>
              <w:t>选取一篇记叙文或说明文文章，完成阅读教学设计。</w:t>
            </w:r>
          </w:p>
          <w:p>
            <w:pPr>
              <w:widowControl/>
              <w:spacing w:before="156" w:beforeLines="50" w:after="156" w:afterLines="50"/>
              <w:jc w:val="center"/>
              <w:rPr>
                <w:rFonts w:ascii="宋体" w:hAnsi="宋体" w:eastAsia="宋体"/>
                <w:szCs w:val="21"/>
              </w:rPr>
            </w:pPr>
            <w:r>
              <w:rPr>
                <w:rFonts w:hint="eastAsia" w:ascii="宋体" w:hAnsi="宋体" w:eastAsia="宋体" w:cs="宋体"/>
                <w:b w:val="0"/>
                <w:bCs w:val="0"/>
                <w:sz w:val="21"/>
                <w:szCs w:val="21"/>
                <w:lang w:val="en-US" w:eastAsia="zh-CN"/>
              </w:rPr>
              <w:t>要求：突出文体特点。注重工具性与人文性统一。</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12-13</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第十二章</w:t>
            </w:r>
          </w:p>
          <w:p>
            <w:pPr>
              <w:widowControl/>
              <w:spacing w:before="156" w:beforeLines="50" w:after="156" w:afterLines="5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议论文特点及</w:t>
            </w:r>
            <w:r>
              <w:rPr>
                <w:rFonts w:hint="eastAsia" w:ascii="宋体" w:hAnsi="宋体" w:eastAsia="宋体" w:cs="宋体"/>
                <w:b w:val="0"/>
                <w:sz w:val="21"/>
                <w:szCs w:val="21"/>
              </w:rPr>
              <w:t>教学研究</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tabs>
                <w:tab w:val="left" w:pos="23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eastAsia="zh-CN"/>
              </w:rPr>
              <w:tab/>
            </w:r>
            <w:r>
              <w:rPr>
                <w:rFonts w:hint="eastAsia" w:ascii="宋体" w:hAnsi="宋体" w:eastAsia="宋体"/>
                <w:szCs w:val="21"/>
                <w:lang w:val="en-US" w:eastAsia="zh-CN"/>
              </w:rPr>
              <w:t>1。议论文的定义及特点</w:t>
            </w:r>
          </w:p>
          <w:p>
            <w:pPr>
              <w:widowControl/>
              <w:numPr>
                <w:ilvl w:val="0"/>
                <w:numId w:val="44"/>
              </w:numPr>
              <w:tabs>
                <w:tab w:val="left" w:pos="231"/>
                <w:tab w:val="clear" w:pos="312"/>
              </w:tabs>
              <w:spacing w:before="156" w:beforeLines="50" w:after="156" w:afterLines="50"/>
              <w:ind w:left="0" w:leftChars="0" w:firstLine="0" w:firstLineChars="0"/>
              <w:jc w:val="left"/>
              <w:rPr>
                <w:rFonts w:hint="eastAsia" w:ascii="宋体" w:hAnsi="宋体" w:eastAsia="宋体"/>
                <w:szCs w:val="21"/>
                <w:lang w:val="en-US" w:eastAsia="zh-CN"/>
              </w:rPr>
            </w:pPr>
            <w:r>
              <w:rPr>
                <w:rFonts w:hint="eastAsia" w:ascii="宋体" w:hAnsi="宋体" w:eastAsia="宋体"/>
                <w:szCs w:val="21"/>
                <w:lang w:val="en-US" w:eastAsia="zh-CN"/>
              </w:rPr>
              <w:t>议论文教学的意义</w:t>
            </w:r>
          </w:p>
          <w:p>
            <w:pPr>
              <w:widowControl/>
              <w:numPr>
                <w:ilvl w:val="0"/>
                <w:numId w:val="44"/>
              </w:numPr>
              <w:tabs>
                <w:tab w:val="left" w:pos="231"/>
                <w:tab w:val="clear" w:pos="312"/>
              </w:tabs>
              <w:spacing w:before="156" w:beforeLines="50" w:after="156" w:afterLines="50"/>
              <w:ind w:left="0" w:leftChars="0" w:firstLine="0" w:firstLineChars="0"/>
              <w:jc w:val="left"/>
              <w:rPr>
                <w:rFonts w:hint="eastAsia" w:ascii="宋体" w:hAnsi="宋体" w:eastAsia="宋体"/>
                <w:szCs w:val="21"/>
                <w:lang w:val="en-US" w:eastAsia="zh-CN"/>
              </w:rPr>
            </w:pPr>
            <w:r>
              <w:rPr>
                <w:rFonts w:hint="eastAsia" w:ascii="宋体" w:hAnsi="宋体" w:eastAsia="宋体"/>
                <w:szCs w:val="21"/>
                <w:lang w:val="en-US" w:eastAsia="zh-CN"/>
              </w:rPr>
              <w:t>议论文教学内容</w:t>
            </w:r>
          </w:p>
          <w:p>
            <w:pPr>
              <w:widowControl/>
              <w:numPr>
                <w:ilvl w:val="0"/>
                <w:numId w:val="44"/>
              </w:numPr>
              <w:tabs>
                <w:tab w:val="left" w:pos="231"/>
                <w:tab w:val="clear" w:pos="312"/>
              </w:tabs>
              <w:spacing w:before="156" w:beforeLines="50" w:after="156" w:afterLines="50"/>
              <w:ind w:left="0" w:leftChars="0"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议论文教学特点和方法</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both"/>
              <w:rPr>
                <w:rFonts w:hint="eastAsia" w:ascii="宋体" w:hAnsi="宋体" w:eastAsia="宋体" w:cs="宋体"/>
                <w:b w:val="0"/>
                <w:bCs w:val="0"/>
                <w:sz w:val="21"/>
                <w:szCs w:val="21"/>
                <w:lang w:val="en-US" w:eastAsia="zh-CN"/>
              </w:rPr>
            </w:pPr>
            <w:r>
              <w:rPr>
                <w:rFonts w:hint="eastAsia" w:ascii="宋体" w:hAnsi="宋体" w:eastAsia="宋体"/>
                <w:szCs w:val="21"/>
                <w:lang w:eastAsia="zh-CN"/>
              </w:rPr>
              <w:t>作业：</w:t>
            </w:r>
            <w:r>
              <w:rPr>
                <w:rFonts w:hint="eastAsia" w:ascii="宋体" w:hAnsi="宋体" w:eastAsia="宋体" w:cs="宋体"/>
                <w:b w:val="0"/>
                <w:bCs w:val="0"/>
                <w:sz w:val="21"/>
                <w:szCs w:val="21"/>
                <w:lang w:val="en-US" w:eastAsia="zh-CN"/>
              </w:rPr>
              <w:t>选取一篇议论文，完成阅读教学设计。</w:t>
            </w:r>
          </w:p>
          <w:p>
            <w:pPr>
              <w:widowControl/>
              <w:spacing w:before="156" w:beforeLines="50" w:after="156" w:afterLines="50"/>
              <w:jc w:val="center"/>
              <w:rPr>
                <w:rFonts w:ascii="宋体" w:hAnsi="宋体" w:eastAsia="宋体"/>
                <w:szCs w:val="21"/>
              </w:rPr>
            </w:pPr>
            <w:r>
              <w:rPr>
                <w:rFonts w:hint="eastAsia" w:ascii="宋体" w:hAnsi="宋体" w:eastAsia="宋体" w:cs="宋体"/>
                <w:b w:val="0"/>
                <w:bCs w:val="0"/>
                <w:sz w:val="21"/>
                <w:szCs w:val="21"/>
                <w:lang w:val="en-US" w:eastAsia="zh-CN"/>
              </w:rPr>
              <w:t>要求：突出文体特点，即抓住议论文的三要素进行设计。突出思维训练。</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14-16</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第十三章</w:t>
            </w:r>
          </w:p>
          <w:p>
            <w:pPr>
              <w:widowControl/>
              <w:spacing w:before="156" w:beforeLines="50" w:after="156" w:afterLines="50"/>
              <w:jc w:val="center"/>
              <w:rPr>
                <w:rFonts w:hint="eastAsia" w:ascii="宋体" w:hAnsi="宋体" w:eastAsia="宋体" w:cs="宋体"/>
                <w:b w:val="0"/>
                <w:sz w:val="21"/>
                <w:szCs w:val="21"/>
                <w:lang w:eastAsia="zh-CN"/>
              </w:rPr>
            </w:pPr>
            <w:r>
              <w:rPr>
                <w:rFonts w:hint="eastAsia" w:ascii="宋体" w:hAnsi="宋体" w:eastAsia="宋体" w:cs="宋体"/>
                <w:b w:val="0"/>
                <w:sz w:val="21"/>
                <w:szCs w:val="21"/>
              </w:rPr>
              <w:t>文学作品</w:t>
            </w:r>
            <w:r>
              <w:rPr>
                <w:rFonts w:hint="eastAsia" w:ascii="宋体" w:hAnsi="宋体" w:eastAsia="宋体" w:cs="宋体"/>
                <w:b w:val="0"/>
                <w:sz w:val="21"/>
                <w:szCs w:val="21"/>
                <w:lang w:eastAsia="zh-CN"/>
              </w:rPr>
              <w:t>特点及</w:t>
            </w:r>
            <w:r>
              <w:rPr>
                <w:rFonts w:hint="eastAsia" w:ascii="宋体" w:hAnsi="宋体" w:eastAsia="宋体" w:cs="宋体"/>
                <w:b w:val="0"/>
                <w:sz w:val="21"/>
                <w:szCs w:val="21"/>
              </w:rPr>
              <w:t>教学研究</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tabs>
                <w:tab w:val="left" w:pos="43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eastAsia="zh-CN"/>
              </w:rPr>
              <w:tab/>
            </w:r>
            <w:r>
              <w:rPr>
                <w:rFonts w:hint="eastAsia" w:ascii="宋体" w:hAnsi="宋体" w:eastAsia="宋体"/>
                <w:szCs w:val="21"/>
                <w:lang w:val="en-US" w:eastAsia="zh-CN"/>
              </w:rPr>
              <w:t>1。语文教材中文学作品的 几种类型</w:t>
            </w:r>
          </w:p>
          <w:p>
            <w:pPr>
              <w:widowControl/>
              <w:tabs>
                <w:tab w:val="left" w:pos="43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2.文学作品教学的意义</w:t>
            </w:r>
          </w:p>
          <w:p>
            <w:pPr>
              <w:widowControl/>
              <w:tabs>
                <w:tab w:val="left" w:pos="43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3.诗歌的特征、教学特点和方法</w:t>
            </w:r>
          </w:p>
          <w:p>
            <w:pPr>
              <w:widowControl/>
              <w:tabs>
                <w:tab w:val="left" w:pos="43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4.散文的特征、教学特点和方法</w:t>
            </w:r>
          </w:p>
          <w:p>
            <w:pPr>
              <w:widowControl/>
              <w:tabs>
                <w:tab w:val="left" w:pos="431"/>
              </w:tabs>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5.小说的特征、教学特点和方法</w:t>
            </w:r>
          </w:p>
          <w:p>
            <w:pPr>
              <w:widowControl/>
              <w:tabs>
                <w:tab w:val="left" w:pos="431"/>
              </w:tabs>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6.戏剧剧本的特征、教学特点和方法</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both"/>
              <w:rPr>
                <w:rFonts w:hint="eastAsia" w:ascii="宋体" w:hAnsi="宋体" w:eastAsia="宋体" w:cs="宋体"/>
                <w:b w:val="0"/>
                <w:bCs w:val="0"/>
                <w:sz w:val="21"/>
                <w:szCs w:val="21"/>
                <w:lang w:val="en-US" w:eastAsia="zh-CN"/>
              </w:rPr>
            </w:pPr>
            <w:r>
              <w:rPr>
                <w:rFonts w:hint="eastAsia" w:ascii="宋体" w:hAnsi="宋体" w:eastAsia="宋体"/>
                <w:szCs w:val="21"/>
                <w:lang w:eastAsia="zh-CN"/>
              </w:rPr>
              <w:t>作业：任</w:t>
            </w:r>
            <w:r>
              <w:rPr>
                <w:rFonts w:hint="eastAsia" w:ascii="宋体" w:hAnsi="宋体" w:eastAsia="宋体" w:cs="宋体"/>
                <w:b w:val="0"/>
                <w:bCs w:val="0"/>
                <w:sz w:val="21"/>
                <w:szCs w:val="21"/>
                <w:lang w:val="en-US" w:eastAsia="zh-CN"/>
              </w:rPr>
              <w:t>选一种文学作品样式，完成阅读教学设计。</w:t>
            </w:r>
          </w:p>
          <w:p>
            <w:pPr>
              <w:widowControl/>
              <w:spacing w:before="156" w:beforeLines="50" w:after="156" w:afterLines="50"/>
              <w:jc w:val="center"/>
              <w:rPr>
                <w:rFonts w:ascii="宋体" w:hAnsi="宋体" w:eastAsia="宋体"/>
                <w:szCs w:val="21"/>
              </w:rPr>
            </w:pPr>
            <w:r>
              <w:rPr>
                <w:rFonts w:hint="eastAsia" w:ascii="宋体" w:hAnsi="宋体" w:eastAsia="宋体" w:cs="宋体"/>
                <w:b w:val="0"/>
                <w:bCs w:val="0"/>
                <w:sz w:val="21"/>
                <w:szCs w:val="21"/>
                <w:lang w:val="en-US" w:eastAsia="zh-CN"/>
              </w:rPr>
              <w:t>要求：突出文体特点、突出形象思维训练和审美教育。</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17</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第十四章</w:t>
            </w:r>
          </w:p>
          <w:p>
            <w:pPr>
              <w:jc w:val="both"/>
              <w:rPr>
                <w:rFonts w:hint="eastAsia" w:ascii="宋体" w:hAnsi="宋体" w:eastAsia="宋体" w:cs="宋体"/>
                <w:sz w:val="21"/>
                <w:szCs w:val="21"/>
              </w:rPr>
            </w:pPr>
            <w:r>
              <w:rPr>
                <w:rFonts w:hint="eastAsia" w:ascii="宋体" w:hAnsi="宋体" w:eastAsia="宋体" w:cs="宋体"/>
                <w:sz w:val="21"/>
                <w:szCs w:val="21"/>
              </w:rPr>
              <w:t>语文教材教学设计研究</w:t>
            </w:r>
          </w:p>
          <w:p>
            <w:pPr>
              <w:widowControl/>
              <w:spacing w:before="156" w:beforeLines="50" w:after="156" w:afterLines="50"/>
              <w:jc w:val="center"/>
              <w:rPr>
                <w:rFonts w:hint="eastAsia" w:ascii="宋体" w:hAnsi="宋体" w:eastAsia="宋体"/>
                <w:lang w:val="en-US" w:eastAsia="zh-CN"/>
              </w:rPr>
            </w:pPr>
          </w:p>
        </w:tc>
        <w:tc>
          <w:tcPr>
            <w:tcW w:w="1145"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eastAsia="宋体" w:cs="宋体"/>
                <w:kern w:val="2"/>
                <w:sz w:val="21"/>
                <w:szCs w:val="21"/>
                <w:lang w:val="en-US" w:eastAsia="zh-CN" w:bidi="ar-SA"/>
              </w:rPr>
              <w:t>1.</w:t>
            </w:r>
            <w:r>
              <w:rPr>
                <w:rFonts w:hint="eastAsia"/>
              </w:rPr>
              <w:t>语文教材教学设计的定义</w:t>
            </w:r>
          </w:p>
          <w:p>
            <w:pPr>
              <w:rPr>
                <w:rFonts w:hint="eastAsia" w:eastAsia="宋体"/>
                <w:lang w:eastAsia="zh-CN"/>
              </w:rPr>
            </w:pPr>
            <w:r>
              <w:rPr>
                <w:rFonts w:hint="eastAsia" w:ascii="宋体" w:hAnsi="宋体" w:eastAsia="宋体" w:cs="宋体"/>
                <w:kern w:val="2"/>
                <w:sz w:val="21"/>
                <w:szCs w:val="21"/>
                <w:lang w:val="en-US" w:eastAsia="zh-CN" w:bidi="ar-SA"/>
              </w:rPr>
              <w:t>2.</w:t>
            </w:r>
            <w:r>
              <w:rPr>
                <w:rFonts w:hint="eastAsia"/>
              </w:rPr>
              <w:t>语文教材教学设计的</w:t>
            </w:r>
            <w:r>
              <w:rPr>
                <w:rFonts w:hint="eastAsia" w:eastAsia="宋体"/>
                <w:lang w:eastAsia="zh-CN"/>
              </w:rPr>
              <w:t>依据</w:t>
            </w:r>
          </w:p>
          <w:p>
            <w:pPr>
              <w:rPr>
                <w:rFonts w:hint="eastAsia" w:eastAsia="宋体"/>
                <w:lang w:eastAsia="zh-CN"/>
              </w:rPr>
            </w:pPr>
            <w:r>
              <w:rPr>
                <w:rFonts w:hint="eastAsia" w:ascii="宋体" w:hAnsi="宋体" w:eastAsia="宋体" w:cs="宋体"/>
                <w:kern w:val="2"/>
                <w:sz w:val="21"/>
                <w:szCs w:val="21"/>
                <w:lang w:val="en-US" w:eastAsia="zh-CN" w:bidi="ar-SA"/>
              </w:rPr>
              <w:t>3.</w:t>
            </w:r>
            <w:r>
              <w:rPr>
                <w:rFonts w:hint="eastAsia"/>
              </w:rPr>
              <w:t>语文教材教学设计的</w:t>
            </w:r>
            <w:r>
              <w:rPr>
                <w:rFonts w:hint="eastAsia" w:eastAsia="宋体"/>
                <w:lang w:eastAsia="zh-CN"/>
              </w:rPr>
              <w:t>原则</w:t>
            </w:r>
            <w:r>
              <w:rPr>
                <w:rFonts w:hint="eastAsia" w:ascii="宋体" w:hAnsi="宋体" w:eastAsia="宋体" w:cs="宋体"/>
                <w:kern w:val="2"/>
                <w:sz w:val="21"/>
                <w:szCs w:val="21"/>
                <w:lang w:val="en-US" w:eastAsia="zh-CN" w:bidi="ar-SA"/>
              </w:rPr>
              <w:t>4.</w:t>
            </w:r>
            <w:r>
              <w:rPr>
                <w:rFonts w:hint="eastAsia"/>
              </w:rPr>
              <w:t>语文教材教学设计的</w:t>
            </w:r>
            <w:r>
              <w:rPr>
                <w:rFonts w:hint="eastAsia" w:eastAsia="宋体"/>
                <w:lang w:eastAsia="zh-CN"/>
              </w:rPr>
              <w:t>内容、步骤及要求</w:t>
            </w:r>
          </w:p>
          <w:p>
            <w:pPr>
              <w:rPr>
                <w:rFonts w:hint="default" w:ascii="宋体" w:hAnsi="宋体" w:eastAsia="宋体" w:cs="宋体"/>
                <w:kern w:val="2"/>
                <w:sz w:val="21"/>
                <w:szCs w:val="21"/>
                <w:lang w:val="en-US" w:eastAsia="zh-CN" w:bidi="ar-SA"/>
              </w:rPr>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both"/>
              <w:rPr>
                <w:rFonts w:hint="eastAsia" w:ascii="宋体" w:hAnsi="宋体" w:eastAsia="宋体" w:cs="宋体"/>
                <w:b w:val="0"/>
                <w:bCs w:val="0"/>
                <w:sz w:val="21"/>
                <w:szCs w:val="21"/>
                <w:lang w:val="en-US" w:eastAsia="zh-CN"/>
              </w:rPr>
            </w:pPr>
            <w:r>
              <w:rPr>
                <w:rFonts w:hint="eastAsia" w:ascii="宋体" w:hAnsi="宋体" w:eastAsia="宋体"/>
                <w:szCs w:val="21"/>
                <w:lang w:eastAsia="zh-CN"/>
              </w:rPr>
              <w:t>作业：</w:t>
            </w:r>
            <w:r>
              <w:rPr>
                <w:rFonts w:hint="eastAsia" w:ascii="宋体" w:hAnsi="宋体" w:eastAsia="宋体" w:cs="宋体"/>
                <w:b w:val="0"/>
                <w:bCs w:val="0"/>
                <w:sz w:val="21"/>
                <w:szCs w:val="21"/>
                <w:lang w:val="en-US" w:eastAsia="zh-CN"/>
              </w:rPr>
              <w:t>任选一篇文章，分别完成一份板书设计和作业设计。</w:t>
            </w:r>
          </w:p>
          <w:p>
            <w:pPr>
              <w:widowControl/>
              <w:spacing w:before="156" w:beforeLines="50" w:after="156" w:afterLines="50"/>
              <w:jc w:val="center"/>
              <w:rPr>
                <w:rFonts w:ascii="宋体" w:hAnsi="宋体" w:eastAsia="宋体"/>
                <w:szCs w:val="21"/>
              </w:rPr>
            </w:pPr>
            <w:r>
              <w:rPr>
                <w:rFonts w:hint="eastAsia" w:ascii="宋体" w:hAnsi="宋体" w:eastAsia="宋体" w:cs="宋体"/>
                <w:b w:val="0"/>
                <w:bCs w:val="0"/>
                <w:sz w:val="21"/>
                <w:szCs w:val="21"/>
                <w:lang w:val="en-US" w:eastAsia="zh-CN"/>
              </w:rPr>
              <w:t>要求：遵循教学设计原则，突出文体特点、围绕教学目标。</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jc w:val="left"/>
      </w:pPr>
      <w:r>
        <w:rPr>
          <w:rFonts w:hint="eastAsia" w:ascii="黑体" w:hAnsi="黑体" w:eastAsia="黑体"/>
          <w:b/>
          <w:sz w:val="28"/>
          <w:szCs w:val="28"/>
        </w:rPr>
        <w:t>六、教材及参考书目</w:t>
      </w:r>
    </w:p>
    <w:tbl>
      <w:tblPr>
        <w:tblStyle w:val="8"/>
        <w:tblW w:w="0" w:type="auto"/>
        <w:tblInd w:w="0" w:type="dxa"/>
        <w:tblLayout w:type="autofit"/>
        <w:tblCellMar>
          <w:top w:w="0" w:type="dxa"/>
          <w:left w:w="108" w:type="dxa"/>
          <w:bottom w:w="0" w:type="dxa"/>
          <w:right w:w="108" w:type="dxa"/>
        </w:tblCellMar>
      </w:tblPr>
      <w:tblGrid>
        <w:gridCol w:w="8296"/>
      </w:tblGrid>
      <w:tr>
        <w:tblPrEx>
          <w:tblCellMar>
            <w:top w:w="0" w:type="dxa"/>
            <w:left w:w="108" w:type="dxa"/>
            <w:bottom w:w="0" w:type="dxa"/>
            <w:right w:w="108" w:type="dxa"/>
          </w:tblCellMar>
        </w:tblPrEx>
        <w:tc>
          <w:tcPr>
            <w:tcW w:w="8296" w:type="dxa"/>
            <w:shd w:val="clear" w:color="auto" w:fill="auto"/>
          </w:tcPr>
          <w:p>
            <w:pPr>
              <w:spacing w:line="400" w:lineRule="exact"/>
              <w:contextualSpacing/>
              <w:rPr>
                <w:rFonts w:ascii="Times New Roman" w:hAnsi="Times New Roman"/>
                <w:sz w:val="24"/>
                <w:szCs w:val="24"/>
              </w:rPr>
            </w:pPr>
          </w:p>
          <w:p>
            <w:pPr>
              <w:spacing w:line="400" w:lineRule="exact"/>
              <w:ind w:left="1205" w:hanging="1201" w:hangingChars="500"/>
              <w:contextualSpacing/>
              <w:rPr>
                <w:rFonts w:ascii="Times New Roman" w:hAnsi="Times New Roman"/>
                <w:sz w:val="24"/>
                <w:szCs w:val="24"/>
              </w:rPr>
            </w:pPr>
            <w:r>
              <w:rPr>
                <w:rFonts w:hint="eastAsia" w:ascii="Times New Roman" w:hAnsi="Times New Roman"/>
                <w:b/>
                <w:sz w:val="24"/>
                <w:szCs w:val="24"/>
              </w:rPr>
              <w:t>所用教材：</w:t>
            </w:r>
            <w:r>
              <w:rPr>
                <w:rFonts w:hint="eastAsia" w:ascii="Times New Roman" w:hAnsi="Times New Roman"/>
                <w:sz w:val="24"/>
                <w:szCs w:val="24"/>
              </w:rPr>
              <w:t>中学语文课程标准与教材研究（徐林祥主编，高等教育出版社，2016年版）、自选教材、</w:t>
            </w:r>
            <w:r>
              <w:rPr>
                <w:rFonts w:hint="eastAsia" w:ascii="Times New Roman" w:hAnsi="Times New Roman" w:eastAsia="宋体"/>
                <w:sz w:val="24"/>
                <w:szCs w:val="24"/>
                <w:lang w:eastAsia="zh-CN"/>
              </w:rPr>
              <w:t>部编本</w:t>
            </w:r>
            <w:r>
              <w:rPr>
                <w:rFonts w:hint="eastAsia" w:ascii="Times New Roman" w:hAnsi="Times New Roman"/>
                <w:sz w:val="24"/>
                <w:szCs w:val="24"/>
              </w:rPr>
              <w:t>语文教材</w:t>
            </w:r>
          </w:p>
          <w:p>
            <w:pPr>
              <w:spacing w:line="400" w:lineRule="exact"/>
              <w:rPr>
                <w:rFonts w:ascii="宋体" w:hAnsi="宋体"/>
                <w:b/>
                <w:bCs/>
                <w:sz w:val="24"/>
                <w:szCs w:val="24"/>
              </w:rPr>
            </w:pPr>
            <w:r>
              <w:rPr>
                <w:rFonts w:hint="eastAsia" w:ascii="Times New Roman" w:hAnsi="Times New Roman"/>
                <w:b/>
                <w:sz w:val="24"/>
                <w:szCs w:val="24"/>
              </w:rPr>
              <w:t>主要参考书目：</w:t>
            </w:r>
            <w:r>
              <w:rPr>
                <w:rFonts w:ascii="宋体" w:hAnsi="宋体"/>
                <w:b/>
                <w:bCs/>
                <w:sz w:val="24"/>
                <w:szCs w:val="24"/>
              </w:rPr>
              <w:t xml:space="preserve"> </w:t>
            </w:r>
          </w:p>
          <w:p>
            <w:pPr>
              <w:spacing w:line="400" w:lineRule="exact"/>
              <w:ind w:firstLine="480" w:firstLineChars="200"/>
              <w:rPr>
                <w:rFonts w:ascii="宋体" w:hAnsi="宋体"/>
                <w:sz w:val="24"/>
                <w:szCs w:val="24"/>
              </w:rPr>
            </w:pPr>
            <w:r>
              <w:rPr>
                <w:rFonts w:ascii="宋体" w:hAnsi="宋体"/>
                <w:sz w:val="24"/>
                <w:szCs w:val="24"/>
              </w:rPr>
              <w:t>中国教育部.义务教育语文课程标准（2011年版）[S].北京：北京师范大学出版社，2011.</w:t>
            </w:r>
          </w:p>
          <w:p>
            <w:pPr>
              <w:spacing w:line="400" w:lineRule="exact"/>
              <w:ind w:firstLine="480" w:firstLineChars="200"/>
              <w:rPr>
                <w:rFonts w:ascii="宋体" w:hAnsi="宋体"/>
                <w:sz w:val="24"/>
                <w:szCs w:val="24"/>
              </w:rPr>
            </w:pPr>
            <w:r>
              <w:rPr>
                <w:rFonts w:ascii="宋体" w:hAnsi="宋体"/>
                <w:sz w:val="24"/>
                <w:szCs w:val="24"/>
              </w:rPr>
              <w:t>中国教育部.普通高中语文课程标准（</w:t>
            </w:r>
            <w:r>
              <w:rPr>
                <w:rFonts w:hint="eastAsia" w:ascii="宋体" w:hAnsi="宋体"/>
                <w:sz w:val="24"/>
                <w:szCs w:val="24"/>
              </w:rPr>
              <w:t>2017年版</w:t>
            </w:r>
            <w:r>
              <w:rPr>
                <w:rFonts w:ascii="宋体" w:hAnsi="宋体"/>
                <w:sz w:val="24"/>
                <w:szCs w:val="24"/>
              </w:rPr>
              <w:t>）[S].北京：人民教育出版社，20</w:t>
            </w:r>
            <w:r>
              <w:rPr>
                <w:rFonts w:hint="eastAsia" w:ascii="宋体" w:hAnsi="宋体"/>
                <w:sz w:val="24"/>
                <w:szCs w:val="24"/>
              </w:rPr>
              <w:t>17</w:t>
            </w:r>
            <w:r>
              <w:rPr>
                <w:rFonts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中国古代学校教材研究：熊承涤著，人民教育出版社1996年</w:t>
            </w:r>
            <w:r>
              <w:rPr>
                <w:rFonts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中学语文教材研究导论：王相文等主编，东北师范大学出版社.1997年.</w:t>
            </w:r>
          </w:p>
          <w:p>
            <w:pPr>
              <w:spacing w:line="400" w:lineRule="exact"/>
              <w:ind w:firstLine="480" w:firstLineChars="200"/>
              <w:rPr>
                <w:rFonts w:ascii="宋体" w:hAnsi="宋体"/>
                <w:sz w:val="24"/>
                <w:szCs w:val="24"/>
              </w:rPr>
            </w:pPr>
            <w:r>
              <w:rPr>
                <w:rFonts w:hint="eastAsia" w:ascii="宋体" w:hAnsi="宋体"/>
                <w:sz w:val="24"/>
                <w:szCs w:val="24"/>
              </w:rPr>
              <w:t>语文课程与教材：顾黄初等著，社会科学文献出版社2001.</w:t>
            </w:r>
          </w:p>
          <w:p>
            <w:pPr>
              <w:spacing w:line="400" w:lineRule="exact"/>
              <w:ind w:firstLine="480" w:firstLineChars="200"/>
              <w:rPr>
                <w:rFonts w:ascii="宋体" w:hAnsi="宋体"/>
                <w:sz w:val="24"/>
                <w:szCs w:val="24"/>
              </w:rPr>
            </w:pPr>
            <w:r>
              <w:rPr>
                <w:rFonts w:hint="eastAsia" w:ascii="宋体" w:hAnsi="宋体"/>
                <w:sz w:val="24"/>
                <w:szCs w:val="24"/>
              </w:rPr>
              <w:t>王洪玉主编.课堂教学技能训练[M].北京：北京师范大学出版社.2015.</w:t>
            </w:r>
          </w:p>
          <w:p>
            <w:pPr>
              <w:spacing w:line="400" w:lineRule="exact"/>
              <w:ind w:firstLine="480" w:firstLineChars="200"/>
              <w:rPr>
                <w:rFonts w:ascii="宋体" w:hAnsi="宋体"/>
                <w:sz w:val="24"/>
                <w:szCs w:val="24"/>
              </w:rPr>
            </w:pPr>
            <w:r>
              <w:rPr>
                <w:rFonts w:hint="eastAsia" w:ascii="宋体" w:hAnsi="宋体"/>
                <w:sz w:val="24"/>
                <w:szCs w:val="24"/>
              </w:rPr>
              <w:t>张秋玲著.语文教学设计 优化与重构[M].北京：教育科学出版社.2012.</w:t>
            </w:r>
          </w:p>
          <w:p>
            <w:pPr>
              <w:spacing w:line="400" w:lineRule="exact"/>
              <w:ind w:firstLine="480" w:firstLineChars="200"/>
              <w:rPr>
                <w:rFonts w:ascii="宋体" w:hAnsi="宋体"/>
                <w:sz w:val="24"/>
                <w:szCs w:val="24"/>
              </w:rPr>
            </w:pPr>
            <w:r>
              <w:rPr>
                <w:rFonts w:hint="eastAsia" w:ascii="宋体" w:hAnsi="宋体"/>
                <w:sz w:val="24"/>
                <w:szCs w:val="24"/>
              </w:rPr>
              <w:t>余文森等编著.有效备课·上课·听课·评课[M].福州：福建教育出版社.2010.</w:t>
            </w:r>
          </w:p>
          <w:p>
            <w:pPr>
              <w:spacing w:line="400" w:lineRule="exact"/>
              <w:ind w:firstLine="480" w:firstLineChars="200"/>
              <w:rPr>
                <w:rFonts w:ascii="宋体" w:hAnsi="宋体"/>
                <w:sz w:val="24"/>
                <w:szCs w:val="24"/>
              </w:rPr>
            </w:pPr>
            <w:r>
              <w:rPr>
                <w:rFonts w:hint="eastAsia" w:ascii="宋体" w:hAnsi="宋体"/>
                <w:sz w:val="24"/>
                <w:szCs w:val="24"/>
              </w:rPr>
              <w:t>李海林.李海林讲语文[M].北京：语文出版社.2008.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程红兵.程红兵讲语文[M].北京：语文出版社.2008.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黄厚江著.黄厚江讲语文[M].北京：语文出版社.2008.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褚树荣著.褚树荣讲语文[M].北京：语文出版社.2008.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严华银著.严华银讲语文[M].北京：语文出版社.2008.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李胜利著.李胜利讲语文[M].北京：语文出版社.2008.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尤立增.尤立增讲语文[M].北京：语文出版社.2008.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程少堂.程少堂讲语文[M].北京：语文出版社.2008.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潘文彬著.潘文彬讲语文[M].北京：语文出版社.2008.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盛新凤著.盛新凤讲语文[M].北京：语文出版社.2008.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武凤霞著.武凤霞讲语文[M].北京：语文出版社.2008.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余映潮著.余映潮讲语文[M].北京：语文出版社.2008.</w:t>
            </w:r>
          </w:p>
          <w:p>
            <w:pPr>
              <w:spacing w:line="400" w:lineRule="exact"/>
              <w:ind w:firstLine="480" w:firstLineChars="200"/>
              <w:rPr>
                <w:rFonts w:ascii="宋体" w:hAnsi="宋体"/>
                <w:sz w:val="24"/>
                <w:szCs w:val="24"/>
              </w:rPr>
            </w:pPr>
            <w:r>
              <w:rPr>
                <w:rFonts w:hint="eastAsia" w:ascii="宋体" w:hAnsi="宋体"/>
                <w:sz w:val="24"/>
                <w:szCs w:val="24"/>
              </w:rPr>
              <w:t>赵谦翔著.赵谦翔讲语文[M].北京：语文出版社.2007.</w:t>
            </w:r>
          </w:p>
          <w:p>
            <w:pPr>
              <w:spacing w:line="400" w:lineRule="exact"/>
              <w:ind w:firstLine="480" w:firstLineChars="200"/>
              <w:rPr>
                <w:rFonts w:ascii="宋体" w:hAnsi="宋体"/>
                <w:sz w:val="24"/>
                <w:szCs w:val="24"/>
              </w:rPr>
            </w:pPr>
            <w:r>
              <w:rPr>
                <w:rFonts w:hint="eastAsia" w:ascii="宋体" w:hAnsi="宋体"/>
                <w:sz w:val="24"/>
                <w:szCs w:val="24"/>
              </w:rPr>
              <w:t>李卫东著.听李卫东讲语文[M].北京：语文出版社.2007.</w:t>
            </w:r>
          </w:p>
          <w:p>
            <w:pPr>
              <w:spacing w:line="400" w:lineRule="exact"/>
              <w:ind w:firstLine="480" w:firstLineChars="200"/>
              <w:rPr>
                <w:rFonts w:ascii="宋体" w:hAnsi="宋体"/>
                <w:sz w:val="24"/>
                <w:szCs w:val="24"/>
              </w:rPr>
            </w:pPr>
            <w:r>
              <w:rPr>
                <w:rFonts w:hint="eastAsia" w:ascii="宋体" w:hAnsi="宋体"/>
                <w:sz w:val="24"/>
                <w:szCs w:val="24"/>
              </w:rPr>
              <w:t>胡明道著.胡明道讲语文[M].北京：语文出版社.2007.</w:t>
            </w:r>
          </w:p>
          <w:p>
            <w:pPr>
              <w:spacing w:line="400" w:lineRule="exact"/>
              <w:ind w:firstLine="480" w:firstLineChars="200"/>
              <w:rPr>
                <w:rFonts w:ascii="宋体" w:hAnsi="宋体"/>
                <w:sz w:val="24"/>
                <w:szCs w:val="24"/>
              </w:rPr>
            </w:pPr>
            <w:r>
              <w:rPr>
                <w:rFonts w:hint="eastAsia" w:ascii="宋体" w:hAnsi="宋体"/>
                <w:sz w:val="24"/>
                <w:szCs w:val="24"/>
              </w:rPr>
              <w:t>刘云生著.刘云生讲语文[M].北京：语文出版社.2009.</w:t>
            </w:r>
          </w:p>
          <w:p>
            <w:pPr>
              <w:spacing w:line="400" w:lineRule="exact"/>
              <w:rPr>
                <w:rFonts w:ascii="宋体" w:hAnsi="宋体"/>
                <w:b/>
                <w:bCs/>
                <w:sz w:val="24"/>
                <w:szCs w:val="24"/>
              </w:rPr>
            </w:pPr>
            <w:r>
              <w:rPr>
                <w:rFonts w:hint="eastAsia" w:ascii="宋体" w:hAnsi="宋体"/>
                <w:b/>
                <w:bCs/>
                <w:sz w:val="24"/>
                <w:szCs w:val="24"/>
              </w:rPr>
              <w:t>其他学习资源</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语文教学资源网</w:t>
            </w:r>
          </w:p>
          <w:p>
            <w:pPr>
              <w:ind w:firstLine="480" w:firstLineChars="200"/>
              <w:rPr>
                <w:rFonts w:ascii="宋体" w:hAnsi="宋体"/>
                <w:sz w:val="24"/>
                <w:szCs w:val="24"/>
              </w:rPr>
            </w:pPr>
            <w:r>
              <w:rPr>
                <w:rFonts w:ascii="宋体" w:hAnsi="宋体"/>
                <w:sz w:val="24"/>
                <w:szCs w:val="24"/>
              </w:rPr>
              <w:t>中华语文网http://blog.zhyww.cn/</w:t>
            </w:r>
          </w:p>
          <w:p>
            <w:pPr>
              <w:ind w:firstLine="480" w:firstLineChars="200"/>
              <w:rPr>
                <w:rFonts w:ascii="宋体" w:hAnsi="宋体"/>
                <w:sz w:val="24"/>
                <w:szCs w:val="24"/>
              </w:rPr>
            </w:pPr>
            <w:r>
              <w:rPr>
                <w:rFonts w:ascii="宋体" w:hAnsi="宋体"/>
                <w:sz w:val="24"/>
                <w:szCs w:val="24"/>
              </w:rPr>
              <w:t>人民教育出版社http://www.pep.com.cn/</w:t>
            </w:r>
          </w:p>
          <w:p>
            <w:pPr>
              <w:ind w:firstLine="480" w:firstLineChars="200"/>
              <w:rPr>
                <w:rFonts w:ascii="宋体" w:hAnsi="宋体"/>
                <w:sz w:val="24"/>
                <w:szCs w:val="24"/>
              </w:rPr>
            </w:pPr>
            <w:r>
              <w:rPr>
                <w:rFonts w:ascii="宋体" w:hAnsi="宋体"/>
                <w:sz w:val="24"/>
                <w:szCs w:val="24"/>
              </w:rPr>
              <w:t>中学语文教学资源网http://www.ruiwen.com/teacher/</w:t>
            </w:r>
          </w:p>
          <w:p>
            <w:pPr>
              <w:ind w:firstLine="480" w:firstLineChars="200"/>
              <w:rPr>
                <w:rFonts w:ascii="宋体" w:hAnsi="宋体"/>
                <w:sz w:val="24"/>
                <w:szCs w:val="24"/>
              </w:rPr>
            </w:pPr>
            <w:r>
              <w:rPr>
                <w:rFonts w:ascii="宋体" w:hAnsi="宋体"/>
                <w:sz w:val="24"/>
                <w:szCs w:val="24"/>
              </w:rPr>
              <w:t>小学语文教学资源网http://xiaoxue.ruiwen.com/</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语文教育名师博客</w:t>
            </w:r>
          </w:p>
          <w:p>
            <w:pPr>
              <w:ind w:firstLine="480" w:firstLineChars="200"/>
              <w:rPr>
                <w:rFonts w:ascii="宋体" w:hAnsi="宋体"/>
                <w:sz w:val="24"/>
                <w:szCs w:val="24"/>
              </w:rPr>
            </w:pPr>
            <w:r>
              <w:rPr>
                <w:rFonts w:ascii="宋体" w:hAnsi="宋体"/>
                <w:sz w:val="24"/>
                <w:szCs w:val="24"/>
              </w:rPr>
              <w:t>于漪http://yuyi.blog.zhyww.cn/index.html</w:t>
            </w:r>
          </w:p>
          <w:p>
            <w:pPr>
              <w:ind w:firstLine="480" w:firstLineChars="200"/>
              <w:rPr>
                <w:rFonts w:ascii="宋体" w:hAnsi="宋体"/>
                <w:sz w:val="24"/>
                <w:szCs w:val="24"/>
              </w:rPr>
            </w:pPr>
            <w:r>
              <w:rPr>
                <w:rFonts w:ascii="宋体" w:hAnsi="宋体"/>
                <w:sz w:val="24"/>
                <w:szCs w:val="24"/>
              </w:rPr>
              <w:t>黄厚江http://huanghoujiang.blog.zhyww.cn/index.html</w:t>
            </w:r>
          </w:p>
          <w:p>
            <w:pPr>
              <w:ind w:firstLine="480" w:firstLineChars="200"/>
              <w:rPr>
                <w:rFonts w:ascii="宋体" w:hAnsi="宋体"/>
                <w:sz w:val="24"/>
                <w:szCs w:val="24"/>
              </w:rPr>
            </w:pPr>
            <w:r>
              <w:rPr>
                <w:rFonts w:ascii="宋体" w:hAnsi="宋体"/>
                <w:sz w:val="24"/>
                <w:szCs w:val="24"/>
              </w:rPr>
              <w:t>魏本亚http://weibenya.blog.zhyww.cn/index.html</w:t>
            </w:r>
          </w:p>
          <w:p>
            <w:pPr>
              <w:ind w:firstLine="480" w:firstLineChars="200"/>
              <w:rPr>
                <w:rFonts w:ascii="宋体" w:hAnsi="宋体"/>
                <w:sz w:val="24"/>
                <w:szCs w:val="24"/>
              </w:rPr>
            </w:pPr>
            <w:r>
              <w:rPr>
                <w:rFonts w:ascii="宋体" w:hAnsi="宋体"/>
                <w:sz w:val="24"/>
                <w:szCs w:val="24"/>
              </w:rPr>
              <w:t>董旭午http://dongxuwu.blog.zhyww.cn/index.html</w:t>
            </w:r>
          </w:p>
          <w:p>
            <w:pPr>
              <w:ind w:firstLine="480" w:firstLineChars="200"/>
              <w:rPr>
                <w:rFonts w:ascii="宋体" w:hAnsi="宋体"/>
                <w:sz w:val="24"/>
                <w:szCs w:val="24"/>
              </w:rPr>
            </w:pPr>
            <w:r>
              <w:rPr>
                <w:rFonts w:ascii="宋体" w:hAnsi="宋体"/>
                <w:sz w:val="24"/>
                <w:szCs w:val="24"/>
              </w:rPr>
              <w:t>余映潮http://yuyingchao.blog.zhyww.cn/index.html</w:t>
            </w:r>
          </w:p>
          <w:p>
            <w:pPr>
              <w:ind w:firstLine="480" w:firstLineChars="200"/>
              <w:rPr>
                <w:rFonts w:ascii="宋体" w:hAnsi="宋体"/>
                <w:sz w:val="24"/>
                <w:szCs w:val="24"/>
              </w:rPr>
            </w:pPr>
            <w:r>
              <w:rPr>
                <w:rFonts w:ascii="宋体" w:hAnsi="宋体"/>
                <w:sz w:val="24"/>
                <w:szCs w:val="24"/>
              </w:rPr>
              <w:t>窦桂梅http://douguimei.blog.zhyww.cn/</w:t>
            </w:r>
          </w:p>
          <w:p>
            <w:pPr>
              <w:ind w:firstLine="480" w:firstLineChars="200"/>
              <w:rPr>
                <w:rFonts w:ascii="宋体" w:hAnsi="宋体"/>
                <w:sz w:val="24"/>
                <w:szCs w:val="24"/>
              </w:rPr>
            </w:pPr>
            <w:r>
              <w:rPr>
                <w:rFonts w:ascii="宋体" w:hAnsi="宋体"/>
                <w:sz w:val="24"/>
                <w:szCs w:val="24"/>
              </w:rPr>
              <w:t>肖家芸http://xiaojiayun.blog.zhyww.cn/index.html</w:t>
            </w:r>
          </w:p>
          <w:p>
            <w:pPr>
              <w:ind w:firstLine="480" w:firstLineChars="200"/>
              <w:rPr>
                <w:rFonts w:ascii="宋体" w:hAnsi="宋体"/>
                <w:sz w:val="24"/>
                <w:szCs w:val="24"/>
              </w:rPr>
            </w:pPr>
            <w:r>
              <w:rPr>
                <w:rFonts w:ascii="宋体" w:hAnsi="宋体"/>
                <w:sz w:val="24"/>
                <w:szCs w:val="24"/>
              </w:rPr>
              <w:t>程红兵http://chenghongbing.blog.zhyww.cn/index.html</w:t>
            </w:r>
          </w:p>
          <w:p>
            <w:pPr>
              <w:ind w:firstLine="480" w:firstLineChars="200"/>
              <w:rPr>
                <w:rFonts w:ascii="宋体" w:hAnsi="宋体"/>
                <w:sz w:val="24"/>
                <w:szCs w:val="24"/>
              </w:rPr>
            </w:pPr>
            <w:r>
              <w:rPr>
                <w:rFonts w:ascii="宋体" w:hAnsi="宋体"/>
                <w:sz w:val="24"/>
                <w:szCs w:val="24"/>
              </w:rPr>
              <w:t>吴泓http://wuhong.blog.zhyww.cn/index.html</w:t>
            </w:r>
          </w:p>
          <w:p>
            <w:pPr>
              <w:ind w:firstLine="480" w:firstLineChars="200"/>
              <w:rPr>
                <w:rFonts w:ascii="宋体" w:hAnsi="宋体"/>
                <w:sz w:val="24"/>
                <w:szCs w:val="24"/>
              </w:rPr>
            </w:pPr>
            <w:r>
              <w:rPr>
                <w:rFonts w:ascii="宋体" w:hAnsi="宋体"/>
                <w:sz w:val="24"/>
                <w:szCs w:val="24"/>
              </w:rPr>
              <w:t>赵福楼http://zhaofulou.blog.zhyww.cn/index.html</w:t>
            </w:r>
          </w:p>
          <w:p>
            <w:pPr>
              <w:ind w:firstLine="480" w:firstLineChars="200"/>
              <w:rPr>
                <w:rFonts w:ascii="宋体" w:hAnsi="宋体"/>
                <w:sz w:val="24"/>
                <w:szCs w:val="24"/>
              </w:rPr>
            </w:pPr>
            <w:r>
              <w:rPr>
                <w:rFonts w:hint="eastAsia" w:ascii="宋体" w:hAnsi="宋体"/>
                <w:sz w:val="24"/>
                <w:szCs w:val="24"/>
              </w:rPr>
              <w:t>（3）语文教育类期刊</w:t>
            </w:r>
          </w:p>
          <w:p>
            <w:pPr>
              <w:ind w:firstLine="480" w:firstLineChars="200"/>
              <w:rPr>
                <w:rFonts w:hint="eastAsia" w:ascii="宋体" w:hAnsi="宋体" w:eastAsia="宋体"/>
                <w:sz w:val="24"/>
                <w:szCs w:val="24"/>
                <w:lang w:eastAsia="zh-CN"/>
              </w:rPr>
            </w:pPr>
            <w:r>
              <w:rPr>
                <w:rFonts w:hint="eastAsia" w:ascii="宋体" w:hAnsi="宋体"/>
                <w:sz w:val="24"/>
                <w:szCs w:val="24"/>
              </w:rPr>
              <w:t xml:space="preserve">《语文学习》   《语文教学与研究》 《语文教学通讯》   《中学语文教学》 《中学语文教学参考》  《语文建设》  《中学语文教与学》 </w:t>
            </w:r>
            <w:r>
              <w:rPr>
                <w:rFonts w:hint="eastAsia" w:ascii="宋体" w:hAnsi="宋体" w:eastAsia="宋体"/>
                <w:sz w:val="24"/>
                <w:szCs w:val="24"/>
                <w:lang w:eastAsia="zh-CN"/>
              </w:rPr>
              <w:t>《基础教育》</w:t>
            </w:r>
          </w:p>
          <w:p>
            <w:pPr>
              <w:spacing w:line="400" w:lineRule="exact"/>
              <w:contextualSpacing/>
              <w:rPr>
                <w:rFonts w:ascii="Times New Roman" w:hAnsi="Times New Roman"/>
                <w:sz w:val="24"/>
                <w:szCs w:val="24"/>
              </w:rPr>
            </w:pPr>
            <w:r>
              <w:rPr>
                <w:rFonts w:hint="eastAsia" w:ascii="Times New Roman" w:hAnsi="Times New Roman"/>
                <w:b/>
                <w:sz w:val="24"/>
                <w:szCs w:val="24"/>
              </w:rPr>
              <w:t>制定依据</w:t>
            </w:r>
            <w:r>
              <w:rPr>
                <w:rFonts w:hint="eastAsia" w:ascii="Times New Roman" w:hAnsi="Times New Roman"/>
                <w:sz w:val="24"/>
                <w:szCs w:val="24"/>
              </w:rPr>
              <w:t>：文学院2018年“师范专业培养方案”</w:t>
            </w:r>
          </w:p>
        </w:tc>
      </w:tr>
    </w:tbl>
    <w:p>
      <w:pPr>
        <w:widowControl/>
        <w:spacing w:before="156" w:beforeLines="50" w:after="156" w:afterLines="50"/>
        <w:jc w:val="left"/>
        <w:rPr>
          <w:rFonts w:ascii="宋体" w:hAnsi="宋体" w:eastAsia="宋体"/>
        </w:rPr>
      </w:pPr>
    </w:p>
    <w:p>
      <w:pPr>
        <w:widowControl/>
        <w:spacing w:before="156" w:beforeLines="50" w:after="156" w:afterLines="50"/>
        <w:jc w:val="left"/>
        <w:rPr>
          <w:rFonts w:ascii="宋体" w:hAnsi="宋体" w:eastAsia="宋体"/>
          <w:i w:val="0"/>
          <w:iCs w:val="0"/>
        </w:rPr>
      </w:pPr>
      <w:r>
        <w:rPr>
          <w:rFonts w:hint="eastAsia" w:ascii="宋体" w:hAnsi="宋体" w:eastAsia="宋体"/>
          <w:i w:val="0"/>
          <w:iCs w:val="0"/>
        </w:rPr>
        <w:t xml:space="preserve"> </w:t>
      </w:r>
      <w:r>
        <w:rPr>
          <w:rFonts w:ascii="宋体" w:hAnsi="宋体" w:eastAsia="宋体"/>
          <w:i w:val="0"/>
          <w:iCs w:val="0"/>
        </w:rPr>
        <w:t xml:space="preserve">   </w:t>
      </w:r>
      <w:r>
        <w:rPr>
          <w:rFonts w:hint="eastAsia" w:ascii="黑体" w:hAnsi="黑体" w:eastAsia="黑体"/>
          <w:b/>
          <w:i w:val="0"/>
          <w:iCs w:val="0"/>
          <w:sz w:val="28"/>
          <w:szCs w:val="28"/>
        </w:rPr>
        <w:t xml:space="preserve">七、教学方法 </w:t>
      </w:r>
    </w:p>
    <w:p>
      <w:pPr>
        <w:spacing w:line="440" w:lineRule="exact"/>
        <w:rPr>
          <w:rFonts w:hint="eastAsia" w:ascii="宋体" w:hAnsi="宋体" w:eastAsia="宋体" w:cs="宋体"/>
          <w:i w:val="0"/>
          <w:iCs w:val="0"/>
          <w:sz w:val="24"/>
        </w:rPr>
      </w:pPr>
      <w:r>
        <w:rPr>
          <w:rFonts w:hint="eastAsia" w:ascii="Times" w:hAnsi="Times" w:eastAsia="宋体"/>
          <w:i w:val="0"/>
          <w:iCs w:val="0"/>
          <w:sz w:val="24"/>
          <w:lang w:val="en-US" w:eastAsia="zh-CN"/>
        </w:rPr>
        <w:t xml:space="preserve">    </w:t>
      </w:r>
      <w:r>
        <w:rPr>
          <w:rFonts w:hint="eastAsia" w:ascii="宋体" w:hAnsi="宋体" w:eastAsia="宋体" w:cs="宋体"/>
          <w:i w:val="0"/>
          <w:iCs w:val="0"/>
          <w:sz w:val="24"/>
        </w:rPr>
        <w:t>本课程以</w:t>
      </w:r>
      <w:r>
        <w:rPr>
          <w:rFonts w:hint="eastAsia" w:ascii="宋体" w:hAnsi="宋体" w:eastAsia="宋体" w:cs="宋体"/>
          <w:i w:val="0"/>
          <w:iCs w:val="0"/>
          <w:color w:val="auto"/>
          <w:sz w:val="24"/>
          <w:lang w:eastAsia="zh-CN"/>
        </w:rPr>
        <w:t>章节</w:t>
      </w:r>
      <w:r>
        <w:rPr>
          <w:rFonts w:hint="eastAsia" w:ascii="宋体" w:hAnsi="宋体" w:eastAsia="宋体" w:cs="宋体"/>
          <w:i w:val="0"/>
          <w:iCs w:val="0"/>
          <w:color w:val="auto"/>
          <w:sz w:val="24"/>
        </w:rPr>
        <w:t>为单</w:t>
      </w:r>
      <w:r>
        <w:rPr>
          <w:rFonts w:hint="eastAsia" w:ascii="宋体" w:hAnsi="宋体" w:eastAsia="宋体" w:cs="宋体"/>
          <w:i w:val="0"/>
          <w:iCs w:val="0"/>
          <w:sz w:val="24"/>
        </w:rPr>
        <w:t>位，</w:t>
      </w:r>
      <w:r>
        <w:rPr>
          <w:rFonts w:hint="eastAsia" w:ascii="宋体" w:hAnsi="宋体" w:eastAsia="宋体" w:cs="宋体"/>
          <w:i w:val="0"/>
          <w:iCs w:val="0"/>
          <w:sz w:val="24"/>
          <w:lang w:eastAsia="zh-CN"/>
        </w:rPr>
        <w:t>总体教学设计</w:t>
      </w:r>
      <w:r>
        <w:rPr>
          <w:rFonts w:hint="eastAsia" w:ascii="宋体" w:hAnsi="宋体" w:eastAsia="宋体" w:cs="宋体"/>
          <w:i w:val="0"/>
          <w:iCs w:val="0"/>
          <w:sz w:val="24"/>
        </w:rPr>
        <w:t>按照“理</w:t>
      </w:r>
      <w:r>
        <w:rPr>
          <w:rFonts w:hint="eastAsia" w:ascii="宋体" w:hAnsi="宋体" w:eastAsia="宋体" w:cs="宋体"/>
          <w:i w:val="0"/>
          <w:iCs w:val="0"/>
          <w:sz w:val="24"/>
          <w:lang w:eastAsia="zh-CN"/>
        </w:rPr>
        <w:t>论</w:t>
      </w:r>
      <w:r>
        <w:rPr>
          <w:rFonts w:hint="eastAsia" w:ascii="宋体" w:hAnsi="宋体" w:eastAsia="宋体" w:cs="宋体"/>
          <w:i w:val="0"/>
          <w:iCs w:val="0"/>
          <w:sz w:val="24"/>
        </w:rPr>
        <w:t>与案例——研讨与交流——行动与反思”的思路，营造</w:t>
      </w:r>
      <w:r>
        <w:rPr>
          <w:rFonts w:hint="eastAsia" w:ascii="宋体" w:hAnsi="宋体" w:eastAsia="宋体" w:cs="宋体"/>
          <w:i w:val="0"/>
          <w:iCs w:val="0"/>
          <w:sz w:val="24"/>
          <w:lang w:eastAsia="zh-CN"/>
        </w:rPr>
        <w:t>课堂</w:t>
      </w:r>
      <w:r>
        <w:rPr>
          <w:rFonts w:hint="eastAsia" w:ascii="宋体" w:hAnsi="宋体" w:eastAsia="宋体" w:cs="宋体"/>
          <w:i w:val="0"/>
          <w:iCs w:val="0"/>
          <w:sz w:val="24"/>
        </w:rPr>
        <w:t>教学情境。</w:t>
      </w:r>
      <w:r>
        <w:rPr>
          <w:rFonts w:hint="eastAsia" w:ascii="宋体" w:hAnsi="宋体" w:eastAsia="宋体" w:cs="宋体"/>
          <w:i w:val="0"/>
          <w:iCs w:val="0"/>
          <w:sz w:val="24"/>
          <w:lang w:eastAsia="zh-CN"/>
        </w:rPr>
        <w:t>要求学生课前预习、思考相关问题。课堂教学以教师讲授、师生研讨、学生展示为主要教学活动。</w:t>
      </w:r>
    </w:p>
    <w:p>
      <w:pPr>
        <w:spacing w:line="440" w:lineRule="exact"/>
        <w:ind w:firstLine="482" w:firstLineChars="200"/>
        <w:rPr>
          <w:rFonts w:hint="eastAsia" w:ascii="宋体" w:hAnsi="宋体" w:eastAsia="宋体" w:cs="宋体"/>
          <w:b w:val="0"/>
          <w:bCs w:val="0"/>
          <w:i w:val="0"/>
          <w:iCs w:val="0"/>
          <w:sz w:val="24"/>
          <w:lang w:eastAsia="zh-CN"/>
        </w:rPr>
      </w:pPr>
      <w:r>
        <w:rPr>
          <w:rFonts w:hint="eastAsia" w:ascii="宋体" w:hAnsi="宋体" w:eastAsia="宋体" w:cs="宋体"/>
          <w:b/>
          <w:bCs/>
          <w:i w:val="0"/>
          <w:iCs w:val="0"/>
          <w:sz w:val="24"/>
        </w:rPr>
        <w:t>1.</w:t>
      </w:r>
      <w:r>
        <w:rPr>
          <w:rFonts w:hint="eastAsia" w:ascii="宋体" w:hAnsi="宋体" w:eastAsia="宋体" w:cs="宋体"/>
          <w:b/>
          <w:bCs/>
          <w:i w:val="0"/>
          <w:iCs w:val="0"/>
          <w:sz w:val="24"/>
          <w:lang w:eastAsia="zh-CN"/>
        </w:rPr>
        <w:t>讲授法。</w:t>
      </w:r>
      <w:r>
        <w:rPr>
          <w:rFonts w:hint="eastAsia" w:ascii="宋体" w:hAnsi="宋体" w:eastAsia="宋体" w:cs="宋体"/>
          <w:i w:val="0"/>
          <w:iCs w:val="0"/>
          <w:sz w:val="24"/>
        </w:rPr>
        <w:t>主要采用课堂讲授和多媒体展示</w:t>
      </w:r>
      <w:r>
        <w:rPr>
          <w:rFonts w:hint="eastAsia" w:ascii="宋体" w:hAnsi="宋体" w:eastAsia="宋体" w:cs="宋体"/>
          <w:i w:val="0"/>
          <w:iCs w:val="0"/>
          <w:sz w:val="24"/>
          <w:lang w:eastAsia="zh-CN"/>
        </w:rPr>
        <w:t>，辅之以讲问结合，讲议结合</w:t>
      </w:r>
      <w:r>
        <w:rPr>
          <w:rFonts w:hint="eastAsia" w:ascii="宋体" w:hAnsi="宋体" w:eastAsia="宋体" w:cs="宋体"/>
          <w:i w:val="0"/>
          <w:iCs w:val="0"/>
          <w:sz w:val="24"/>
        </w:rPr>
        <w:t>等方式完成教学活动，系统讲授语文</w:t>
      </w:r>
      <w:r>
        <w:rPr>
          <w:rFonts w:hint="eastAsia" w:ascii="宋体" w:hAnsi="宋体" w:eastAsia="宋体" w:cs="宋体"/>
          <w:i w:val="0"/>
          <w:iCs w:val="0"/>
          <w:sz w:val="24"/>
          <w:lang w:eastAsia="zh-CN"/>
        </w:rPr>
        <w:t>教材的</w:t>
      </w:r>
      <w:r>
        <w:rPr>
          <w:rFonts w:hint="eastAsia" w:ascii="宋体" w:hAnsi="宋体" w:eastAsia="宋体" w:cs="宋体"/>
          <w:i w:val="0"/>
          <w:iCs w:val="0"/>
          <w:sz w:val="24"/>
        </w:rPr>
        <w:t>基本理论知识，介绍课例中</w:t>
      </w:r>
      <w:r>
        <w:rPr>
          <w:rFonts w:hint="eastAsia" w:ascii="宋体" w:hAnsi="宋体" w:eastAsia="宋体" w:cs="宋体"/>
          <w:i w:val="0"/>
          <w:iCs w:val="0"/>
          <w:sz w:val="24"/>
          <w:lang w:eastAsia="zh-CN"/>
        </w:rPr>
        <w:t>教材研究的亮点、课程实施的</w:t>
      </w:r>
      <w:r>
        <w:rPr>
          <w:rFonts w:hint="eastAsia" w:ascii="宋体" w:hAnsi="宋体" w:eastAsia="宋体" w:cs="宋体"/>
          <w:i w:val="0"/>
          <w:iCs w:val="0"/>
          <w:sz w:val="24"/>
        </w:rPr>
        <w:t>要点，</w:t>
      </w:r>
      <w:r>
        <w:rPr>
          <w:rFonts w:hint="eastAsia" w:ascii="宋体" w:hAnsi="宋体" w:eastAsia="宋体" w:cs="宋体"/>
          <w:i w:val="0"/>
          <w:iCs w:val="0"/>
          <w:sz w:val="24"/>
          <w:lang w:eastAsia="zh-CN"/>
        </w:rPr>
        <w:t>帮助</w:t>
      </w:r>
      <w:r>
        <w:rPr>
          <w:rFonts w:hint="eastAsia" w:ascii="宋体" w:hAnsi="宋体" w:eastAsia="宋体" w:cs="宋体"/>
          <w:i w:val="0"/>
          <w:iCs w:val="0"/>
          <w:sz w:val="24"/>
        </w:rPr>
        <w:t>学生建构开阔的理论视野</w:t>
      </w:r>
      <w:r>
        <w:rPr>
          <w:rFonts w:hint="eastAsia" w:ascii="宋体" w:hAnsi="宋体" w:eastAsia="宋体" w:cs="宋体"/>
          <w:b w:val="0"/>
          <w:bCs w:val="0"/>
          <w:i w:val="0"/>
          <w:iCs w:val="0"/>
          <w:sz w:val="24"/>
          <w:lang w:eastAsia="zh-CN"/>
        </w:rPr>
        <w:t>和科学的知识体系。</w:t>
      </w:r>
    </w:p>
    <w:p>
      <w:pPr>
        <w:spacing w:line="440" w:lineRule="exact"/>
        <w:rPr>
          <w:rFonts w:hint="eastAsia" w:ascii="宋体" w:hAnsi="宋体" w:eastAsia="宋体" w:cs="宋体"/>
          <w:i w:val="0"/>
          <w:iCs w:val="0"/>
          <w:sz w:val="24"/>
        </w:rPr>
      </w:pPr>
      <w:r>
        <w:rPr>
          <w:rFonts w:hint="eastAsia" w:ascii="宋体" w:hAnsi="宋体" w:eastAsia="宋体" w:cs="宋体"/>
          <w:b/>
          <w:bCs/>
          <w:i w:val="0"/>
          <w:iCs w:val="0"/>
          <w:sz w:val="24"/>
          <w:lang w:val="en-US" w:eastAsia="zh-CN"/>
        </w:rPr>
        <w:t xml:space="preserve">    2</w:t>
      </w:r>
      <w:r>
        <w:rPr>
          <w:rFonts w:hint="eastAsia" w:ascii="宋体" w:hAnsi="宋体" w:eastAsia="宋体" w:cs="宋体"/>
          <w:b/>
          <w:bCs/>
          <w:i w:val="0"/>
          <w:iCs w:val="0"/>
          <w:sz w:val="24"/>
        </w:rPr>
        <w:t>.案例教学</w:t>
      </w:r>
      <w:r>
        <w:rPr>
          <w:rFonts w:hint="eastAsia" w:ascii="宋体" w:hAnsi="宋体" w:eastAsia="宋体" w:cs="宋体"/>
          <w:b/>
          <w:bCs/>
          <w:i w:val="0"/>
          <w:iCs w:val="0"/>
          <w:sz w:val="24"/>
          <w:lang w:eastAsia="zh-CN"/>
        </w:rPr>
        <w:t>法</w:t>
      </w:r>
      <w:r>
        <w:rPr>
          <w:rFonts w:hint="eastAsia" w:ascii="宋体" w:hAnsi="宋体" w:eastAsia="宋体" w:cs="宋体"/>
          <w:b w:val="0"/>
          <w:bCs w:val="0"/>
          <w:i w:val="0"/>
          <w:iCs w:val="0"/>
          <w:sz w:val="24"/>
        </w:rPr>
        <w:t>。</w:t>
      </w:r>
      <w:r>
        <w:rPr>
          <w:rFonts w:hint="eastAsia" w:ascii="宋体" w:hAnsi="宋体" w:eastAsia="宋体" w:cs="宋体"/>
          <w:b w:val="0"/>
          <w:bCs w:val="0"/>
          <w:i w:val="0"/>
          <w:iCs w:val="0"/>
          <w:sz w:val="24"/>
          <w:lang w:eastAsia="zh-CN"/>
        </w:rPr>
        <w:t>在讲授教材研究的基本理论的过程中</w:t>
      </w:r>
      <w:r>
        <w:rPr>
          <w:rFonts w:hint="eastAsia" w:ascii="宋体" w:hAnsi="宋体" w:eastAsia="宋体" w:cs="宋体"/>
          <w:i w:val="0"/>
          <w:iCs w:val="0"/>
          <w:sz w:val="24"/>
        </w:rPr>
        <w:t>，引入大量</w:t>
      </w:r>
      <w:r>
        <w:rPr>
          <w:rFonts w:hint="eastAsia" w:ascii="宋体" w:hAnsi="宋体" w:eastAsia="宋体" w:cs="宋体"/>
          <w:i w:val="0"/>
          <w:iCs w:val="0"/>
          <w:sz w:val="24"/>
          <w:lang w:eastAsia="zh-CN"/>
        </w:rPr>
        <w:t>成功的</w:t>
      </w:r>
      <w:r>
        <w:rPr>
          <w:rFonts w:hint="eastAsia" w:ascii="宋体" w:hAnsi="宋体" w:eastAsia="宋体" w:cs="宋体"/>
          <w:i w:val="0"/>
          <w:iCs w:val="0"/>
          <w:sz w:val="24"/>
        </w:rPr>
        <w:t>语文</w:t>
      </w:r>
      <w:r>
        <w:rPr>
          <w:rFonts w:hint="eastAsia" w:ascii="宋体" w:hAnsi="宋体" w:eastAsia="宋体" w:cs="宋体"/>
          <w:i w:val="0"/>
          <w:iCs w:val="0"/>
          <w:sz w:val="24"/>
          <w:lang w:eastAsia="zh-CN"/>
        </w:rPr>
        <w:t>教材研究</w:t>
      </w:r>
      <w:r>
        <w:rPr>
          <w:rFonts w:hint="eastAsia" w:ascii="宋体" w:hAnsi="宋体" w:eastAsia="宋体" w:cs="宋体"/>
          <w:i w:val="0"/>
          <w:iCs w:val="0"/>
          <w:sz w:val="24"/>
        </w:rPr>
        <w:t>案例</w:t>
      </w:r>
      <w:r>
        <w:rPr>
          <w:rFonts w:hint="eastAsia" w:ascii="宋体" w:hAnsi="宋体" w:eastAsia="宋体" w:cs="宋体"/>
          <w:i w:val="0"/>
          <w:iCs w:val="0"/>
          <w:sz w:val="24"/>
          <w:lang w:eastAsia="zh-CN"/>
        </w:rPr>
        <w:t>、教学设计案例</w:t>
      </w:r>
      <w:r>
        <w:rPr>
          <w:rFonts w:hint="eastAsia" w:ascii="宋体" w:hAnsi="宋体" w:eastAsia="宋体" w:cs="宋体"/>
          <w:i w:val="0"/>
          <w:iCs w:val="0"/>
          <w:sz w:val="24"/>
        </w:rPr>
        <w:t>，</w:t>
      </w:r>
      <w:r>
        <w:rPr>
          <w:rFonts w:hint="eastAsia" w:ascii="宋体" w:hAnsi="宋体" w:eastAsia="宋体" w:cs="宋体"/>
          <w:i w:val="0"/>
          <w:iCs w:val="0"/>
          <w:sz w:val="24"/>
          <w:lang w:eastAsia="zh-CN"/>
        </w:rPr>
        <w:t>围绕案例组织学生进行分析、研讨</w:t>
      </w:r>
      <w:r>
        <w:rPr>
          <w:rFonts w:hint="eastAsia" w:ascii="宋体" w:hAnsi="宋体" w:eastAsia="宋体" w:cs="宋体"/>
          <w:i w:val="0"/>
          <w:iCs w:val="0"/>
          <w:sz w:val="24"/>
        </w:rPr>
        <w:t>。</w:t>
      </w:r>
    </w:p>
    <w:p>
      <w:pPr>
        <w:spacing w:line="440" w:lineRule="exact"/>
        <w:ind w:firstLine="482" w:firstLineChars="200"/>
        <w:rPr>
          <w:rFonts w:hint="eastAsia" w:ascii="宋体" w:hAnsi="宋体" w:eastAsia="宋体" w:cs="宋体"/>
          <w:sz w:val="24"/>
          <w:lang w:eastAsia="zh-CN"/>
        </w:rPr>
      </w:pPr>
      <w:r>
        <w:rPr>
          <w:rFonts w:hint="eastAsia" w:ascii="宋体" w:hAnsi="宋体" w:eastAsia="宋体" w:cs="宋体"/>
          <w:b/>
          <w:bCs/>
          <w:i w:val="0"/>
          <w:iCs w:val="0"/>
          <w:sz w:val="24"/>
          <w:lang w:val="en-US" w:eastAsia="zh-CN"/>
        </w:rPr>
        <w:t>3</w:t>
      </w:r>
      <w:r>
        <w:rPr>
          <w:rFonts w:hint="eastAsia" w:ascii="宋体" w:hAnsi="宋体" w:eastAsia="宋体" w:cs="宋体"/>
          <w:b/>
          <w:bCs/>
          <w:i w:val="0"/>
          <w:iCs w:val="0"/>
          <w:color w:val="000000" w:themeColor="text1"/>
          <w:sz w:val="24"/>
          <w14:textFill>
            <w14:solidFill>
              <w14:schemeClr w14:val="tx1"/>
            </w14:solidFill>
          </w14:textFill>
        </w:rPr>
        <w:t>.</w:t>
      </w:r>
      <w:r>
        <w:rPr>
          <w:rFonts w:hint="eastAsia" w:ascii="宋体" w:hAnsi="宋体" w:eastAsia="宋体" w:cs="宋体"/>
          <w:b/>
          <w:bCs/>
          <w:i w:val="0"/>
          <w:iCs w:val="0"/>
          <w:color w:val="000000" w:themeColor="text1"/>
          <w:sz w:val="24"/>
          <w:lang w:eastAsia="zh-CN"/>
          <w14:textFill>
            <w14:solidFill>
              <w14:schemeClr w14:val="tx1"/>
            </w14:solidFill>
          </w14:textFill>
        </w:rPr>
        <w:t>合作探究法</w:t>
      </w:r>
      <w:r>
        <w:rPr>
          <w:rFonts w:hint="eastAsia" w:ascii="宋体" w:hAnsi="宋体" w:eastAsia="宋体" w:cs="宋体"/>
          <w:b/>
          <w:bCs/>
          <w:i w:val="0"/>
          <w:iCs w:val="0"/>
          <w:color w:val="000000" w:themeColor="text1"/>
          <w:sz w:val="24"/>
          <w14:textFill>
            <w14:solidFill>
              <w14:schemeClr w14:val="tx1"/>
            </w14:solidFill>
          </w14:textFill>
        </w:rPr>
        <w:t>。</w:t>
      </w:r>
      <w:r>
        <w:rPr>
          <w:rFonts w:hint="eastAsia" w:ascii="宋体" w:hAnsi="宋体" w:eastAsia="宋体" w:cs="宋体"/>
          <w:i w:val="0"/>
          <w:iCs w:val="0"/>
          <w:color w:val="000000" w:themeColor="text1"/>
          <w:sz w:val="24"/>
          <w14:textFill>
            <w14:solidFill>
              <w14:schemeClr w14:val="tx1"/>
            </w14:solidFill>
          </w14:textFill>
        </w:rPr>
        <w:t>在</w:t>
      </w:r>
      <w:r>
        <w:rPr>
          <w:rFonts w:hint="eastAsia" w:ascii="宋体" w:hAnsi="宋体" w:eastAsia="宋体" w:cs="宋体"/>
          <w:i w:val="0"/>
          <w:iCs w:val="0"/>
          <w:color w:val="000000" w:themeColor="text1"/>
          <w:sz w:val="24"/>
          <w:lang w:eastAsia="zh-CN"/>
          <w14:textFill>
            <w14:solidFill>
              <w14:schemeClr w14:val="tx1"/>
            </w14:solidFill>
          </w14:textFill>
        </w:rPr>
        <w:t>讲授及</w:t>
      </w:r>
      <w:r>
        <w:rPr>
          <w:rFonts w:hint="eastAsia" w:ascii="宋体" w:hAnsi="宋体" w:eastAsia="宋体" w:cs="宋体"/>
          <w:i w:val="0"/>
          <w:iCs w:val="0"/>
          <w:color w:val="000000" w:themeColor="text1"/>
          <w:sz w:val="24"/>
          <w14:textFill>
            <w14:solidFill>
              <w14:schemeClr w14:val="tx1"/>
            </w14:solidFill>
          </w14:textFill>
        </w:rPr>
        <w:t>案例教学过程中，注重发挥学生的主体性，培养学生独立思考、</w:t>
      </w:r>
      <w:r>
        <w:rPr>
          <w:rFonts w:hint="eastAsia" w:ascii="宋体" w:hAnsi="宋体" w:eastAsia="宋体" w:cs="宋体"/>
          <w:i w:val="0"/>
          <w:iCs w:val="0"/>
          <w:color w:val="000000" w:themeColor="text1"/>
          <w:sz w:val="24"/>
          <w:lang w:eastAsia="zh-CN"/>
          <w14:textFill>
            <w14:solidFill>
              <w14:schemeClr w14:val="tx1"/>
            </w14:solidFill>
          </w14:textFill>
        </w:rPr>
        <w:t>合作</w:t>
      </w:r>
      <w:r>
        <w:rPr>
          <w:rFonts w:hint="eastAsia" w:ascii="宋体" w:hAnsi="宋体" w:eastAsia="宋体" w:cs="宋体"/>
          <w:i w:val="0"/>
          <w:iCs w:val="0"/>
          <w:color w:val="000000" w:themeColor="text1"/>
          <w:sz w:val="24"/>
          <w14:textFill>
            <w14:solidFill>
              <w14:schemeClr w14:val="tx1"/>
            </w14:solidFill>
          </w14:textFill>
        </w:rPr>
        <w:t>学习</w:t>
      </w:r>
      <w:r>
        <w:rPr>
          <w:rFonts w:hint="eastAsia" w:ascii="宋体" w:hAnsi="宋体" w:eastAsia="宋体" w:cs="宋体"/>
          <w:i w:val="0"/>
          <w:iCs w:val="0"/>
          <w:color w:val="000000" w:themeColor="text1"/>
          <w:sz w:val="24"/>
          <w:lang w:eastAsia="zh-CN"/>
          <w14:textFill>
            <w14:solidFill>
              <w14:schemeClr w14:val="tx1"/>
            </w14:solidFill>
          </w14:textFill>
        </w:rPr>
        <w:t>、分析问题、解决问题</w:t>
      </w:r>
      <w:r>
        <w:rPr>
          <w:rFonts w:hint="eastAsia" w:ascii="宋体" w:hAnsi="宋体" w:eastAsia="宋体" w:cs="宋体"/>
          <w:i w:val="0"/>
          <w:iCs w:val="0"/>
          <w:color w:val="000000" w:themeColor="text1"/>
          <w:sz w:val="24"/>
          <w14:textFill>
            <w14:solidFill>
              <w14:schemeClr w14:val="tx1"/>
            </w14:solidFill>
          </w14:textFill>
        </w:rPr>
        <w:t>的意识和能</w:t>
      </w:r>
      <w:r>
        <w:rPr>
          <w:rFonts w:hint="eastAsia" w:ascii="宋体" w:hAnsi="宋体" w:eastAsia="宋体" w:cs="宋体"/>
          <w:i w:val="0"/>
          <w:iCs w:val="0"/>
          <w:sz w:val="24"/>
        </w:rPr>
        <w:t>力，鼓励学生发表自己</w:t>
      </w:r>
      <w:r>
        <w:rPr>
          <w:rFonts w:hint="eastAsia" w:ascii="宋体" w:hAnsi="宋体" w:eastAsia="宋体" w:cs="宋体"/>
          <w:sz w:val="24"/>
        </w:rPr>
        <w:t>的见解和主张，展开师生、生生等多元的对话互动，培养学生的问题意识和质疑精神</w:t>
      </w:r>
      <w:r>
        <w:rPr>
          <w:rFonts w:hint="eastAsia" w:ascii="宋体" w:hAnsi="宋体" w:eastAsia="宋体" w:cs="宋体"/>
          <w:sz w:val="24"/>
          <w:lang w:eastAsia="zh-CN"/>
        </w:rPr>
        <w:t>以及合作解决问题的能力。</w:t>
      </w:r>
    </w:p>
    <w:p>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bCs/>
          <w:sz w:val="24"/>
        </w:rPr>
        <w:t>4.反思学习。</w:t>
      </w:r>
      <w:r>
        <w:rPr>
          <w:rFonts w:hint="eastAsia" w:ascii="宋体" w:hAnsi="宋体" w:eastAsia="宋体" w:cs="宋体"/>
          <w:b w:val="0"/>
          <w:bCs w:val="0"/>
          <w:sz w:val="24"/>
          <w:lang w:eastAsia="zh-CN"/>
        </w:rPr>
        <w:t>学生</w:t>
      </w:r>
      <w:r>
        <w:rPr>
          <w:rFonts w:hint="eastAsia" w:ascii="宋体" w:hAnsi="宋体" w:eastAsia="宋体" w:cs="宋体"/>
          <w:sz w:val="24"/>
        </w:rPr>
        <w:t>需要对自己的学习方式、学习状态、学习结果进行反思，并及时调整。尤其是在模拟课堂教学的过程中，需要</w:t>
      </w:r>
      <w:r>
        <w:rPr>
          <w:rFonts w:hint="eastAsia" w:ascii="宋体" w:hAnsi="宋体" w:eastAsia="宋体" w:cs="宋体"/>
          <w:sz w:val="24"/>
          <w:lang w:eastAsia="zh-CN"/>
        </w:rPr>
        <w:t>及时认识自己对语文教材的研究状况、教学设计的合理性程度</w:t>
      </w:r>
      <w:r>
        <w:rPr>
          <w:rFonts w:hint="eastAsia" w:ascii="宋体" w:hAnsi="宋体" w:eastAsia="宋体" w:cs="宋体"/>
          <w:sz w:val="24"/>
        </w:rPr>
        <w:t>，需要倾听教师的点评、同伴的建议，及时反思，及时调整，</w:t>
      </w:r>
      <w:r>
        <w:rPr>
          <w:rFonts w:hint="eastAsia" w:ascii="宋体" w:hAnsi="宋体" w:eastAsia="宋体" w:cs="宋体"/>
          <w:sz w:val="24"/>
          <w:lang w:eastAsia="zh-CN"/>
        </w:rPr>
        <w:t>以提高自己教材研究能力和教学设计能力</w:t>
      </w:r>
      <w:r>
        <w:rPr>
          <w:rFonts w:hint="eastAsia" w:ascii="宋体" w:hAnsi="宋体" w:eastAsia="宋体" w:cs="宋体"/>
          <w:sz w:val="24"/>
        </w:rPr>
        <w:t>。建议学生采用写教学反思日志的方式来强化反思意识。</w:t>
      </w:r>
    </w:p>
    <w:p>
      <w:pPr>
        <w:spacing w:before="156" w:beforeLines="50" w:after="156" w:afterLines="50" w:line="360" w:lineRule="auto"/>
        <w:rPr>
          <w:rFonts w:ascii="Calibri" w:hAnsi="Calibri" w:eastAsia="宋体" w:cs="Times New Roman"/>
          <w:sz w:val="24"/>
          <w:szCs w:val="24"/>
        </w:rPr>
      </w:pPr>
      <w:r>
        <w:rPr>
          <w:rFonts w:hint="eastAsia" w:ascii="宋体" w:hAnsi="宋体" w:eastAsia="宋体" w:cs="宋体"/>
          <w:b/>
          <w:color w:val="auto"/>
          <w:sz w:val="24"/>
        </w:rPr>
        <w:t>八、</w:t>
      </w:r>
      <w:r>
        <w:rPr>
          <w:rFonts w:hint="eastAsia" w:ascii="宋体" w:hAnsi="宋体" w:eastAsia="宋体" w:cs="宋体"/>
          <w:b/>
          <w:color w:val="000000" w:themeColor="text1"/>
          <w:sz w:val="24"/>
          <w14:textFill>
            <w14:solidFill>
              <w14:schemeClr w14:val="tx1"/>
            </w14:solidFill>
          </w14:textFill>
        </w:rPr>
        <w:t>考核方式及评定方法</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本课程的考核内容、要求及各部分的分值比例如下表：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50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pPr>
              <w:spacing w:line="380" w:lineRule="exact"/>
              <w:jc w:val="center"/>
              <w:rPr>
                <w:rFonts w:ascii="Calibri" w:hAnsi="Calibri" w:eastAsia="宋体" w:cs="Times New Roman"/>
                <w:b/>
                <w:szCs w:val="21"/>
                <w:highlight w:val="yellow"/>
              </w:rPr>
            </w:pPr>
            <w:r>
              <w:rPr>
                <w:rFonts w:hint="eastAsia" w:ascii="Calibri" w:hAnsi="Calibri" w:eastAsia="宋体" w:cs="Times New Roman"/>
                <w:b/>
                <w:szCs w:val="21"/>
                <w:highlight w:val="yellow"/>
              </w:rPr>
              <w:t>考核内容</w:t>
            </w:r>
          </w:p>
        </w:tc>
        <w:tc>
          <w:tcPr>
            <w:tcW w:w="5040" w:type="dxa"/>
            <w:vAlign w:val="center"/>
          </w:tcPr>
          <w:p>
            <w:pPr>
              <w:spacing w:line="380" w:lineRule="exact"/>
              <w:jc w:val="center"/>
              <w:rPr>
                <w:rFonts w:ascii="Calibri" w:hAnsi="Calibri" w:eastAsia="宋体" w:cs="Times New Roman"/>
                <w:b/>
                <w:szCs w:val="21"/>
                <w:highlight w:val="yellow"/>
              </w:rPr>
            </w:pPr>
            <w:r>
              <w:rPr>
                <w:rFonts w:hint="eastAsia" w:ascii="Calibri" w:hAnsi="Calibri" w:eastAsia="宋体" w:cs="Times New Roman"/>
                <w:b/>
                <w:szCs w:val="21"/>
                <w:highlight w:val="yellow"/>
              </w:rPr>
              <w:t>考核要求</w:t>
            </w:r>
          </w:p>
        </w:tc>
        <w:tc>
          <w:tcPr>
            <w:tcW w:w="1214" w:type="dxa"/>
            <w:vAlign w:val="center"/>
          </w:tcPr>
          <w:p>
            <w:pPr>
              <w:spacing w:line="380" w:lineRule="exact"/>
              <w:jc w:val="center"/>
              <w:rPr>
                <w:rFonts w:ascii="Calibri" w:hAnsi="Calibri" w:eastAsia="宋体" w:cs="Times New Roman"/>
                <w:b/>
                <w:szCs w:val="21"/>
                <w:highlight w:val="yellow"/>
              </w:rPr>
            </w:pPr>
            <w:r>
              <w:rPr>
                <w:rFonts w:hint="eastAsia" w:ascii="Calibri" w:hAnsi="Calibri" w:eastAsia="宋体" w:cs="Times New Roman"/>
                <w:b/>
                <w:szCs w:val="21"/>
                <w:highlight w:val="yellow"/>
              </w:rPr>
              <w:t>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spacing w:line="380" w:lineRule="exact"/>
              <w:rPr>
                <w:rFonts w:hint="eastAsia"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课堂发言</w:t>
            </w:r>
          </w:p>
        </w:tc>
        <w:tc>
          <w:tcPr>
            <w:tcW w:w="5040" w:type="dxa"/>
          </w:tcPr>
          <w:p>
            <w:pPr>
              <w:spacing w:line="380" w:lineRule="exact"/>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每位学生课堂发言不得少于2次</w:t>
            </w:r>
          </w:p>
        </w:tc>
        <w:tc>
          <w:tcPr>
            <w:tcW w:w="1214" w:type="dxa"/>
            <w:vAlign w:val="center"/>
          </w:tcPr>
          <w:p>
            <w:pPr>
              <w:spacing w:line="380" w:lineRule="exact"/>
              <w:jc w:val="center"/>
              <w:rPr>
                <w:rFonts w:ascii="Calibri" w:hAnsi="Calibri" w:eastAsia="宋体" w:cs="Times New Roman"/>
                <w:szCs w:val="21"/>
                <w:highlight w:val="yellow"/>
              </w:rPr>
            </w:pPr>
            <w:r>
              <w:rPr>
                <w:rFonts w:hint="eastAsia" w:ascii="Calibri" w:hAnsi="Calibri" w:eastAsia="宋体" w:cs="Times New Roman"/>
                <w:szCs w:val="21"/>
                <w:highlight w:val="yellow"/>
                <w:lang w:val="en-US" w:eastAsia="zh-CN"/>
              </w:rPr>
              <w:t>5</w:t>
            </w:r>
            <w:r>
              <w:rPr>
                <w:rFonts w:hint="eastAsia" w:ascii="Calibri" w:hAnsi="Calibri" w:eastAsia="宋体" w:cs="Times New Roman"/>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spacing w:line="380" w:lineRule="exact"/>
              <w:rPr>
                <w:rFonts w:ascii="Calibri" w:hAnsi="Calibri" w:eastAsia="宋体" w:cs="Times New Roman"/>
                <w:szCs w:val="21"/>
                <w:highlight w:val="yellow"/>
              </w:rPr>
            </w:pPr>
            <w:r>
              <w:rPr>
                <w:rFonts w:hint="eastAsia" w:ascii="Calibri" w:hAnsi="Calibri" w:eastAsia="宋体" w:cs="Times New Roman"/>
                <w:szCs w:val="21"/>
                <w:highlight w:val="yellow"/>
                <w:lang w:val="en-US" w:eastAsia="zh-CN"/>
              </w:rPr>
              <w:t>平时</w:t>
            </w:r>
            <w:r>
              <w:rPr>
                <w:rFonts w:hint="eastAsia" w:ascii="Calibri" w:hAnsi="Calibri" w:eastAsia="宋体" w:cs="Times New Roman"/>
                <w:szCs w:val="21"/>
                <w:highlight w:val="yellow"/>
              </w:rPr>
              <w:t>反思</w:t>
            </w:r>
          </w:p>
        </w:tc>
        <w:tc>
          <w:tcPr>
            <w:tcW w:w="5040" w:type="dxa"/>
          </w:tcPr>
          <w:p>
            <w:pPr>
              <w:spacing w:line="380" w:lineRule="exact"/>
              <w:rPr>
                <w:rFonts w:ascii="Calibri" w:hAnsi="Calibri" w:eastAsia="宋体" w:cs="Times New Roman"/>
                <w:szCs w:val="21"/>
                <w:highlight w:val="yellow"/>
              </w:rPr>
            </w:pPr>
            <w:r>
              <w:rPr>
                <w:rFonts w:hint="eastAsia" w:ascii="Calibri" w:hAnsi="Calibri" w:eastAsia="宋体" w:cs="Times New Roman"/>
                <w:szCs w:val="21"/>
                <w:highlight w:val="yellow"/>
              </w:rPr>
              <w:t>设计教案，并根据试讲情况修订教案，写自己试讲后的教学反思，1000字以上。</w:t>
            </w:r>
          </w:p>
          <w:p>
            <w:pPr>
              <w:spacing w:line="380" w:lineRule="exact"/>
              <w:rPr>
                <w:rFonts w:ascii="Calibri" w:hAnsi="Calibri" w:eastAsia="宋体" w:cs="Times New Roman"/>
                <w:szCs w:val="21"/>
                <w:highlight w:val="yellow"/>
              </w:rPr>
            </w:pPr>
            <w:r>
              <w:rPr>
                <w:rFonts w:hint="eastAsia" w:ascii="Calibri" w:hAnsi="Calibri" w:eastAsia="宋体" w:cs="Times New Roman"/>
                <w:szCs w:val="21"/>
                <w:highlight w:val="yellow"/>
              </w:rPr>
              <w:t>文本上交时间：第18周。</w:t>
            </w:r>
          </w:p>
        </w:tc>
        <w:tc>
          <w:tcPr>
            <w:tcW w:w="1214" w:type="dxa"/>
            <w:vAlign w:val="center"/>
          </w:tcPr>
          <w:p>
            <w:pPr>
              <w:spacing w:line="380" w:lineRule="exact"/>
              <w:jc w:val="center"/>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top"/>
          </w:tcPr>
          <w:p>
            <w:pPr>
              <w:spacing w:line="380" w:lineRule="exact"/>
              <w:rPr>
                <w:rFonts w:hint="eastAsia" w:ascii="Calibri" w:hAnsi="Calibri" w:eastAsia="宋体" w:cs="Times New Roman"/>
                <w:szCs w:val="21"/>
                <w:highlight w:val="yellow"/>
              </w:rPr>
            </w:pPr>
            <w:r>
              <w:rPr>
                <w:rFonts w:hint="eastAsia" w:ascii="Calibri" w:hAnsi="Calibri" w:eastAsia="宋体" w:cs="Times New Roman"/>
                <w:szCs w:val="21"/>
                <w:highlight w:val="yellow"/>
              </w:rPr>
              <w:t>微型模拟授课</w:t>
            </w:r>
          </w:p>
        </w:tc>
        <w:tc>
          <w:tcPr>
            <w:tcW w:w="5040" w:type="dxa"/>
            <w:vAlign w:val="top"/>
          </w:tcPr>
          <w:p>
            <w:pPr>
              <w:spacing w:line="380" w:lineRule="exact"/>
              <w:rPr>
                <w:rFonts w:ascii="Calibri" w:hAnsi="Calibri" w:eastAsia="宋体" w:cs="Times New Roman"/>
                <w:szCs w:val="21"/>
                <w:highlight w:val="yellow"/>
              </w:rPr>
            </w:pPr>
            <w:r>
              <w:rPr>
                <w:rFonts w:hint="eastAsia" w:ascii="Calibri" w:hAnsi="Calibri" w:eastAsia="宋体" w:cs="Times New Roman"/>
                <w:szCs w:val="21"/>
                <w:highlight w:val="yellow"/>
              </w:rPr>
              <w:t>试讲10分钟，说课2分钟，内容或篇目自选；</w:t>
            </w:r>
          </w:p>
          <w:p>
            <w:pPr>
              <w:spacing w:line="380" w:lineRule="exact"/>
              <w:rPr>
                <w:rFonts w:hint="eastAsia" w:ascii="Calibri" w:hAnsi="Calibri" w:eastAsia="宋体" w:cs="Times New Roman"/>
                <w:szCs w:val="21"/>
                <w:highlight w:val="yellow"/>
              </w:rPr>
            </w:pPr>
            <w:r>
              <w:rPr>
                <w:rFonts w:hint="eastAsia" w:ascii="Calibri" w:hAnsi="Calibri" w:eastAsia="宋体" w:cs="Times New Roman"/>
                <w:szCs w:val="21"/>
                <w:highlight w:val="yellow"/>
                <w:lang w:val="en-US" w:eastAsia="zh-CN"/>
              </w:rPr>
              <w:t>从教学第2周开始</w:t>
            </w:r>
          </w:p>
        </w:tc>
        <w:tc>
          <w:tcPr>
            <w:tcW w:w="1214" w:type="dxa"/>
            <w:vAlign w:val="center"/>
          </w:tcPr>
          <w:p>
            <w:pPr>
              <w:spacing w:line="380" w:lineRule="exact"/>
              <w:jc w:val="center"/>
              <w:rPr>
                <w:rFonts w:hint="eastAsia" w:ascii="Calibri" w:hAnsi="Calibri" w:eastAsia="宋体" w:cs="Times New Roman"/>
                <w:szCs w:val="21"/>
                <w:highlight w:val="yellow"/>
              </w:rPr>
            </w:pPr>
            <w:r>
              <w:rPr>
                <w:rFonts w:hint="eastAsia" w:ascii="Calibri" w:hAnsi="Calibri" w:eastAsia="宋体" w:cs="Times New Roman"/>
                <w:szCs w:val="21"/>
                <w:highlight w:val="yellow"/>
                <w:lang w:val="en-US" w:eastAsia="zh-CN"/>
              </w:rPr>
              <w:t>15</w:t>
            </w:r>
            <w:r>
              <w:rPr>
                <w:rFonts w:hint="eastAsia" w:ascii="Calibri" w:hAnsi="Calibri" w:eastAsia="宋体" w:cs="Times New Roman"/>
                <w:szCs w:val="21"/>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top"/>
          </w:tcPr>
          <w:p>
            <w:pPr>
              <w:spacing w:line="380" w:lineRule="exact"/>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反思报告</w:t>
            </w:r>
          </w:p>
        </w:tc>
        <w:tc>
          <w:tcPr>
            <w:tcW w:w="5040" w:type="dxa"/>
            <w:vAlign w:val="top"/>
          </w:tcPr>
          <w:p>
            <w:pPr>
              <w:spacing w:line="380" w:lineRule="exact"/>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学生需要撰写反思报告不少于两次</w:t>
            </w:r>
          </w:p>
        </w:tc>
        <w:tc>
          <w:tcPr>
            <w:tcW w:w="1214" w:type="dxa"/>
            <w:vAlign w:val="center"/>
          </w:tcPr>
          <w:p>
            <w:pPr>
              <w:spacing w:line="380" w:lineRule="exact"/>
              <w:jc w:val="center"/>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top"/>
          </w:tcPr>
          <w:p>
            <w:pPr>
              <w:spacing w:line="380" w:lineRule="exact"/>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教学设计（教案）</w:t>
            </w:r>
          </w:p>
        </w:tc>
        <w:tc>
          <w:tcPr>
            <w:tcW w:w="5040" w:type="dxa"/>
            <w:vAlign w:val="top"/>
          </w:tcPr>
          <w:p>
            <w:pPr>
              <w:spacing w:line="380" w:lineRule="exact"/>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学生现场根据一个文本进行教案设计，需设计教学目标、教学方法、教学策略、课后作业等，有时间限制（学期期中和期末各有一次，期中占比10%，期末占比20%）</w:t>
            </w:r>
          </w:p>
        </w:tc>
        <w:tc>
          <w:tcPr>
            <w:tcW w:w="1214" w:type="dxa"/>
            <w:vAlign w:val="center"/>
          </w:tcPr>
          <w:p>
            <w:pPr>
              <w:spacing w:line="380" w:lineRule="exact"/>
              <w:jc w:val="center"/>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top"/>
          </w:tcPr>
          <w:p>
            <w:pPr>
              <w:spacing w:line="380" w:lineRule="exact"/>
              <w:rPr>
                <w:rFonts w:hint="eastAsia"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知识活用及教材研读能力</w:t>
            </w:r>
          </w:p>
        </w:tc>
        <w:tc>
          <w:tcPr>
            <w:tcW w:w="5040" w:type="dxa"/>
            <w:vAlign w:val="top"/>
          </w:tcPr>
          <w:p>
            <w:pPr>
              <w:spacing w:line="380" w:lineRule="exact"/>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能够灵活运用所学知识并且根据所给教材进行准确恰当的解读与设计</w:t>
            </w:r>
          </w:p>
        </w:tc>
        <w:tc>
          <w:tcPr>
            <w:tcW w:w="1214" w:type="dxa"/>
            <w:vAlign w:val="center"/>
          </w:tcPr>
          <w:p>
            <w:pPr>
              <w:spacing w:line="380" w:lineRule="exact"/>
              <w:jc w:val="center"/>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val="en-US" w:eastAsia="zh-CN"/>
              </w:rPr>
              <w:t>30%</w:t>
            </w:r>
          </w:p>
        </w:tc>
      </w:tr>
    </w:tbl>
    <w:p>
      <w:pPr>
        <w:spacing w:before="156" w:beforeLines="50" w:after="156" w:afterLines="50" w:line="360" w:lineRule="auto"/>
        <w:rPr>
          <w:rFonts w:hint="eastAsia" w:ascii="宋体" w:hAnsi="宋体" w:eastAsia="宋体" w:cs="宋体"/>
          <w:b/>
          <w:color w:val="FF0000"/>
          <w:sz w:val="24"/>
        </w:rPr>
      </w:pPr>
    </w:p>
    <w:p>
      <w:pPr>
        <w:spacing w:line="440" w:lineRule="exact"/>
        <w:ind w:firstLine="422" w:firstLineChars="200"/>
        <w:rPr>
          <w:rFonts w:hint="eastAsia" w:ascii="宋体" w:hAnsi="宋体" w:eastAsia="宋体" w:cs="宋体"/>
          <w:b/>
          <w:bCs/>
          <w:color w:val="auto"/>
          <w:sz w:val="21"/>
          <w:szCs w:val="21"/>
          <w:lang w:eastAsia="zh-CN"/>
        </w:rPr>
      </w:pPr>
    </w:p>
    <w:p>
      <w:pPr>
        <w:spacing w:line="360" w:lineRule="auto"/>
        <w:rPr>
          <w:rFonts w:hint="eastAsia" w:ascii="Calibri" w:hAnsi="Calibri" w:eastAsia="宋体" w:cs="Times New Roman"/>
          <w:szCs w:val="21"/>
          <w:highlight w:val="yellow"/>
          <w:lang w:eastAsia="zh-CN"/>
        </w:rPr>
      </w:pPr>
      <w:r>
        <w:rPr>
          <w:rFonts w:hint="eastAsia" w:ascii="Calibri" w:hAnsi="Calibri" w:eastAsia="宋体" w:cs="Times New Roman"/>
          <w:szCs w:val="21"/>
          <w:highlight w:val="yellow"/>
        </w:rPr>
        <w:t>本课程教学评价采用过程性评价与总结性评价相结合的方式</w:t>
      </w:r>
      <w:r>
        <w:rPr>
          <w:rFonts w:hint="eastAsia" w:ascii="Calibri" w:hAnsi="Calibri" w:eastAsia="宋体" w:cs="Times New Roman"/>
          <w:szCs w:val="21"/>
          <w:highlight w:val="yellow"/>
          <w:lang w:eastAsia="zh-CN"/>
        </w:rPr>
        <w:t>。</w:t>
      </w:r>
      <w:r>
        <w:rPr>
          <w:rFonts w:hint="eastAsia" w:ascii="Calibri" w:hAnsi="Calibri" w:eastAsia="宋体" w:cs="Times New Roman"/>
          <w:szCs w:val="21"/>
          <w:highlight w:val="yellow"/>
          <w:lang w:val="en-US" w:eastAsia="zh-CN"/>
        </w:rPr>
        <w:t xml:space="preserve"> </w:t>
      </w:r>
      <w:r>
        <w:rPr>
          <w:rFonts w:hint="eastAsia" w:ascii="Calibri" w:hAnsi="Calibri" w:eastAsia="宋体" w:cs="Times New Roman"/>
          <w:szCs w:val="21"/>
          <w:highlight w:val="yellow"/>
        </w:rPr>
        <w:t>总成绩=过程</w:t>
      </w:r>
      <w:r>
        <w:rPr>
          <w:rFonts w:hint="eastAsia" w:ascii="Calibri" w:hAnsi="Calibri" w:eastAsia="宋体" w:cs="Times New Roman"/>
          <w:szCs w:val="21"/>
          <w:highlight w:val="yellow"/>
          <w:lang w:eastAsia="zh-CN"/>
        </w:rPr>
        <w:t>性评价</w:t>
      </w:r>
      <w:r>
        <w:rPr>
          <w:rFonts w:hint="eastAsia" w:ascii="Calibri" w:hAnsi="Calibri" w:eastAsia="宋体" w:cs="Times New Roman"/>
          <w:szCs w:val="21"/>
          <w:highlight w:val="yellow"/>
        </w:rPr>
        <w:t>（平时成绩）*30%+期中成绩*</w:t>
      </w:r>
      <w:r>
        <w:rPr>
          <w:rFonts w:hint="eastAsia" w:ascii="Calibri" w:hAnsi="Calibri" w:eastAsia="宋体" w:cs="Times New Roman"/>
          <w:szCs w:val="21"/>
          <w:highlight w:val="yellow"/>
          <w:lang w:val="en-US" w:eastAsia="zh-CN"/>
        </w:rPr>
        <w:t>2</w:t>
      </w:r>
      <w:r>
        <w:rPr>
          <w:rFonts w:hint="eastAsia" w:ascii="Calibri" w:hAnsi="Calibri" w:eastAsia="宋体" w:cs="Times New Roman"/>
          <w:szCs w:val="21"/>
          <w:highlight w:val="yellow"/>
        </w:rPr>
        <w:t>0%+期末成绩*</w:t>
      </w:r>
      <w:r>
        <w:rPr>
          <w:rFonts w:hint="eastAsia" w:ascii="Calibri" w:hAnsi="Calibri" w:eastAsia="宋体" w:cs="Times New Roman"/>
          <w:szCs w:val="21"/>
          <w:highlight w:val="yellow"/>
          <w:lang w:val="en-US" w:eastAsia="zh-CN"/>
        </w:rPr>
        <w:t>5</w:t>
      </w:r>
      <w:r>
        <w:rPr>
          <w:rFonts w:hint="eastAsia" w:ascii="Calibri" w:hAnsi="Calibri" w:eastAsia="宋体" w:cs="Times New Roman"/>
          <w:szCs w:val="21"/>
          <w:highlight w:val="yellow"/>
        </w:rPr>
        <w:t xml:space="preserve">0% </w:t>
      </w:r>
    </w:p>
    <w:p>
      <w:pPr>
        <w:spacing w:line="380" w:lineRule="exact"/>
        <w:rPr>
          <w:rFonts w:hint="default" w:ascii="Calibri" w:hAnsi="Calibri" w:eastAsia="宋体" w:cs="Times New Roman"/>
          <w:szCs w:val="21"/>
          <w:highlight w:val="yellow"/>
          <w:lang w:val="en-US" w:eastAsia="zh-CN"/>
        </w:rPr>
      </w:pPr>
      <w:r>
        <w:rPr>
          <w:rFonts w:hint="eastAsia" w:ascii="Calibri" w:hAnsi="Calibri" w:eastAsia="宋体" w:cs="Times New Roman"/>
          <w:szCs w:val="21"/>
          <w:highlight w:val="yellow"/>
          <w:lang w:eastAsia="zh-CN"/>
        </w:rPr>
        <w:t>平时成绩：</w:t>
      </w:r>
      <w:r>
        <w:rPr>
          <w:rFonts w:hint="eastAsia" w:ascii="Calibri" w:hAnsi="Calibri" w:eastAsia="宋体" w:cs="Times New Roman"/>
          <w:szCs w:val="21"/>
          <w:highlight w:val="yellow"/>
          <w:lang w:val="en-US" w:eastAsia="zh-CN"/>
        </w:rPr>
        <w:t>30</w:t>
      </w:r>
      <w:r>
        <w:rPr>
          <w:rFonts w:hint="eastAsia" w:ascii="Calibri" w:hAnsi="Calibri" w:eastAsia="宋体" w:cs="Times New Roman"/>
          <w:szCs w:val="21"/>
          <w:highlight w:val="yellow"/>
        </w:rPr>
        <w:t>%</w:t>
      </w:r>
      <w:r>
        <w:rPr>
          <w:rFonts w:hint="eastAsia" w:ascii="Calibri" w:hAnsi="Calibri" w:eastAsia="宋体" w:cs="Times New Roman"/>
          <w:szCs w:val="21"/>
          <w:highlight w:val="yellow"/>
          <w:lang w:eastAsia="zh-CN"/>
        </w:rPr>
        <w:t>（</w:t>
      </w:r>
      <w:r>
        <w:rPr>
          <w:rFonts w:hint="eastAsia" w:ascii="Calibri" w:hAnsi="Calibri" w:eastAsia="宋体" w:cs="Times New Roman"/>
          <w:szCs w:val="21"/>
          <w:highlight w:val="yellow"/>
          <w:lang w:val="en-US" w:eastAsia="zh-CN"/>
        </w:rPr>
        <w:t>课堂发言、平时反思、微型模拟授课</w:t>
      </w:r>
      <w:r>
        <w:rPr>
          <w:rFonts w:hint="eastAsia" w:ascii="Calibri" w:hAnsi="Calibri" w:eastAsia="宋体" w:cs="Times New Roman"/>
          <w:szCs w:val="21"/>
          <w:highlight w:val="yellow"/>
          <w:lang w:eastAsia="zh-CN"/>
        </w:rPr>
        <w:t>等）</w:t>
      </w:r>
      <w:r>
        <w:rPr>
          <w:rFonts w:hint="eastAsia" w:ascii="Calibri" w:hAnsi="Calibri" w:eastAsia="宋体" w:cs="Times New Roman"/>
          <w:szCs w:val="21"/>
          <w:highlight w:val="yellow"/>
          <w:lang w:val="en-US" w:eastAsia="zh-CN"/>
        </w:rPr>
        <w:t>其中课堂发言占比5%，平时反思占比10%、微型模拟授课占比15%</w:t>
      </w:r>
    </w:p>
    <w:p>
      <w:pPr>
        <w:spacing w:line="380" w:lineRule="exact"/>
        <w:rPr>
          <w:rFonts w:hint="eastAsia" w:ascii="Calibri" w:hAnsi="Calibri" w:eastAsia="宋体" w:cs="Times New Roman"/>
          <w:szCs w:val="21"/>
          <w:highlight w:val="yellow"/>
          <w:lang w:eastAsia="zh-CN"/>
        </w:rPr>
      </w:pPr>
      <w:r>
        <w:rPr>
          <w:rFonts w:hint="eastAsia" w:ascii="Calibri" w:hAnsi="Calibri" w:eastAsia="宋体" w:cs="Times New Roman"/>
          <w:szCs w:val="21"/>
          <w:highlight w:val="yellow"/>
          <w:lang w:eastAsia="zh-CN"/>
        </w:rPr>
        <w:t>期中考试：</w:t>
      </w:r>
      <w:r>
        <w:rPr>
          <w:rFonts w:hint="eastAsia" w:ascii="Calibri" w:hAnsi="Calibri" w:eastAsia="宋体" w:cs="Times New Roman"/>
          <w:szCs w:val="21"/>
          <w:highlight w:val="yellow"/>
          <w:lang w:val="en-US" w:eastAsia="zh-CN"/>
        </w:rPr>
        <w:t>20</w:t>
      </w:r>
      <w:r>
        <w:rPr>
          <w:rFonts w:hint="eastAsia" w:ascii="Calibri" w:hAnsi="Calibri" w:eastAsia="宋体" w:cs="Times New Roman"/>
          <w:szCs w:val="21"/>
          <w:highlight w:val="yellow"/>
        </w:rPr>
        <w:t>%</w:t>
      </w:r>
      <w:r>
        <w:rPr>
          <w:rFonts w:hint="eastAsia" w:ascii="Calibri" w:hAnsi="Calibri" w:eastAsia="宋体" w:cs="Times New Roman"/>
          <w:szCs w:val="21"/>
          <w:highlight w:val="yellow"/>
          <w:lang w:eastAsia="zh-CN"/>
        </w:rPr>
        <w:t>（</w:t>
      </w:r>
      <w:r>
        <w:rPr>
          <w:rFonts w:hint="eastAsia" w:ascii="Calibri" w:hAnsi="Calibri" w:eastAsia="宋体" w:cs="Times New Roman"/>
          <w:szCs w:val="21"/>
          <w:highlight w:val="yellow"/>
        </w:rPr>
        <w:t>反思报告的撰写、微型模拟教学、微型教学设计等</w:t>
      </w:r>
      <w:r>
        <w:rPr>
          <w:rFonts w:hint="eastAsia" w:ascii="Calibri" w:hAnsi="Calibri" w:eastAsia="宋体" w:cs="Times New Roman"/>
          <w:szCs w:val="21"/>
          <w:highlight w:val="yellow"/>
          <w:lang w:eastAsia="zh-CN"/>
        </w:rPr>
        <w:t>）</w:t>
      </w:r>
    </w:p>
    <w:p>
      <w:pPr>
        <w:spacing w:line="380" w:lineRule="exact"/>
        <w:rPr>
          <w:rFonts w:hint="eastAsia" w:ascii="Calibri" w:hAnsi="Calibri" w:eastAsia="宋体" w:cs="Times New Roman"/>
          <w:szCs w:val="21"/>
          <w:highlight w:val="yellow"/>
          <w:lang w:eastAsia="zh-CN"/>
        </w:rPr>
      </w:pPr>
      <w:r>
        <w:rPr>
          <w:rFonts w:hint="eastAsia" w:ascii="Calibri" w:hAnsi="Calibri" w:eastAsia="宋体" w:cs="Times New Roman"/>
          <w:szCs w:val="21"/>
          <w:highlight w:val="yellow"/>
          <w:lang w:eastAsia="zh-CN"/>
        </w:rPr>
        <w:t>期末考试：</w:t>
      </w:r>
      <w:r>
        <w:rPr>
          <w:rFonts w:hint="eastAsia" w:ascii="Calibri" w:hAnsi="Calibri" w:eastAsia="宋体" w:cs="Times New Roman"/>
          <w:szCs w:val="21"/>
          <w:highlight w:val="yellow"/>
          <w:lang w:val="en-US" w:eastAsia="zh-CN"/>
        </w:rPr>
        <w:t>50</w:t>
      </w:r>
      <w:r>
        <w:rPr>
          <w:rFonts w:hint="eastAsia" w:ascii="Calibri" w:hAnsi="Calibri" w:eastAsia="宋体" w:cs="Times New Roman"/>
          <w:szCs w:val="21"/>
          <w:highlight w:val="yellow"/>
        </w:rPr>
        <w:t>%</w:t>
      </w:r>
      <w:r>
        <w:rPr>
          <w:rFonts w:hint="eastAsia" w:ascii="Calibri" w:hAnsi="Calibri" w:eastAsia="宋体" w:cs="Times New Roman"/>
          <w:szCs w:val="21"/>
          <w:highlight w:val="yellow"/>
          <w:lang w:eastAsia="zh-CN"/>
        </w:rPr>
        <w:t>（闭卷考试。独立完成一份完整的阅读教学教案设计）</w:t>
      </w:r>
    </w:p>
    <w:p>
      <w:pPr>
        <w:rPr>
          <w:rFonts w:hint="eastAsia" w:eastAsia="宋体"/>
          <w:b/>
          <w:color w:val="FF0000"/>
          <w:szCs w:val="21"/>
          <w:lang w:eastAsia="zh-CN"/>
        </w:rPr>
      </w:pPr>
    </w:p>
    <w:p>
      <w:pPr>
        <w:rPr>
          <w:b/>
          <w:szCs w:val="21"/>
          <w:highlight w:val="yellow"/>
        </w:rPr>
      </w:pPr>
      <w:r>
        <w:rPr>
          <w:rFonts w:hint="eastAsia" w:eastAsia="宋体"/>
          <w:b/>
          <w:color w:val="FF0000"/>
          <w:szCs w:val="21"/>
          <w:lang w:val="en-US" w:eastAsia="zh-CN"/>
        </w:rPr>
        <w:t xml:space="preserve">                 </w:t>
      </w:r>
      <w:r>
        <w:rPr>
          <w:rFonts w:hint="eastAsia" w:eastAsia="宋体"/>
          <w:b/>
          <w:color w:val="000000" w:themeColor="text1"/>
          <w:szCs w:val="21"/>
          <w:highlight w:val="yellow"/>
          <w:lang w:val="en-US" w:eastAsia="zh-CN"/>
          <w14:textFill>
            <w14:solidFill>
              <w14:schemeClr w14:val="tx1"/>
            </w14:solidFill>
          </w14:textFill>
        </w:rPr>
        <w:t xml:space="preserve">  </w:t>
      </w:r>
      <w:r>
        <w:rPr>
          <w:rFonts w:hint="eastAsia" w:eastAsia="宋体"/>
          <w:b/>
          <w:color w:val="000000" w:themeColor="text1"/>
          <w:szCs w:val="21"/>
          <w:highlight w:val="yellow"/>
          <w:lang w:eastAsia="zh-CN"/>
          <w14:textFill>
            <w14:solidFill>
              <w14:schemeClr w14:val="tx1"/>
            </w14:solidFill>
          </w14:textFill>
        </w:rPr>
        <w:t>表</w:t>
      </w:r>
      <w:r>
        <w:rPr>
          <w:rFonts w:hint="eastAsia" w:eastAsia="宋体"/>
          <w:b/>
          <w:color w:val="000000" w:themeColor="text1"/>
          <w:szCs w:val="21"/>
          <w:highlight w:val="yellow"/>
          <w:lang w:val="en-US" w:eastAsia="zh-CN"/>
          <w14:textFill>
            <w14:solidFill>
              <w14:schemeClr w14:val="tx1"/>
            </w14:solidFill>
          </w14:textFill>
        </w:rPr>
        <w:t>4：</w:t>
      </w:r>
      <w:r>
        <w:rPr>
          <w:rFonts w:hint="eastAsia"/>
          <w:b/>
          <w:szCs w:val="21"/>
          <w:highlight w:val="yellow"/>
        </w:rPr>
        <w:t xml:space="preserve">考核内容、考核方式与课程目标的关系 </w:t>
      </w:r>
    </w:p>
    <w:tbl>
      <w:tblPr>
        <w:tblStyle w:val="8"/>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732"/>
        <w:gridCol w:w="3847"/>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shd w:val="clear" w:color="auto" w:fill="auto"/>
            <w:vAlign w:val="center"/>
          </w:tcPr>
          <w:p>
            <w:pPr>
              <w:spacing w:line="300" w:lineRule="auto"/>
              <w:jc w:val="center"/>
              <w:rPr>
                <w:rFonts w:ascii="宋体" w:hAnsi="宋体"/>
                <w:b/>
                <w:bCs/>
                <w:szCs w:val="21"/>
                <w:highlight w:val="yellow"/>
              </w:rPr>
            </w:pPr>
            <w:r>
              <w:rPr>
                <w:rFonts w:hint="eastAsia" w:ascii="宋体" w:hAnsi="宋体"/>
                <w:b/>
                <w:bCs/>
                <w:szCs w:val="21"/>
                <w:highlight w:val="yellow"/>
              </w:rPr>
              <w:t>课程目标</w:t>
            </w:r>
          </w:p>
        </w:tc>
        <w:tc>
          <w:tcPr>
            <w:tcW w:w="3847" w:type="dxa"/>
            <w:shd w:val="clear" w:color="auto" w:fill="auto"/>
            <w:vAlign w:val="center"/>
          </w:tcPr>
          <w:p>
            <w:pPr>
              <w:widowControl/>
              <w:autoSpaceDE w:val="0"/>
              <w:autoSpaceDN w:val="0"/>
              <w:adjustRightInd w:val="0"/>
              <w:spacing w:line="300" w:lineRule="auto"/>
              <w:jc w:val="center"/>
              <w:textAlignment w:val="bottom"/>
              <w:rPr>
                <w:rFonts w:ascii="宋体" w:hAnsi="宋体"/>
                <w:b/>
                <w:bCs/>
                <w:szCs w:val="21"/>
                <w:highlight w:val="yellow"/>
              </w:rPr>
            </w:pPr>
            <w:r>
              <w:rPr>
                <w:rFonts w:hint="eastAsia" w:ascii="宋体" w:hAnsi="宋体"/>
                <w:b/>
                <w:bCs/>
                <w:szCs w:val="21"/>
                <w:highlight w:val="yellow"/>
              </w:rPr>
              <w:t>考核内容及占比（%）</w:t>
            </w:r>
          </w:p>
        </w:tc>
        <w:tc>
          <w:tcPr>
            <w:tcW w:w="3245" w:type="dxa"/>
            <w:shd w:val="clear" w:color="auto" w:fill="auto"/>
            <w:vAlign w:val="center"/>
          </w:tcPr>
          <w:p>
            <w:pPr>
              <w:widowControl/>
              <w:autoSpaceDE w:val="0"/>
              <w:autoSpaceDN w:val="0"/>
              <w:adjustRightInd w:val="0"/>
              <w:spacing w:line="300" w:lineRule="auto"/>
              <w:jc w:val="center"/>
              <w:textAlignment w:val="bottom"/>
              <w:rPr>
                <w:rFonts w:ascii="宋体" w:hAnsi="宋体"/>
                <w:b/>
                <w:bCs/>
                <w:szCs w:val="21"/>
                <w:highlight w:val="yellow"/>
              </w:rPr>
            </w:pPr>
            <w:r>
              <w:rPr>
                <w:rFonts w:hint="eastAsia" w:ascii="宋体" w:hAnsi="宋体"/>
                <w:b/>
                <w:bCs/>
                <w:szCs w:val="21"/>
                <w:highlight w:val="yellow"/>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szCs w:val="21"/>
                <w:highlight w:val="yellow"/>
              </w:rPr>
            </w:pPr>
            <w:r>
              <w:rPr>
                <w:rFonts w:hint="eastAsia" w:ascii="宋体" w:hAnsi="宋体"/>
                <w:b/>
                <w:szCs w:val="21"/>
                <w:highlight w:val="yellow"/>
              </w:rPr>
              <w:t>课程目标1</w:t>
            </w:r>
          </w:p>
        </w:tc>
        <w:tc>
          <w:tcPr>
            <w:tcW w:w="3847" w:type="dxa"/>
            <w:vAlign w:val="center"/>
          </w:tcPr>
          <w:p>
            <w:pPr>
              <w:adjustRightInd w:val="0"/>
              <w:snapToGrid w:val="0"/>
              <w:rPr>
                <w:rFonts w:ascii="Times New Roman" w:hAnsi="Times New Roman"/>
                <w:szCs w:val="21"/>
                <w:highlight w:val="yellow"/>
              </w:rPr>
            </w:pPr>
            <w:r>
              <w:rPr>
                <w:rFonts w:hint="eastAsia" w:ascii="Times New Roman" w:hAnsi="Times New Roman"/>
                <w:szCs w:val="21"/>
                <w:highlight w:val="yellow"/>
              </w:rPr>
              <w:t>语文教材的相关知识，对教材功能特点的把握；语文教的师德修养和人文情怀，自我发展意识。</w:t>
            </w:r>
          </w:p>
          <w:p>
            <w:pPr>
              <w:adjustRightInd w:val="0"/>
              <w:snapToGrid w:val="0"/>
              <w:rPr>
                <w:rFonts w:ascii="Times New Roman" w:hAnsi="Times New Roman"/>
                <w:szCs w:val="21"/>
                <w:highlight w:val="yellow"/>
              </w:rPr>
            </w:pPr>
          </w:p>
        </w:tc>
        <w:tc>
          <w:tcPr>
            <w:tcW w:w="3245" w:type="dxa"/>
            <w:vAlign w:val="center"/>
          </w:tcPr>
          <w:p>
            <w:pPr>
              <w:adjustRightInd w:val="0"/>
              <w:snapToGrid w:val="0"/>
              <w:rPr>
                <w:rFonts w:ascii="宋体" w:hAnsi="宋体"/>
                <w:szCs w:val="21"/>
                <w:highlight w:val="yellow"/>
              </w:rPr>
            </w:pPr>
            <w:r>
              <w:rPr>
                <w:rFonts w:hint="eastAsia" w:ascii="宋体" w:hAnsi="宋体"/>
                <w:szCs w:val="21"/>
                <w:highlight w:val="yellow"/>
              </w:rPr>
              <w:t>课堂发言</w:t>
            </w:r>
          </w:p>
          <w:p>
            <w:pPr>
              <w:widowControl/>
              <w:autoSpaceDE w:val="0"/>
              <w:autoSpaceDN w:val="0"/>
              <w:adjustRightInd w:val="0"/>
              <w:jc w:val="left"/>
              <w:textAlignment w:val="bottom"/>
              <w:rPr>
                <w:rFonts w:ascii="宋体" w:hAnsi="宋体"/>
                <w:szCs w:val="21"/>
                <w:highlight w:val="yellow"/>
              </w:rPr>
            </w:pPr>
            <w:r>
              <w:rPr>
                <w:rFonts w:hint="eastAsia" w:ascii="宋体" w:hAnsi="宋体"/>
                <w:szCs w:val="21"/>
                <w:highlight w:val="yellow"/>
              </w:rPr>
              <w:t>微型模拟授课</w:t>
            </w:r>
          </w:p>
          <w:p>
            <w:pPr>
              <w:widowControl/>
              <w:autoSpaceDE w:val="0"/>
              <w:autoSpaceDN w:val="0"/>
              <w:adjustRightInd w:val="0"/>
              <w:jc w:val="left"/>
              <w:textAlignment w:val="bottom"/>
              <w:rPr>
                <w:rFonts w:hint="eastAsia" w:ascii="宋体" w:hAnsi="宋体"/>
                <w:szCs w:val="21"/>
                <w:highlight w:val="yellow"/>
              </w:rPr>
            </w:pPr>
            <w:r>
              <w:rPr>
                <w:rFonts w:hint="eastAsia" w:ascii="宋体" w:hAnsi="宋体"/>
                <w:szCs w:val="21"/>
                <w:highlight w:val="yellow"/>
              </w:rPr>
              <w:t>反思报告</w:t>
            </w:r>
          </w:p>
          <w:p>
            <w:pPr>
              <w:widowControl/>
              <w:autoSpaceDE w:val="0"/>
              <w:autoSpaceDN w:val="0"/>
              <w:adjustRightInd w:val="0"/>
              <w:jc w:val="left"/>
              <w:textAlignment w:val="bottom"/>
              <w:rPr>
                <w:rFonts w:hint="eastAsia" w:ascii="宋体" w:hAnsi="宋体"/>
                <w:szCs w:val="21"/>
                <w:highlight w:val="yellow"/>
                <w:lang w:val="en-US" w:eastAsia="zh-CN"/>
              </w:rPr>
            </w:pPr>
            <w:r>
              <w:rPr>
                <w:rFonts w:hint="eastAsia" w:ascii="宋体" w:hAnsi="宋体"/>
                <w:szCs w:val="21"/>
                <w:highlight w:val="yellow"/>
                <w:lang w:val="en-US" w:eastAsia="zh-CN"/>
              </w:rPr>
              <w:t>教学设计（教案）</w:t>
            </w:r>
          </w:p>
          <w:p>
            <w:pPr>
              <w:widowControl/>
              <w:autoSpaceDE w:val="0"/>
              <w:autoSpaceDN w:val="0"/>
              <w:adjustRightInd w:val="0"/>
              <w:jc w:val="left"/>
              <w:textAlignment w:val="bottom"/>
              <w:rPr>
                <w:rFonts w:hint="default" w:ascii="宋体" w:hAnsi="宋体"/>
                <w:szCs w:val="21"/>
                <w:highlight w:val="yellow"/>
                <w:lang w:val="en-US" w:eastAsia="zh-CN"/>
              </w:rPr>
            </w:pPr>
            <w:r>
              <w:rPr>
                <w:rFonts w:hint="eastAsia" w:ascii="宋体" w:hAnsi="宋体"/>
                <w:szCs w:val="21"/>
                <w:highlight w:val="yellow"/>
                <w:lang w:val="en-US" w:eastAsia="zh-CN"/>
              </w:rPr>
              <w:t>平时反思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szCs w:val="21"/>
                <w:highlight w:val="yellow"/>
              </w:rPr>
            </w:pPr>
            <w:r>
              <w:rPr>
                <w:rFonts w:hint="eastAsia" w:ascii="宋体" w:hAnsi="宋体"/>
                <w:b/>
                <w:szCs w:val="21"/>
                <w:highlight w:val="yellow"/>
              </w:rPr>
              <w:t>课程目标2</w:t>
            </w:r>
          </w:p>
        </w:tc>
        <w:tc>
          <w:tcPr>
            <w:tcW w:w="3847" w:type="dxa"/>
            <w:vAlign w:val="center"/>
          </w:tcPr>
          <w:p>
            <w:pPr>
              <w:widowControl/>
              <w:autoSpaceDE w:val="0"/>
              <w:autoSpaceDN w:val="0"/>
              <w:jc w:val="left"/>
              <w:textAlignment w:val="bottom"/>
              <w:rPr>
                <w:rFonts w:ascii="宋体" w:hAnsi="宋体"/>
                <w:szCs w:val="21"/>
                <w:highlight w:val="yellow"/>
              </w:rPr>
            </w:pPr>
            <w:r>
              <w:rPr>
                <w:rFonts w:hint="eastAsia" w:ascii="宋体" w:hAnsi="宋体"/>
                <w:szCs w:val="21"/>
                <w:highlight w:val="yellow"/>
              </w:rPr>
              <w:t>汉语言文学专业知识；教育心理学知识；教材研究能力及教学设计能力；人文情怀、审美品味。</w:t>
            </w:r>
          </w:p>
        </w:tc>
        <w:tc>
          <w:tcPr>
            <w:tcW w:w="3245" w:type="dxa"/>
            <w:vAlign w:val="center"/>
          </w:tcPr>
          <w:p>
            <w:pPr>
              <w:adjustRightInd w:val="0"/>
              <w:snapToGrid w:val="0"/>
              <w:rPr>
                <w:rFonts w:ascii="宋体" w:hAnsi="宋体"/>
                <w:szCs w:val="21"/>
                <w:highlight w:val="yellow"/>
              </w:rPr>
            </w:pPr>
            <w:r>
              <w:rPr>
                <w:rFonts w:hint="eastAsia" w:ascii="宋体" w:hAnsi="宋体"/>
                <w:szCs w:val="21"/>
                <w:highlight w:val="yellow"/>
              </w:rPr>
              <w:t>课堂发言</w:t>
            </w:r>
          </w:p>
          <w:p>
            <w:pPr>
              <w:widowControl/>
              <w:autoSpaceDE w:val="0"/>
              <w:autoSpaceDN w:val="0"/>
              <w:adjustRightInd w:val="0"/>
              <w:jc w:val="left"/>
              <w:textAlignment w:val="bottom"/>
              <w:rPr>
                <w:rFonts w:ascii="宋体" w:hAnsi="宋体"/>
                <w:szCs w:val="21"/>
                <w:highlight w:val="yellow"/>
              </w:rPr>
            </w:pPr>
            <w:r>
              <w:rPr>
                <w:rFonts w:hint="eastAsia" w:ascii="宋体" w:hAnsi="宋体"/>
                <w:szCs w:val="21"/>
                <w:highlight w:val="yellow"/>
              </w:rPr>
              <w:t>微型模拟授课</w:t>
            </w:r>
          </w:p>
          <w:p>
            <w:pPr>
              <w:widowControl/>
              <w:autoSpaceDE w:val="0"/>
              <w:autoSpaceDN w:val="0"/>
              <w:adjustRightInd w:val="0"/>
              <w:jc w:val="left"/>
              <w:textAlignment w:val="bottom"/>
              <w:rPr>
                <w:rFonts w:ascii="宋体" w:hAnsi="宋体"/>
                <w:szCs w:val="21"/>
                <w:highlight w:val="yellow"/>
              </w:rPr>
            </w:pPr>
            <w:r>
              <w:rPr>
                <w:rFonts w:hint="eastAsia" w:ascii="宋体" w:hAnsi="宋体"/>
                <w:szCs w:val="21"/>
                <w:highlight w:val="yellow"/>
              </w:rPr>
              <w:t>反思报告</w:t>
            </w:r>
          </w:p>
          <w:p>
            <w:pPr>
              <w:widowControl/>
              <w:autoSpaceDE w:val="0"/>
              <w:autoSpaceDN w:val="0"/>
              <w:adjustRightInd w:val="0"/>
              <w:jc w:val="left"/>
              <w:textAlignment w:val="bottom"/>
              <w:rPr>
                <w:rFonts w:ascii="宋体" w:hAnsi="宋体"/>
                <w:szCs w:val="21"/>
                <w:highlight w:val="yellow"/>
              </w:rPr>
            </w:pPr>
            <w:r>
              <w:rPr>
                <w:rFonts w:hint="eastAsia" w:ascii="宋体" w:hAnsi="宋体"/>
                <w:szCs w:val="21"/>
                <w:highlight w:val="yellow"/>
              </w:rPr>
              <w:t>教学设计（教案）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szCs w:val="21"/>
                <w:highlight w:val="yellow"/>
              </w:rPr>
            </w:pPr>
            <w:r>
              <w:rPr>
                <w:rFonts w:hint="eastAsia" w:ascii="宋体" w:hAnsi="宋体"/>
                <w:b/>
                <w:szCs w:val="21"/>
                <w:highlight w:val="yellow"/>
              </w:rPr>
              <w:t>课程目标3</w:t>
            </w:r>
          </w:p>
        </w:tc>
        <w:tc>
          <w:tcPr>
            <w:tcW w:w="3847" w:type="dxa"/>
            <w:vAlign w:val="center"/>
          </w:tcPr>
          <w:p>
            <w:pPr>
              <w:widowControl/>
              <w:autoSpaceDE w:val="0"/>
              <w:autoSpaceDN w:val="0"/>
              <w:jc w:val="left"/>
              <w:textAlignment w:val="bottom"/>
              <w:rPr>
                <w:rFonts w:ascii="宋体" w:hAnsi="宋体"/>
                <w:szCs w:val="21"/>
                <w:highlight w:val="yellow"/>
              </w:rPr>
            </w:pPr>
            <w:r>
              <w:rPr>
                <w:rFonts w:hint="eastAsia" w:ascii="Times New Roman" w:hAnsi="Times New Roman"/>
                <w:szCs w:val="21"/>
                <w:highlight w:val="yellow"/>
              </w:rPr>
              <w:t>对语文教材的整体了解及把握能力；阅读教学的设计能力；模拟课堂教学能力。</w:t>
            </w:r>
          </w:p>
        </w:tc>
        <w:tc>
          <w:tcPr>
            <w:tcW w:w="3245" w:type="dxa"/>
            <w:vAlign w:val="center"/>
          </w:tcPr>
          <w:p>
            <w:pPr>
              <w:widowControl/>
              <w:autoSpaceDE w:val="0"/>
              <w:autoSpaceDN w:val="0"/>
              <w:adjustRightInd w:val="0"/>
              <w:jc w:val="left"/>
              <w:textAlignment w:val="bottom"/>
              <w:rPr>
                <w:rFonts w:ascii="宋体" w:hAnsi="宋体"/>
                <w:szCs w:val="21"/>
                <w:highlight w:val="yellow"/>
              </w:rPr>
            </w:pPr>
            <w:r>
              <w:rPr>
                <w:rFonts w:hint="eastAsia" w:ascii="宋体" w:hAnsi="宋体"/>
                <w:szCs w:val="21"/>
                <w:highlight w:val="yellow"/>
              </w:rPr>
              <w:t>微型模拟授课</w:t>
            </w:r>
          </w:p>
          <w:p>
            <w:pPr>
              <w:widowControl/>
              <w:autoSpaceDE w:val="0"/>
              <w:autoSpaceDN w:val="0"/>
              <w:adjustRightInd w:val="0"/>
              <w:jc w:val="left"/>
              <w:textAlignment w:val="bottom"/>
              <w:rPr>
                <w:rFonts w:ascii="宋体" w:hAnsi="宋体"/>
                <w:szCs w:val="21"/>
                <w:highlight w:val="yellow"/>
              </w:rPr>
            </w:pPr>
            <w:r>
              <w:rPr>
                <w:rFonts w:hint="eastAsia" w:ascii="宋体" w:hAnsi="宋体"/>
                <w:szCs w:val="21"/>
                <w:highlight w:val="yellow"/>
              </w:rPr>
              <w:t>教学设计（教案）</w:t>
            </w:r>
          </w:p>
          <w:p>
            <w:pPr>
              <w:adjustRightInd w:val="0"/>
              <w:snapToGrid w:val="0"/>
              <w:rPr>
                <w:rFonts w:hint="eastAsia" w:ascii="宋体" w:hAnsi="宋体"/>
                <w:szCs w:val="21"/>
                <w:highlight w:val="yellow"/>
              </w:rPr>
            </w:pPr>
            <w:r>
              <w:rPr>
                <w:rFonts w:hint="eastAsia" w:ascii="宋体" w:hAnsi="宋体"/>
                <w:szCs w:val="21"/>
                <w:highlight w:val="yellow"/>
              </w:rPr>
              <w:t>课堂发言</w:t>
            </w:r>
          </w:p>
          <w:p>
            <w:pPr>
              <w:adjustRightInd w:val="0"/>
              <w:snapToGrid w:val="0"/>
              <w:rPr>
                <w:rFonts w:hint="default" w:ascii="宋体" w:hAnsi="宋体" w:eastAsiaTheme="minorEastAsia"/>
                <w:szCs w:val="21"/>
                <w:highlight w:val="yellow"/>
                <w:lang w:val="en-US" w:eastAsia="zh-CN"/>
              </w:rPr>
            </w:pPr>
            <w:r>
              <w:rPr>
                <w:rFonts w:hint="eastAsia" w:ascii="宋体" w:hAnsi="宋体"/>
                <w:szCs w:val="21"/>
                <w:highlight w:val="yellow"/>
                <w:lang w:val="en-US" w:eastAsia="zh-CN"/>
              </w:rPr>
              <w:t>知识活用及教材研读能力</w:t>
            </w:r>
          </w:p>
          <w:p>
            <w:pPr>
              <w:widowControl/>
              <w:autoSpaceDE w:val="0"/>
              <w:autoSpaceDN w:val="0"/>
              <w:adjustRightInd w:val="0"/>
              <w:jc w:val="left"/>
              <w:textAlignment w:val="bottom"/>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szCs w:val="21"/>
                <w:highlight w:val="yellow"/>
              </w:rPr>
            </w:pPr>
            <w:r>
              <w:rPr>
                <w:rFonts w:hint="eastAsia" w:ascii="宋体" w:hAnsi="宋体"/>
                <w:b/>
                <w:szCs w:val="21"/>
                <w:highlight w:val="yellow"/>
              </w:rPr>
              <w:t>课程目标4</w:t>
            </w:r>
          </w:p>
        </w:tc>
        <w:tc>
          <w:tcPr>
            <w:tcW w:w="3847" w:type="dxa"/>
            <w:vAlign w:val="center"/>
          </w:tcPr>
          <w:p>
            <w:pPr>
              <w:widowControl/>
              <w:autoSpaceDE w:val="0"/>
              <w:autoSpaceDN w:val="0"/>
              <w:jc w:val="left"/>
              <w:textAlignment w:val="bottom"/>
              <w:rPr>
                <w:rFonts w:ascii="宋体" w:hAnsi="宋体"/>
                <w:szCs w:val="21"/>
                <w:highlight w:val="yellow"/>
              </w:rPr>
            </w:pPr>
            <w:r>
              <w:rPr>
                <w:rFonts w:hint="eastAsia" w:ascii="Times New Roman" w:hAnsi="Times New Roman"/>
                <w:szCs w:val="21"/>
                <w:highlight w:val="yellow"/>
              </w:rPr>
              <w:t>对中学生语文学习特点的了解程度；文体知识及辨别各种文体的能力；各种文体的教学设计能力。</w:t>
            </w:r>
          </w:p>
        </w:tc>
        <w:tc>
          <w:tcPr>
            <w:tcW w:w="3245" w:type="dxa"/>
            <w:vAlign w:val="center"/>
          </w:tcPr>
          <w:p>
            <w:pPr>
              <w:widowControl/>
              <w:autoSpaceDE w:val="0"/>
              <w:autoSpaceDN w:val="0"/>
              <w:adjustRightInd w:val="0"/>
              <w:jc w:val="left"/>
              <w:textAlignment w:val="bottom"/>
              <w:rPr>
                <w:rFonts w:hint="default" w:ascii="宋体" w:hAnsi="宋体" w:eastAsiaTheme="minorEastAsia"/>
                <w:szCs w:val="21"/>
                <w:highlight w:val="yellow"/>
                <w:lang w:val="en-US" w:eastAsia="zh-CN"/>
              </w:rPr>
            </w:pPr>
            <w:r>
              <w:rPr>
                <w:rFonts w:hint="eastAsia" w:ascii="宋体" w:hAnsi="宋体"/>
                <w:szCs w:val="21"/>
                <w:highlight w:val="yellow"/>
                <w:lang w:val="en-US" w:eastAsia="zh-CN"/>
              </w:rPr>
              <w:t>知识活用及教材研读能力</w:t>
            </w:r>
          </w:p>
          <w:p>
            <w:pPr>
              <w:widowControl/>
              <w:autoSpaceDE w:val="0"/>
              <w:autoSpaceDN w:val="0"/>
              <w:adjustRightInd w:val="0"/>
              <w:jc w:val="left"/>
              <w:textAlignment w:val="bottom"/>
              <w:rPr>
                <w:rFonts w:ascii="宋体" w:hAnsi="宋体"/>
                <w:szCs w:val="21"/>
                <w:highlight w:val="yellow"/>
              </w:rPr>
            </w:pPr>
            <w:r>
              <w:rPr>
                <w:rFonts w:hint="eastAsia" w:ascii="宋体" w:hAnsi="宋体"/>
                <w:szCs w:val="21"/>
                <w:highlight w:val="yellow"/>
              </w:rPr>
              <w:t>微型模拟授课</w:t>
            </w:r>
          </w:p>
          <w:p>
            <w:pPr>
              <w:widowControl/>
              <w:autoSpaceDE w:val="0"/>
              <w:autoSpaceDN w:val="0"/>
              <w:adjustRightInd w:val="0"/>
              <w:jc w:val="left"/>
              <w:textAlignment w:val="bottom"/>
              <w:rPr>
                <w:rFonts w:ascii="宋体" w:hAnsi="宋体"/>
                <w:szCs w:val="21"/>
                <w:highlight w:val="yellow"/>
              </w:rPr>
            </w:pPr>
            <w:r>
              <w:rPr>
                <w:rFonts w:hint="eastAsia" w:ascii="宋体" w:hAnsi="宋体"/>
                <w:szCs w:val="21"/>
                <w:highlight w:val="yellow"/>
              </w:rPr>
              <w:t>教学设计（教案）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b/>
                <w:szCs w:val="21"/>
                <w:highlight w:val="yellow"/>
              </w:rPr>
            </w:pPr>
            <w:r>
              <w:rPr>
                <w:rFonts w:hint="eastAsia" w:ascii="宋体" w:hAnsi="宋体"/>
                <w:b/>
                <w:szCs w:val="21"/>
                <w:highlight w:val="yellow"/>
              </w:rPr>
              <w:t>课程目标5</w:t>
            </w:r>
          </w:p>
        </w:tc>
        <w:tc>
          <w:tcPr>
            <w:tcW w:w="3847" w:type="dxa"/>
            <w:vAlign w:val="center"/>
          </w:tcPr>
          <w:p>
            <w:pPr>
              <w:widowControl/>
              <w:autoSpaceDE w:val="0"/>
              <w:autoSpaceDN w:val="0"/>
              <w:jc w:val="left"/>
              <w:textAlignment w:val="bottom"/>
              <w:rPr>
                <w:rFonts w:ascii="宋体" w:hAnsi="宋体"/>
                <w:szCs w:val="21"/>
                <w:highlight w:val="yellow"/>
              </w:rPr>
            </w:pPr>
            <w:r>
              <w:rPr>
                <w:rFonts w:hint="eastAsia" w:ascii="Times New Roman" w:hAnsi="Times New Roman"/>
                <w:szCs w:val="21"/>
                <w:highlight w:val="yellow"/>
              </w:rPr>
              <w:t>反思、合作、评价、质疑能力。</w:t>
            </w:r>
          </w:p>
        </w:tc>
        <w:tc>
          <w:tcPr>
            <w:tcW w:w="3245" w:type="dxa"/>
            <w:vAlign w:val="center"/>
          </w:tcPr>
          <w:p>
            <w:pPr>
              <w:widowControl/>
              <w:autoSpaceDE w:val="0"/>
              <w:autoSpaceDN w:val="0"/>
              <w:adjustRightInd w:val="0"/>
              <w:jc w:val="left"/>
              <w:textAlignment w:val="bottom"/>
              <w:rPr>
                <w:rFonts w:ascii="宋体" w:hAnsi="宋体"/>
                <w:szCs w:val="21"/>
                <w:highlight w:val="yellow"/>
              </w:rPr>
            </w:pPr>
          </w:p>
          <w:p>
            <w:pPr>
              <w:widowControl/>
              <w:autoSpaceDE w:val="0"/>
              <w:autoSpaceDN w:val="0"/>
              <w:adjustRightInd w:val="0"/>
              <w:jc w:val="left"/>
              <w:textAlignment w:val="bottom"/>
              <w:rPr>
                <w:rFonts w:hint="eastAsia" w:ascii="宋体" w:hAnsi="宋体"/>
                <w:szCs w:val="21"/>
                <w:highlight w:val="yellow"/>
              </w:rPr>
            </w:pPr>
            <w:r>
              <w:rPr>
                <w:rFonts w:hint="eastAsia" w:ascii="宋体" w:hAnsi="宋体"/>
                <w:szCs w:val="21"/>
                <w:highlight w:val="yellow"/>
              </w:rPr>
              <w:t>反思报告</w:t>
            </w:r>
          </w:p>
          <w:p>
            <w:pPr>
              <w:widowControl/>
              <w:autoSpaceDE w:val="0"/>
              <w:autoSpaceDN w:val="0"/>
              <w:adjustRightInd w:val="0"/>
              <w:jc w:val="left"/>
              <w:textAlignment w:val="bottom"/>
              <w:rPr>
                <w:rFonts w:hint="eastAsia" w:ascii="宋体" w:hAnsi="宋体" w:eastAsiaTheme="minorEastAsia"/>
                <w:szCs w:val="21"/>
                <w:highlight w:val="yellow"/>
                <w:lang w:val="en-US" w:eastAsia="zh-CN"/>
              </w:rPr>
            </w:pPr>
            <w:r>
              <w:rPr>
                <w:rFonts w:hint="eastAsia" w:ascii="宋体" w:hAnsi="宋体"/>
                <w:szCs w:val="21"/>
                <w:highlight w:val="yellow"/>
                <w:lang w:val="en-US" w:eastAsia="zh-CN"/>
              </w:rPr>
              <w:t>平时反思</w:t>
            </w:r>
          </w:p>
        </w:tc>
      </w:tr>
    </w:tbl>
    <w:p>
      <w:pPr>
        <w:spacing w:line="360" w:lineRule="auto"/>
        <w:rPr>
          <w:rFonts w:ascii="Times" w:hAnsi="Times"/>
          <w:color w:val="000000" w:themeColor="text1"/>
          <w:sz w:val="24"/>
          <w14:textFill>
            <w14:solidFill>
              <w14:schemeClr w14:val="tx1"/>
            </w14:solidFill>
          </w14:textFill>
        </w:rPr>
      </w:pPr>
      <w:r>
        <w:rPr>
          <w:rFonts w:hint="eastAsia" w:ascii="Times New Roman" w:hAnsi="Calibri Light" w:eastAsia="宋体"/>
          <w:bCs/>
          <w:szCs w:val="21"/>
          <w:lang w:val="en-US" w:eastAsia="zh-CN"/>
        </w:rPr>
        <w:t xml:space="preserve">  </w:t>
      </w:r>
    </w:p>
    <w:p>
      <w:pPr>
        <w:spacing w:line="360" w:lineRule="auto"/>
        <w:rPr>
          <w:rFonts w:hint="eastAsia" w:ascii="Times New Roman" w:hAnsi="Calibri Light" w:eastAsia="宋体"/>
          <w:bCs/>
          <w:color w:val="FF0000"/>
          <w:szCs w:val="21"/>
          <w:lang w:eastAsia="zh-CN"/>
        </w:rPr>
      </w:pPr>
    </w:p>
    <w:p>
      <w:pPr>
        <w:spacing w:before="156" w:beforeLines="50" w:after="156" w:afterLines="50" w:line="360" w:lineRule="auto"/>
        <w:rPr>
          <w:rFonts w:ascii="Times" w:hAnsi="Times" w:eastAsia="黑体" w:cs="黑体"/>
          <w:b/>
          <w:sz w:val="24"/>
        </w:rPr>
      </w:pPr>
      <w:r>
        <w:rPr>
          <w:rFonts w:ascii="Times" w:hAnsi="Times" w:eastAsia="黑体" w:cs="黑体"/>
          <w:b/>
          <w:sz w:val="24"/>
        </w:rPr>
        <w:t>九、评分标准</w:t>
      </w:r>
    </w:p>
    <w:p>
      <w:pPr>
        <w:spacing w:line="360" w:lineRule="auto"/>
        <w:ind w:firstLine="480" w:firstLineChars="200"/>
        <w:jc w:val="left"/>
        <w:rPr>
          <w:rFonts w:asciiTheme="minorEastAsia" w:hAnsiTheme="minorEastAsia"/>
          <w:sz w:val="24"/>
          <w:highlight w:val="yellow"/>
        </w:rPr>
      </w:pPr>
      <w:r>
        <w:rPr>
          <w:rFonts w:hint="eastAsia" w:asciiTheme="minorEastAsia" w:hAnsiTheme="minorEastAsia"/>
          <w:sz w:val="24"/>
          <w:highlight w:val="yellow"/>
        </w:rPr>
        <w:t>本课程评价为过程性评价</w:t>
      </w:r>
      <w:r>
        <w:rPr>
          <w:rFonts w:hint="eastAsia" w:eastAsia="宋体" w:asciiTheme="minorEastAsia" w:hAnsiTheme="minorEastAsia"/>
          <w:sz w:val="24"/>
          <w:highlight w:val="yellow"/>
          <w:lang w:eastAsia="zh-CN"/>
        </w:rPr>
        <w:t>与总结性评价相结合</w:t>
      </w:r>
      <w:r>
        <w:rPr>
          <w:rFonts w:hint="eastAsia" w:asciiTheme="minorEastAsia" w:hAnsiTheme="minorEastAsia"/>
          <w:sz w:val="24"/>
          <w:highlight w:val="yellow"/>
        </w:rPr>
        <w:t>，其中课堂参与5%，平时学习反思1</w:t>
      </w:r>
      <w:r>
        <w:rPr>
          <w:rFonts w:hint="eastAsia" w:asciiTheme="minorEastAsia" w:hAnsiTheme="minorEastAsia"/>
          <w:sz w:val="24"/>
          <w:highlight w:val="yellow"/>
          <w:lang w:val="en-US" w:eastAsia="zh-CN"/>
        </w:rPr>
        <w:t>0</w:t>
      </w:r>
      <w:r>
        <w:rPr>
          <w:rFonts w:hint="eastAsia" w:asciiTheme="minorEastAsia" w:hAnsiTheme="minorEastAsia"/>
          <w:sz w:val="24"/>
          <w:highlight w:val="yellow"/>
        </w:rPr>
        <w:t>%，微型模拟授课</w:t>
      </w:r>
      <w:r>
        <w:rPr>
          <w:rFonts w:hint="eastAsia" w:asciiTheme="minorEastAsia" w:hAnsiTheme="minorEastAsia"/>
          <w:sz w:val="24"/>
          <w:highlight w:val="yellow"/>
          <w:lang w:val="en-US" w:eastAsia="zh-CN"/>
        </w:rPr>
        <w:t>15</w:t>
      </w:r>
      <w:r>
        <w:rPr>
          <w:rFonts w:hint="eastAsia" w:asciiTheme="minorEastAsia" w:hAnsiTheme="minorEastAsia"/>
          <w:sz w:val="24"/>
          <w:highlight w:val="yellow"/>
        </w:rPr>
        <w:t>%，</w:t>
      </w:r>
      <w:r>
        <w:rPr>
          <w:rFonts w:hint="eastAsia" w:asciiTheme="minorEastAsia" w:hAnsiTheme="minorEastAsia"/>
          <w:sz w:val="24"/>
          <w:highlight w:val="yellow"/>
          <w:lang w:val="en-US" w:eastAsia="zh-CN"/>
        </w:rPr>
        <w:t>反思报告10%，</w:t>
      </w:r>
      <w:r>
        <w:rPr>
          <w:rFonts w:hint="eastAsia" w:asciiTheme="minorEastAsia" w:hAnsiTheme="minorEastAsia"/>
          <w:sz w:val="24"/>
          <w:highlight w:val="yellow"/>
        </w:rPr>
        <w:t>教学设计</w:t>
      </w:r>
      <w:r>
        <w:rPr>
          <w:rFonts w:hint="eastAsia" w:asciiTheme="minorEastAsia" w:hAnsiTheme="minorEastAsia"/>
          <w:sz w:val="24"/>
          <w:highlight w:val="yellow"/>
          <w:lang w:val="en-US" w:eastAsia="zh-CN"/>
        </w:rPr>
        <w:t>3</w:t>
      </w:r>
      <w:r>
        <w:rPr>
          <w:rFonts w:hint="eastAsia" w:asciiTheme="minorEastAsia" w:hAnsiTheme="minorEastAsia"/>
          <w:sz w:val="24"/>
          <w:highlight w:val="yellow"/>
        </w:rPr>
        <w:t>0%，</w:t>
      </w:r>
      <w:r>
        <w:rPr>
          <w:rFonts w:hint="eastAsia" w:asciiTheme="minorEastAsia" w:hAnsiTheme="minorEastAsia"/>
          <w:sz w:val="24"/>
          <w:highlight w:val="yellow"/>
          <w:lang w:val="en-US" w:eastAsia="zh-CN"/>
        </w:rPr>
        <w:t>教材研读能力3</w:t>
      </w:r>
      <w:r>
        <w:rPr>
          <w:rFonts w:hint="eastAsia" w:asciiTheme="minorEastAsia" w:hAnsiTheme="minorEastAsia"/>
          <w:sz w:val="24"/>
          <w:highlight w:val="yellow"/>
        </w:rPr>
        <w:t>0%。</w:t>
      </w:r>
    </w:p>
    <w:p>
      <w:pPr>
        <w:spacing w:line="360" w:lineRule="auto"/>
        <w:jc w:val="center"/>
        <w:rPr>
          <w:rFonts w:hint="eastAsia" w:ascii="Times" w:hAnsi="Times" w:eastAsia="黑体"/>
          <w:b/>
          <w:bCs/>
          <w:sz w:val="24"/>
          <w:highlight w:val="yellow"/>
        </w:rPr>
      </w:pPr>
      <w:r>
        <w:rPr>
          <w:rFonts w:hint="eastAsia" w:ascii="Times" w:hAnsi="Times" w:eastAsia="黑体"/>
          <w:b/>
          <w:bCs/>
          <w:sz w:val="24"/>
          <w:highlight w:val="yellow"/>
        </w:rPr>
        <w:t>表5：评分标准</w:t>
      </w:r>
    </w:p>
    <w:tbl>
      <w:tblPr>
        <w:tblStyle w:val="8"/>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27"/>
        <w:gridCol w:w="888"/>
        <w:gridCol w:w="893"/>
        <w:gridCol w:w="893"/>
        <w:gridCol w:w="781"/>
        <w:gridCol w:w="861"/>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12" w:type="dxa"/>
          </w:tcPr>
          <w:p>
            <w:pPr>
              <w:spacing w:line="300" w:lineRule="auto"/>
              <w:rPr>
                <w:b/>
                <w:szCs w:val="21"/>
                <w:highlight w:val="yellow"/>
              </w:rPr>
            </w:pPr>
          </w:p>
        </w:tc>
        <w:tc>
          <w:tcPr>
            <w:tcW w:w="827" w:type="dxa"/>
          </w:tcPr>
          <w:p>
            <w:pPr>
              <w:spacing w:line="360" w:lineRule="auto"/>
              <w:jc w:val="center"/>
              <w:rPr>
                <w:rFonts w:asciiTheme="minorEastAsia" w:hAnsiTheme="minorEastAsia"/>
                <w:b/>
                <w:szCs w:val="21"/>
                <w:highlight w:val="yellow"/>
              </w:rPr>
            </w:pPr>
            <w:r>
              <w:rPr>
                <w:rFonts w:hint="eastAsia" w:asciiTheme="minorEastAsia" w:hAnsiTheme="minorEastAsia"/>
                <w:b/>
                <w:szCs w:val="21"/>
                <w:highlight w:val="yellow"/>
              </w:rPr>
              <w:t>课堂发言5%</w:t>
            </w:r>
          </w:p>
        </w:tc>
        <w:tc>
          <w:tcPr>
            <w:tcW w:w="888" w:type="dxa"/>
          </w:tcPr>
          <w:p>
            <w:pPr>
              <w:spacing w:line="360" w:lineRule="auto"/>
              <w:jc w:val="center"/>
              <w:rPr>
                <w:rFonts w:asciiTheme="minorEastAsia" w:hAnsiTheme="minorEastAsia"/>
                <w:b/>
                <w:szCs w:val="21"/>
                <w:highlight w:val="yellow"/>
              </w:rPr>
            </w:pPr>
            <w:r>
              <w:rPr>
                <w:rFonts w:hint="eastAsia" w:asciiTheme="minorEastAsia" w:hAnsiTheme="minorEastAsia"/>
                <w:b/>
                <w:szCs w:val="21"/>
                <w:highlight w:val="yellow"/>
              </w:rPr>
              <w:t>平时反思1</w:t>
            </w:r>
            <w:r>
              <w:rPr>
                <w:rFonts w:hint="eastAsia" w:asciiTheme="minorEastAsia" w:hAnsiTheme="minorEastAsia"/>
                <w:b/>
                <w:szCs w:val="21"/>
                <w:highlight w:val="yellow"/>
                <w:lang w:val="en-US" w:eastAsia="zh-CN"/>
              </w:rPr>
              <w:t>0</w:t>
            </w:r>
            <w:r>
              <w:rPr>
                <w:rFonts w:hint="eastAsia" w:asciiTheme="minorEastAsia" w:hAnsiTheme="minorEastAsia"/>
                <w:b/>
                <w:szCs w:val="21"/>
                <w:highlight w:val="yellow"/>
              </w:rPr>
              <w:t>%</w:t>
            </w:r>
          </w:p>
        </w:tc>
        <w:tc>
          <w:tcPr>
            <w:tcW w:w="893" w:type="dxa"/>
            <w:vAlign w:val="top"/>
          </w:tcPr>
          <w:p>
            <w:pPr>
              <w:spacing w:line="300" w:lineRule="auto"/>
              <w:jc w:val="center"/>
              <w:rPr>
                <w:rFonts w:hint="eastAsia" w:eastAsia="宋体" w:asciiTheme="minorEastAsia" w:hAnsiTheme="minorEastAsia"/>
                <w:b/>
                <w:color w:val="FF0000"/>
                <w:szCs w:val="21"/>
                <w:highlight w:val="yellow"/>
                <w:lang w:eastAsia="zh-CN"/>
              </w:rPr>
            </w:pPr>
            <w:r>
              <w:rPr>
                <w:rFonts w:hint="eastAsia"/>
                <w:b/>
                <w:szCs w:val="21"/>
                <w:highlight w:val="yellow"/>
              </w:rPr>
              <w:t>微型模拟授课</w:t>
            </w:r>
            <w:r>
              <w:rPr>
                <w:rFonts w:hint="eastAsia"/>
                <w:b/>
                <w:szCs w:val="21"/>
                <w:highlight w:val="yellow"/>
                <w:lang w:val="en-US" w:eastAsia="zh-CN"/>
              </w:rPr>
              <w:t>15%</w:t>
            </w:r>
            <w:r>
              <w:rPr>
                <w:rFonts w:hint="eastAsia"/>
                <w:b/>
                <w:szCs w:val="21"/>
                <w:highlight w:val="yellow"/>
              </w:rPr>
              <w:t>%</w:t>
            </w:r>
          </w:p>
        </w:tc>
        <w:tc>
          <w:tcPr>
            <w:tcW w:w="893" w:type="dxa"/>
            <w:vAlign w:val="top"/>
          </w:tcPr>
          <w:p>
            <w:pPr>
              <w:spacing w:line="360" w:lineRule="auto"/>
              <w:jc w:val="center"/>
              <w:rPr>
                <w:rFonts w:hint="default" w:eastAsia="宋体" w:asciiTheme="minorEastAsia" w:hAnsiTheme="minorEastAsia"/>
                <w:b/>
                <w:color w:val="FF0000"/>
                <w:szCs w:val="21"/>
                <w:highlight w:val="yellow"/>
                <w:lang w:val="en-US" w:eastAsia="zh-CN"/>
              </w:rPr>
            </w:pPr>
            <w:r>
              <w:rPr>
                <w:rFonts w:hint="eastAsia"/>
                <w:b/>
                <w:szCs w:val="21"/>
                <w:highlight w:val="yellow"/>
                <w:lang w:val="en-US" w:eastAsia="zh-CN"/>
              </w:rPr>
              <w:t>反思报告10%</w:t>
            </w:r>
          </w:p>
        </w:tc>
        <w:tc>
          <w:tcPr>
            <w:tcW w:w="781" w:type="dxa"/>
          </w:tcPr>
          <w:p>
            <w:pPr>
              <w:spacing w:line="300" w:lineRule="auto"/>
              <w:jc w:val="center"/>
              <w:rPr>
                <w:b/>
                <w:szCs w:val="21"/>
                <w:highlight w:val="yellow"/>
              </w:rPr>
            </w:pPr>
            <w:r>
              <w:rPr>
                <w:rFonts w:hint="eastAsia"/>
                <w:b/>
                <w:szCs w:val="21"/>
                <w:highlight w:val="yellow"/>
              </w:rPr>
              <w:t>教学设计</w:t>
            </w:r>
            <w:r>
              <w:rPr>
                <w:rFonts w:hint="eastAsia"/>
                <w:b/>
                <w:szCs w:val="21"/>
                <w:highlight w:val="yellow"/>
                <w:lang w:eastAsia="zh-CN"/>
              </w:rPr>
              <w:t>（</w:t>
            </w:r>
            <w:r>
              <w:rPr>
                <w:rFonts w:hint="eastAsia"/>
                <w:b/>
                <w:szCs w:val="21"/>
                <w:highlight w:val="yellow"/>
                <w:lang w:val="en-US" w:eastAsia="zh-CN"/>
              </w:rPr>
              <w:t>教案</w:t>
            </w:r>
            <w:r>
              <w:rPr>
                <w:rFonts w:hint="eastAsia"/>
                <w:b/>
                <w:szCs w:val="21"/>
                <w:highlight w:val="yellow"/>
                <w:lang w:eastAsia="zh-CN"/>
              </w:rPr>
              <w:t>）</w:t>
            </w:r>
            <w:r>
              <w:rPr>
                <w:rFonts w:hint="eastAsia"/>
                <w:b/>
                <w:szCs w:val="21"/>
                <w:highlight w:val="yellow"/>
                <w:lang w:val="en-US" w:eastAsia="zh-CN"/>
              </w:rPr>
              <w:t>3</w:t>
            </w:r>
            <w:r>
              <w:rPr>
                <w:rFonts w:hint="eastAsia"/>
                <w:b/>
                <w:szCs w:val="21"/>
                <w:highlight w:val="yellow"/>
              </w:rPr>
              <w:t>0%</w:t>
            </w:r>
          </w:p>
        </w:tc>
        <w:tc>
          <w:tcPr>
            <w:tcW w:w="861" w:type="dxa"/>
          </w:tcPr>
          <w:p>
            <w:pPr>
              <w:spacing w:line="300" w:lineRule="auto"/>
              <w:jc w:val="center"/>
              <w:rPr>
                <w:rFonts w:hint="default" w:eastAsiaTheme="minorEastAsia"/>
                <w:b/>
                <w:szCs w:val="21"/>
                <w:highlight w:val="yellow"/>
                <w:lang w:val="en-US" w:eastAsia="zh-CN"/>
              </w:rPr>
            </w:pPr>
            <w:r>
              <w:rPr>
                <w:rFonts w:hint="eastAsia"/>
                <w:b/>
                <w:szCs w:val="21"/>
                <w:highlight w:val="yellow"/>
                <w:lang w:val="en-US" w:eastAsia="zh-CN"/>
              </w:rPr>
              <w:t>知识活用及教材研读能力30%</w:t>
            </w:r>
          </w:p>
        </w:tc>
        <w:tc>
          <w:tcPr>
            <w:tcW w:w="3873" w:type="dxa"/>
            <w:vAlign w:val="center"/>
          </w:tcPr>
          <w:p>
            <w:pPr>
              <w:spacing w:line="300" w:lineRule="auto"/>
              <w:jc w:val="center"/>
              <w:rPr>
                <w:b/>
                <w:szCs w:val="21"/>
                <w:highlight w:val="yellow"/>
              </w:rPr>
            </w:pPr>
            <w:r>
              <w:rPr>
                <w:rFonts w:hint="eastAsia"/>
                <w:b/>
                <w:szCs w:val="21"/>
                <w:highlight w:val="yellow"/>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12" w:type="dxa"/>
            <w:vAlign w:val="center"/>
          </w:tcPr>
          <w:p>
            <w:pPr>
              <w:spacing w:line="360" w:lineRule="auto"/>
              <w:jc w:val="center"/>
              <w:rPr>
                <w:rFonts w:asciiTheme="minorEastAsia" w:hAnsiTheme="minorEastAsia"/>
                <w:b/>
                <w:szCs w:val="21"/>
                <w:highlight w:val="yellow"/>
              </w:rPr>
            </w:pPr>
            <w:r>
              <w:rPr>
                <w:rFonts w:hint="eastAsia" w:asciiTheme="minorEastAsia" w:hAnsiTheme="minorEastAsia"/>
                <w:b/>
                <w:szCs w:val="21"/>
                <w:highlight w:val="yellow"/>
              </w:rPr>
              <w:t>课程目标1</w:t>
            </w:r>
          </w:p>
        </w:tc>
        <w:tc>
          <w:tcPr>
            <w:tcW w:w="827" w:type="dxa"/>
            <w:vAlign w:val="center"/>
          </w:tcPr>
          <w:p>
            <w:pPr>
              <w:spacing w:line="300" w:lineRule="auto"/>
              <w:jc w:val="center"/>
              <w:rPr>
                <w:szCs w:val="21"/>
                <w:highlight w:val="yellow"/>
              </w:rPr>
            </w:pPr>
            <w:r>
              <w:rPr>
                <w:rFonts w:hint="eastAsia"/>
                <w:szCs w:val="21"/>
                <w:highlight w:val="yellow"/>
                <w:lang w:val="en-US" w:eastAsia="zh-CN"/>
              </w:rPr>
              <w:t>20</w:t>
            </w:r>
            <w:r>
              <w:rPr>
                <w:rFonts w:hint="eastAsia"/>
                <w:szCs w:val="21"/>
                <w:highlight w:val="yellow"/>
              </w:rPr>
              <w:t>%</w:t>
            </w:r>
          </w:p>
        </w:tc>
        <w:tc>
          <w:tcPr>
            <w:tcW w:w="888" w:type="dxa"/>
            <w:vAlign w:val="center"/>
          </w:tcPr>
          <w:p>
            <w:pPr>
              <w:spacing w:line="300" w:lineRule="auto"/>
              <w:jc w:val="center"/>
              <w:rPr>
                <w:szCs w:val="21"/>
                <w:highlight w:val="yellow"/>
              </w:rPr>
            </w:pPr>
            <w:r>
              <w:rPr>
                <w:rFonts w:hint="eastAsia"/>
                <w:szCs w:val="21"/>
                <w:highlight w:val="yellow"/>
              </w:rPr>
              <w:t>20%</w:t>
            </w:r>
          </w:p>
        </w:tc>
        <w:tc>
          <w:tcPr>
            <w:tcW w:w="893" w:type="dxa"/>
            <w:vAlign w:val="center"/>
          </w:tcPr>
          <w:p>
            <w:pPr>
              <w:spacing w:line="300" w:lineRule="auto"/>
              <w:rPr>
                <w:rFonts w:hint="eastAsia"/>
                <w:szCs w:val="21"/>
                <w:highlight w:val="yellow"/>
              </w:rPr>
            </w:pPr>
            <w:r>
              <w:rPr>
                <w:rFonts w:hint="eastAsia"/>
                <w:szCs w:val="21"/>
                <w:highlight w:val="yellow"/>
              </w:rPr>
              <w:t>10%</w:t>
            </w:r>
          </w:p>
        </w:tc>
        <w:tc>
          <w:tcPr>
            <w:tcW w:w="893" w:type="dxa"/>
            <w:vAlign w:val="center"/>
          </w:tcPr>
          <w:p>
            <w:pPr>
              <w:spacing w:line="300" w:lineRule="auto"/>
              <w:jc w:val="center"/>
              <w:rPr>
                <w:rFonts w:hint="default" w:eastAsiaTheme="minorEastAsia"/>
                <w:szCs w:val="21"/>
                <w:highlight w:val="yellow"/>
                <w:lang w:val="en-US" w:eastAsia="zh-CN"/>
              </w:rPr>
            </w:pPr>
            <w:r>
              <w:rPr>
                <w:rFonts w:hint="eastAsia"/>
                <w:szCs w:val="21"/>
                <w:highlight w:val="yellow"/>
                <w:lang w:val="en-US" w:eastAsia="zh-CN"/>
              </w:rPr>
              <w:t>20%</w:t>
            </w:r>
          </w:p>
        </w:tc>
        <w:tc>
          <w:tcPr>
            <w:tcW w:w="781" w:type="dxa"/>
          </w:tcPr>
          <w:p>
            <w:pPr>
              <w:spacing w:line="300" w:lineRule="auto"/>
              <w:rPr>
                <w:rFonts w:hint="default" w:eastAsiaTheme="minorEastAsia"/>
                <w:b/>
                <w:szCs w:val="21"/>
                <w:highlight w:val="yellow"/>
                <w:lang w:val="en-US" w:eastAsia="zh-CN"/>
              </w:rPr>
            </w:pPr>
            <w:r>
              <w:rPr>
                <w:rFonts w:hint="eastAsia"/>
                <w:b/>
                <w:szCs w:val="21"/>
                <w:highlight w:val="yellow"/>
                <w:lang w:val="en-US" w:eastAsia="zh-CN"/>
              </w:rPr>
              <w:t>10%</w:t>
            </w:r>
          </w:p>
        </w:tc>
        <w:tc>
          <w:tcPr>
            <w:tcW w:w="861" w:type="dxa"/>
          </w:tcPr>
          <w:p>
            <w:pPr>
              <w:spacing w:line="300" w:lineRule="auto"/>
              <w:rPr>
                <w:b/>
                <w:szCs w:val="21"/>
                <w:highlight w:val="yellow"/>
              </w:rPr>
            </w:pPr>
          </w:p>
        </w:tc>
        <w:tc>
          <w:tcPr>
            <w:tcW w:w="3873" w:type="dxa"/>
            <w:vMerge w:val="restart"/>
            <w:vAlign w:val="center"/>
          </w:tcPr>
          <w:p>
            <w:pPr>
              <w:spacing w:line="400" w:lineRule="exact"/>
              <w:rPr>
                <w:szCs w:val="21"/>
                <w:highlight w:val="yellow"/>
              </w:rPr>
            </w:pPr>
            <w:r>
              <w:rPr>
                <w:rFonts w:hint="eastAsia"/>
                <w:b/>
                <w:szCs w:val="21"/>
                <w:highlight w:val="yellow"/>
              </w:rPr>
              <w:t>分目标达成度</w:t>
            </w:r>
            <w:r>
              <w:rPr>
                <w:rFonts w:hint="eastAsia"/>
                <w:szCs w:val="21"/>
                <w:highlight w:val="yellow"/>
              </w:rPr>
              <w:t>=0.05</w:t>
            </w:r>
            <w:r>
              <w:rPr>
                <w:rFonts w:hint="eastAsia" w:ascii="楷体" w:hAnsi="楷体"/>
                <w:szCs w:val="21"/>
                <w:highlight w:val="yellow"/>
              </w:rPr>
              <w:t>ｘ</w:t>
            </w:r>
            <w:r>
              <w:rPr>
                <w:rFonts w:hint="eastAsia"/>
                <w:szCs w:val="21"/>
                <w:highlight w:val="yellow"/>
              </w:rPr>
              <w:t>(分目标课堂发言平均/分目标总分)+0.1</w:t>
            </w:r>
            <w:r>
              <w:rPr>
                <w:rFonts w:hint="eastAsia"/>
                <w:szCs w:val="21"/>
                <w:highlight w:val="yellow"/>
                <w:lang w:val="en-US" w:eastAsia="zh-CN"/>
              </w:rPr>
              <w:t>0</w:t>
            </w:r>
            <w:r>
              <w:rPr>
                <w:rFonts w:hint="eastAsia" w:ascii="楷体" w:hAnsi="楷体"/>
                <w:szCs w:val="21"/>
                <w:highlight w:val="yellow"/>
              </w:rPr>
              <w:t>ｘ</w:t>
            </w:r>
            <w:r>
              <w:rPr>
                <w:rFonts w:hint="eastAsia"/>
                <w:szCs w:val="21"/>
                <w:highlight w:val="yellow"/>
              </w:rPr>
              <w:t>(分目标平时反思平均成绩/分目标总分) +0.</w:t>
            </w:r>
            <w:r>
              <w:rPr>
                <w:rFonts w:hint="eastAsia"/>
                <w:szCs w:val="21"/>
                <w:highlight w:val="yellow"/>
                <w:lang w:val="en-US" w:eastAsia="zh-CN"/>
              </w:rPr>
              <w:t>15</w:t>
            </w:r>
            <w:r>
              <w:rPr>
                <w:rFonts w:hint="eastAsia" w:ascii="楷体" w:hAnsi="楷体"/>
                <w:szCs w:val="21"/>
                <w:highlight w:val="yellow"/>
              </w:rPr>
              <w:t>ｘ</w:t>
            </w:r>
            <w:r>
              <w:rPr>
                <w:rFonts w:hint="eastAsia"/>
                <w:szCs w:val="21"/>
                <w:highlight w:val="yellow"/>
              </w:rPr>
              <w:t>(分目标</w:t>
            </w:r>
            <w:r>
              <w:rPr>
                <w:rFonts w:hint="eastAsia"/>
                <w:szCs w:val="21"/>
                <w:highlight w:val="yellow"/>
                <w:lang w:val="en-US" w:eastAsia="zh-CN"/>
              </w:rPr>
              <w:t>微型模拟授课</w:t>
            </w:r>
            <w:r>
              <w:rPr>
                <w:rFonts w:hint="eastAsia"/>
                <w:szCs w:val="21"/>
                <w:highlight w:val="yellow"/>
              </w:rPr>
              <w:t>成绩)/分目标总分) +0.</w:t>
            </w:r>
            <w:r>
              <w:rPr>
                <w:rFonts w:hint="eastAsia"/>
                <w:szCs w:val="21"/>
                <w:highlight w:val="yellow"/>
                <w:lang w:val="en-US" w:eastAsia="zh-CN"/>
              </w:rPr>
              <w:t>1</w:t>
            </w:r>
            <w:r>
              <w:rPr>
                <w:rFonts w:hint="eastAsia" w:ascii="楷体" w:hAnsi="楷体"/>
                <w:szCs w:val="21"/>
                <w:highlight w:val="yellow"/>
              </w:rPr>
              <w:t>ｘ</w:t>
            </w:r>
            <w:r>
              <w:rPr>
                <w:rFonts w:hint="eastAsia"/>
                <w:szCs w:val="21"/>
                <w:highlight w:val="yellow"/>
              </w:rPr>
              <w:t>(分目标</w:t>
            </w:r>
            <w:r>
              <w:rPr>
                <w:rFonts w:hint="eastAsia"/>
                <w:szCs w:val="21"/>
                <w:highlight w:val="yellow"/>
                <w:lang w:val="en-US" w:eastAsia="zh-CN"/>
              </w:rPr>
              <w:t>反思报告</w:t>
            </w:r>
            <w:r>
              <w:rPr>
                <w:rFonts w:hint="eastAsia"/>
                <w:szCs w:val="21"/>
                <w:highlight w:val="yellow"/>
              </w:rPr>
              <w:t>成绩)/分目标总分) +0.</w:t>
            </w:r>
            <w:r>
              <w:rPr>
                <w:rFonts w:hint="eastAsia"/>
                <w:szCs w:val="21"/>
                <w:highlight w:val="yellow"/>
                <w:lang w:val="en-US" w:eastAsia="zh-CN"/>
              </w:rPr>
              <w:t>3</w:t>
            </w:r>
            <w:r>
              <w:rPr>
                <w:rFonts w:hint="eastAsia" w:ascii="楷体" w:hAnsi="楷体"/>
                <w:szCs w:val="21"/>
                <w:highlight w:val="yellow"/>
              </w:rPr>
              <w:t>ｘ</w:t>
            </w:r>
            <w:r>
              <w:rPr>
                <w:rFonts w:hint="eastAsia"/>
                <w:szCs w:val="21"/>
                <w:highlight w:val="yellow"/>
              </w:rPr>
              <w:t>(分目标教学设计成绩)/分目标总分) +0.</w:t>
            </w:r>
            <w:r>
              <w:rPr>
                <w:rFonts w:hint="eastAsia"/>
                <w:szCs w:val="21"/>
                <w:highlight w:val="yellow"/>
                <w:lang w:val="en-US" w:eastAsia="zh-CN"/>
              </w:rPr>
              <w:t>3</w:t>
            </w:r>
            <w:r>
              <w:rPr>
                <w:rFonts w:hint="eastAsia" w:ascii="楷体" w:hAnsi="楷体"/>
                <w:szCs w:val="21"/>
                <w:highlight w:val="yellow"/>
              </w:rPr>
              <w:t>ｘ</w:t>
            </w:r>
            <w:r>
              <w:rPr>
                <w:rFonts w:hint="eastAsia"/>
                <w:szCs w:val="21"/>
                <w:highlight w:val="yellow"/>
              </w:rPr>
              <w:t>(分目标</w:t>
            </w:r>
            <w:r>
              <w:rPr>
                <w:rFonts w:hint="eastAsia"/>
                <w:szCs w:val="21"/>
                <w:highlight w:val="yellow"/>
                <w:lang w:val="en-US" w:eastAsia="zh-CN"/>
              </w:rPr>
              <w:t>知识活用及教材研读能力</w:t>
            </w:r>
            <w:r>
              <w:rPr>
                <w:rFonts w:hint="eastAsia"/>
                <w:szCs w:val="21"/>
                <w:highlight w:val="yellow"/>
              </w:rPr>
              <w:t>成绩)/分目标总分)</w:t>
            </w:r>
          </w:p>
          <w:p>
            <w:pPr>
              <w:spacing w:line="400" w:lineRule="exact"/>
              <w:rPr>
                <w:szCs w:val="21"/>
                <w:highlight w:val="yellow"/>
              </w:rPr>
            </w:pPr>
            <w:r>
              <w:rPr>
                <w:rFonts w:hint="eastAsia" w:asciiTheme="minorEastAsia" w:hAnsiTheme="minorEastAsia"/>
                <w:szCs w:val="21"/>
                <w:highlight w:val="yellow"/>
                <w:lang w:val="en-US" w:eastAsia="zh-CN"/>
              </w:rPr>
              <w:t>5</w:t>
            </w:r>
            <w:r>
              <w:rPr>
                <w:rFonts w:hint="eastAsia" w:asciiTheme="minorEastAsia" w:hAnsiTheme="minorEastAsia"/>
                <w:szCs w:val="21"/>
                <w:highlight w:val="yellow"/>
              </w:rPr>
              <w:t>%</w:t>
            </w:r>
            <w:r>
              <w:rPr>
                <w:rFonts w:hint="eastAsia"/>
                <w:szCs w:val="21"/>
                <w:highlight w:val="yellow"/>
              </w:rPr>
              <w:t>+1</w:t>
            </w:r>
            <w:r>
              <w:rPr>
                <w:rFonts w:hint="eastAsia"/>
                <w:szCs w:val="21"/>
                <w:highlight w:val="yellow"/>
                <w:lang w:val="en-US" w:eastAsia="zh-CN"/>
              </w:rPr>
              <w:t>0</w:t>
            </w:r>
            <w:r>
              <w:rPr>
                <w:rFonts w:hint="eastAsia"/>
                <w:szCs w:val="21"/>
                <w:highlight w:val="yellow"/>
              </w:rPr>
              <w:t>%+</w:t>
            </w:r>
            <w:r>
              <w:rPr>
                <w:rFonts w:hint="eastAsia"/>
                <w:szCs w:val="21"/>
                <w:highlight w:val="yellow"/>
                <w:lang w:val="en-US" w:eastAsia="zh-CN"/>
              </w:rPr>
              <w:t>15</w:t>
            </w:r>
            <w:r>
              <w:rPr>
                <w:rFonts w:hint="eastAsia"/>
                <w:szCs w:val="21"/>
                <w:highlight w:val="yellow"/>
              </w:rPr>
              <w:t>%+</w:t>
            </w:r>
            <w:r>
              <w:rPr>
                <w:rFonts w:hint="eastAsia"/>
                <w:szCs w:val="21"/>
                <w:highlight w:val="yellow"/>
                <w:lang w:val="en-US" w:eastAsia="zh-CN"/>
              </w:rPr>
              <w:t>10</w:t>
            </w:r>
            <w:r>
              <w:rPr>
                <w:rFonts w:hint="eastAsia"/>
                <w:szCs w:val="21"/>
                <w:highlight w:val="yellow"/>
              </w:rPr>
              <w:t>%+</w:t>
            </w:r>
            <w:r>
              <w:rPr>
                <w:rFonts w:hint="eastAsia"/>
                <w:szCs w:val="21"/>
                <w:highlight w:val="yellow"/>
                <w:lang w:val="en-US" w:eastAsia="zh-CN"/>
              </w:rPr>
              <w:t>3</w:t>
            </w:r>
            <w:r>
              <w:rPr>
                <w:rFonts w:hint="eastAsia" w:asciiTheme="minorEastAsia" w:hAnsiTheme="minorEastAsia"/>
                <w:szCs w:val="21"/>
                <w:highlight w:val="yellow"/>
              </w:rPr>
              <w:t>0%</w:t>
            </w:r>
            <w:r>
              <w:rPr>
                <w:rFonts w:hint="eastAsia"/>
                <w:szCs w:val="21"/>
                <w:highlight w:val="yellow"/>
              </w:rPr>
              <w:t>+</w:t>
            </w:r>
            <w:r>
              <w:rPr>
                <w:rFonts w:hint="eastAsia"/>
                <w:szCs w:val="21"/>
                <w:highlight w:val="yellow"/>
                <w:lang w:val="en-US" w:eastAsia="zh-CN"/>
              </w:rPr>
              <w:t>3</w:t>
            </w:r>
            <w:r>
              <w:rPr>
                <w:rFonts w:hint="eastAsia" w:asciiTheme="minorEastAsia" w:hAnsiTheme="minorEastAsia"/>
                <w:szCs w:val="21"/>
                <w:highlight w:val="yellow"/>
              </w:rPr>
              <w:t>0%=10</w:t>
            </w:r>
            <w:r>
              <w:rPr>
                <w:rFonts w:hint="eastAsia" w:asciiTheme="minorEastAsia" w:hAnsiTheme="minorEastAsia"/>
                <w:b/>
                <w:szCs w:val="21"/>
                <w:highlight w:val="yello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12" w:type="dxa"/>
            <w:vAlign w:val="center"/>
          </w:tcPr>
          <w:p>
            <w:pPr>
              <w:spacing w:line="360" w:lineRule="auto"/>
              <w:jc w:val="center"/>
              <w:rPr>
                <w:rFonts w:asciiTheme="minorEastAsia" w:hAnsiTheme="minorEastAsia"/>
                <w:b/>
                <w:szCs w:val="21"/>
                <w:highlight w:val="yellow"/>
              </w:rPr>
            </w:pPr>
            <w:r>
              <w:rPr>
                <w:rFonts w:hint="eastAsia" w:asciiTheme="minorEastAsia" w:hAnsiTheme="minorEastAsia"/>
                <w:b/>
                <w:szCs w:val="21"/>
                <w:highlight w:val="yellow"/>
              </w:rPr>
              <w:t>课程目标2</w:t>
            </w:r>
          </w:p>
        </w:tc>
        <w:tc>
          <w:tcPr>
            <w:tcW w:w="827" w:type="dxa"/>
            <w:vAlign w:val="center"/>
          </w:tcPr>
          <w:p>
            <w:pPr>
              <w:spacing w:line="300" w:lineRule="auto"/>
              <w:jc w:val="center"/>
              <w:rPr>
                <w:rFonts w:hint="default" w:eastAsiaTheme="minorEastAsia"/>
                <w:szCs w:val="21"/>
                <w:highlight w:val="yellow"/>
                <w:lang w:val="en-US" w:eastAsia="zh-CN"/>
              </w:rPr>
            </w:pPr>
            <w:r>
              <w:rPr>
                <w:rFonts w:hint="eastAsia"/>
                <w:szCs w:val="21"/>
                <w:highlight w:val="yellow"/>
                <w:lang w:val="en-US" w:eastAsia="zh-CN"/>
              </w:rPr>
              <w:t>20%</w:t>
            </w:r>
          </w:p>
        </w:tc>
        <w:tc>
          <w:tcPr>
            <w:tcW w:w="888" w:type="dxa"/>
            <w:vAlign w:val="center"/>
          </w:tcPr>
          <w:p>
            <w:pPr>
              <w:spacing w:line="300" w:lineRule="auto"/>
              <w:jc w:val="center"/>
              <w:rPr>
                <w:szCs w:val="21"/>
                <w:highlight w:val="yellow"/>
              </w:rPr>
            </w:pPr>
          </w:p>
        </w:tc>
        <w:tc>
          <w:tcPr>
            <w:tcW w:w="893" w:type="dxa"/>
            <w:vAlign w:val="center"/>
          </w:tcPr>
          <w:p>
            <w:pPr>
              <w:spacing w:line="300" w:lineRule="auto"/>
              <w:rPr>
                <w:rFonts w:hint="eastAsia"/>
                <w:szCs w:val="21"/>
                <w:highlight w:val="yellow"/>
              </w:rPr>
            </w:pPr>
            <w:r>
              <w:rPr>
                <w:rFonts w:hint="eastAsia"/>
                <w:szCs w:val="21"/>
                <w:highlight w:val="yellow"/>
              </w:rPr>
              <w:t>10%</w:t>
            </w:r>
          </w:p>
        </w:tc>
        <w:tc>
          <w:tcPr>
            <w:tcW w:w="893" w:type="dxa"/>
            <w:vAlign w:val="center"/>
          </w:tcPr>
          <w:p>
            <w:pPr>
              <w:spacing w:line="300" w:lineRule="auto"/>
              <w:jc w:val="center"/>
              <w:rPr>
                <w:rFonts w:hint="default" w:eastAsiaTheme="minorEastAsia"/>
                <w:szCs w:val="21"/>
                <w:highlight w:val="yellow"/>
                <w:lang w:val="en-US" w:eastAsia="zh-CN"/>
              </w:rPr>
            </w:pPr>
            <w:r>
              <w:rPr>
                <w:rFonts w:hint="eastAsia"/>
                <w:szCs w:val="21"/>
                <w:highlight w:val="yellow"/>
                <w:lang w:val="en-US" w:eastAsia="zh-CN"/>
              </w:rPr>
              <w:t>10%</w:t>
            </w:r>
          </w:p>
        </w:tc>
        <w:tc>
          <w:tcPr>
            <w:tcW w:w="781" w:type="dxa"/>
          </w:tcPr>
          <w:p>
            <w:pPr>
              <w:spacing w:line="300" w:lineRule="auto"/>
              <w:rPr>
                <w:szCs w:val="21"/>
                <w:highlight w:val="yellow"/>
              </w:rPr>
            </w:pPr>
            <w:r>
              <w:rPr>
                <w:rFonts w:hint="eastAsia"/>
                <w:szCs w:val="21"/>
                <w:highlight w:val="yellow"/>
                <w:lang w:val="en-US" w:eastAsia="zh-CN"/>
              </w:rPr>
              <w:t>1</w:t>
            </w:r>
            <w:r>
              <w:rPr>
                <w:rFonts w:hint="eastAsia"/>
                <w:szCs w:val="21"/>
                <w:highlight w:val="yellow"/>
              </w:rPr>
              <w:t>0%</w:t>
            </w:r>
          </w:p>
        </w:tc>
        <w:tc>
          <w:tcPr>
            <w:tcW w:w="861" w:type="dxa"/>
          </w:tcPr>
          <w:p>
            <w:pPr>
              <w:spacing w:line="300" w:lineRule="auto"/>
              <w:rPr>
                <w:szCs w:val="21"/>
                <w:highlight w:val="yellow"/>
              </w:rPr>
            </w:pPr>
          </w:p>
        </w:tc>
        <w:tc>
          <w:tcPr>
            <w:tcW w:w="3873" w:type="dxa"/>
            <w:vMerge w:val="continue"/>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2" w:type="dxa"/>
            <w:vAlign w:val="center"/>
          </w:tcPr>
          <w:p>
            <w:pPr>
              <w:spacing w:line="360" w:lineRule="auto"/>
              <w:jc w:val="center"/>
              <w:rPr>
                <w:rFonts w:asciiTheme="minorEastAsia" w:hAnsiTheme="minorEastAsia"/>
                <w:b/>
                <w:szCs w:val="21"/>
                <w:highlight w:val="yellow"/>
              </w:rPr>
            </w:pPr>
            <w:r>
              <w:rPr>
                <w:rFonts w:hint="eastAsia" w:asciiTheme="minorEastAsia" w:hAnsiTheme="minorEastAsia"/>
                <w:b/>
                <w:szCs w:val="21"/>
                <w:highlight w:val="yellow"/>
              </w:rPr>
              <w:t>课程目标3</w:t>
            </w:r>
          </w:p>
        </w:tc>
        <w:tc>
          <w:tcPr>
            <w:tcW w:w="827" w:type="dxa"/>
            <w:vAlign w:val="center"/>
          </w:tcPr>
          <w:p>
            <w:pPr>
              <w:spacing w:line="300" w:lineRule="auto"/>
              <w:jc w:val="center"/>
              <w:rPr>
                <w:rFonts w:hint="default" w:eastAsiaTheme="minorEastAsia"/>
                <w:szCs w:val="21"/>
                <w:highlight w:val="yellow"/>
                <w:lang w:val="en-US" w:eastAsia="zh-CN"/>
              </w:rPr>
            </w:pPr>
            <w:r>
              <w:rPr>
                <w:rFonts w:hint="eastAsia"/>
                <w:szCs w:val="21"/>
                <w:highlight w:val="yellow"/>
                <w:lang w:val="en-US" w:eastAsia="zh-CN"/>
              </w:rPr>
              <w:t>60%</w:t>
            </w:r>
          </w:p>
        </w:tc>
        <w:tc>
          <w:tcPr>
            <w:tcW w:w="888" w:type="dxa"/>
            <w:vAlign w:val="center"/>
          </w:tcPr>
          <w:p>
            <w:pPr>
              <w:spacing w:line="300" w:lineRule="auto"/>
              <w:jc w:val="center"/>
              <w:rPr>
                <w:szCs w:val="21"/>
                <w:highlight w:val="yellow"/>
              </w:rPr>
            </w:pPr>
          </w:p>
        </w:tc>
        <w:tc>
          <w:tcPr>
            <w:tcW w:w="893" w:type="dxa"/>
            <w:vAlign w:val="top"/>
          </w:tcPr>
          <w:p>
            <w:pPr>
              <w:spacing w:line="300" w:lineRule="auto"/>
              <w:rPr>
                <w:rFonts w:hint="default" w:eastAsiaTheme="minorEastAsia"/>
                <w:szCs w:val="21"/>
                <w:highlight w:val="yellow"/>
                <w:lang w:val="en-US" w:eastAsia="zh-CN"/>
              </w:rPr>
            </w:pPr>
            <w:r>
              <w:rPr>
                <w:rFonts w:hint="eastAsia"/>
                <w:szCs w:val="21"/>
                <w:highlight w:val="yellow"/>
                <w:lang w:val="en-US" w:eastAsia="zh-CN"/>
              </w:rPr>
              <w:t>10%</w:t>
            </w:r>
          </w:p>
        </w:tc>
        <w:tc>
          <w:tcPr>
            <w:tcW w:w="893" w:type="dxa"/>
            <w:vAlign w:val="center"/>
          </w:tcPr>
          <w:p>
            <w:pPr>
              <w:spacing w:line="300" w:lineRule="auto"/>
              <w:jc w:val="center"/>
              <w:rPr>
                <w:rFonts w:hint="eastAsia"/>
                <w:szCs w:val="21"/>
                <w:highlight w:val="yellow"/>
              </w:rPr>
            </w:pPr>
          </w:p>
        </w:tc>
        <w:tc>
          <w:tcPr>
            <w:tcW w:w="781" w:type="dxa"/>
          </w:tcPr>
          <w:p>
            <w:pPr>
              <w:spacing w:line="300" w:lineRule="auto"/>
              <w:rPr>
                <w:szCs w:val="21"/>
                <w:highlight w:val="yellow"/>
              </w:rPr>
            </w:pPr>
            <w:r>
              <w:rPr>
                <w:rFonts w:hint="eastAsia"/>
                <w:szCs w:val="21"/>
                <w:highlight w:val="yellow"/>
                <w:lang w:val="en-US" w:eastAsia="zh-CN"/>
              </w:rPr>
              <w:t>4</w:t>
            </w:r>
            <w:r>
              <w:rPr>
                <w:rFonts w:hint="eastAsia"/>
                <w:szCs w:val="21"/>
                <w:highlight w:val="yellow"/>
              </w:rPr>
              <w:t>0%</w:t>
            </w:r>
          </w:p>
        </w:tc>
        <w:tc>
          <w:tcPr>
            <w:tcW w:w="861" w:type="dxa"/>
          </w:tcPr>
          <w:p>
            <w:pPr>
              <w:spacing w:line="300" w:lineRule="auto"/>
              <w:rPr>
                <w:rFonts w:hint="default" w:eastAsiaTheme="minorEastAsia"/>
                <w:szCs w:val="21"/>
                <w:highlight w:val="yellow"/>
                <w:lang w:val="en-US" w:eastAsia="zh-CN"/>
              </w:rPr>
            </w:pPr>
            <w:r>
              <w:rPr>
                <w:rFonts w:hint="eastAsia"/>
                <w:szCs w:val="21"/>
                <w:highlight w:val="yellow"/>
                <w:lang w:val="en-US" w:eastAsia="zh-CN"/>
              </w:rPr>
              <w:t>50%</w:t>
            </w:r>
          </w:p>
        </w:tc>
        <w:tc>
          <w:tcPr>
            <w:tcW w:w="3873" w:type="dxa"/>
            <w:vMerge w:val="continue"/>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2" w:type="dxa"/>
            <w:vAlign w:val="center"/>
          </w:tcPr>
          <w:p>
            <w:pPr>
              <w:spacing w:line="360" w:lineRule="auto"/>
              <w:jc w:val="center"/>
              <w:rPr>
                <w:rFonts w:asciiTheme="minorEastAsia" w:hAnsiTheme="minorEastAsia"/>
                <w:b/>
                <w:szCs w:val="21"/>
                <w:highlight w:val="yellow"/>
              </w:rPr>
            </w:pPr>
            <w:r>
              <w:rPr>
                <w:rFonts w:hint="eastAsia" w:asciiTheme="minorEastAsia" w:hAnsiTheme="minorEastAsia"/>
                <w:b/>
                <w:szCs w:val="21"/>
                <w:highlight w:val="yellow"/>
              </w:rPr>
              <w:t>课程目标4</w:t>
            </w:r>
          </w:p>
        </w:tc>
        <w:tc>
          <w:tcPr>
            <w:tcW w:w="827" w:type="dxa"/>
            <w:vAlign w:val="center"/>
          </w:tcPr>
          <w:p>
            <w:pPr>
              <w:spacing w:line="300" w:lineRule="auto"/>
              <w:jc w:val="center"/>
              <w:rPr>
                <w:szCs w:val="21"/>
                <w:highlight w:val="yellow"/>
              </w:rPr>
            </w:pPr>
          </w:p>
        </w:tc>
        <w:tc>
          <w:tcPr>
            <w:tcW w:w="888" w:type="dxa"/>
            <w:vAlign w:val="center"/>
          </w:tcPr>
          <w:p>
            <w:pPr>
              <w:spacing w:line="300" w:lineRule="auto"/>
              <w:jc w:val="center"/>
              <w:rPr>
                <w:szCs w:val="21"/>
                <w:highlight w:val="yellow"/>
              </w:rPr>
            </w:pPr>
          </w:p>
        </w:tc>
        <w:tc>
          <w:tcPr>
            <w:tcW w:w="893" w:type="dxa"/>
            <w:vAlign w:val="top"/>
          </w:tcPr>
          <w:p>
            <w:pPr>
              <w:spacing w:line="300" w:lineRule="auto"/>
              <w:rPr>
                <w:rFonts w:hint="eastAsia"/>
                <w:szCs w:val="21"/>
                <w:highlight w:val="yellow"/>
              </w:rPr>
            </w:pPr>
            <w:r>
              <w:rPr>
                <w:rFonts w:hint="eastAsia"/>
                <w:szCs w:val="21"/>
                <w:highlight w:val="yellow"/>
                <w:lang w:val="en-US" w:eastAsia="zh-CN"/>
              </w:rPr>
              <w:t>7</w:t>
            </w:r>
            <w:r>
              <w:rPr>
                <w:rFonts w:hint="eastAsia"/>
                <w:szCs w:val="21"/>
                <w:highlight w:val="yellow"/>
              </w:rPr>
              <w:t>0%</w:t>
            </w:r>
          </w:p>
        </w:tc>
        <w:tc>
          <w:tcPr>
            <w:tcW w:w="893" w:type="dxa"/>
            <w:vAlign w:val="center"/>
          </w:tcPr>
          <w:p>
            <w:pPr>
              <w:spacing w:line="300" w:lineRule="auto"/>
              <w:jc w:val="center"/>
              <w:rPr>
                <w:rFonts w:hint="eastAsia"/>
                <w:szCs w:val="21"/>
                <w:highlight w:val="yellow"/>
              </w:rPr>
            </w:pPr>
          </w:p>
        </w:tc>
        <w:tc>
          <w:tcPr>
            <w:tcW w:w="781" w:type="dxa"/>
          </w:tcPr>
          <w:p>
            <w:pPr>
              <w:spacing w:line="300" w:lineRule="auto"/>
              <w:rPr>
                <w:rFonts w:hint="default" w:eastAsiaTheme="minorEastAsia"/>
                <w:szCs w:val="21"/>
                <w:highlight w:val="yellow"/>
                <w:lang w:val="en-US" w:eastAsia="zh-CN"/>
              </w:rPr>
            </w:pPr>
            <w:r>
              <w:rPr>
                <w:rFonts w:hint="eastAsia"/>
                <w:szCs w:val="21"/>
                <w:highlight w:val="yellow"/>
                <w:lang w:val="en-US" w:eastAsia="zh-CN"/>
              </w:rPr>
              <w:t>40%</w:t>
            </w:r>
          </w:p>
        </w:tc>
        <w:tc>
          <w:tcPr>
            <w:tcW w:w="861" w:type="dxa"/>
          </w:tcPr>
          <w:p>
            <w:pPr>
              <w:spacing w:line="300" w:lineRule="auto"/>
              <w:rPr>
                <w:rFonts w:hint="default" w:eastAsiaTheme="minorEastAsia"/>
                <w:szCs w:val="21"/>
                <w:highlight w:val="yellow"/>
                <w:lang w:val="en-US" w:eastAsia="zh-CN"/>
              </w:rPr>
            </w:pPr>
            <w:r>
              <w:rPr>
                <w:rFonts w:hint="eastAsia"/>
                <w:szCs w:val="21"/>
                <w:highlight w:val="yellow"/>
                <w:lang w:val="en-US" w:eastAsia="zh-CN"/>
              </w:rPr>
              <w:t>50%</w:t>
            </w:r>
          </w:p>
        </w:tc>
        <w:tc>
          <w:tcPr>
            <w:tcW w:w="3873" w:type="dxa"/>
            <w:vMerge w:val="continue"/>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2" w:type="dxa"/>
            <w:vAlign w:val="center"/>
          </w:tcPr>
          <w:p>
            <w:pPr>
              <w:spacing w:line="360" w:lineRule="auto"/>
              <w:jc w:val="center"/>
              <w:rPr>
                <w:rFonts w:asciiTheme="minorEastAsia" w:hAnsiTheme="minorEastAsia"/>
                <w:b/>
                <w:szCs w:val="21"/>
                <w:highlight w:val="yellow"/>
              </w:rPr>
            </w:pPr>
            <w:r>
              <w:rPr>
                <w:rFonts w:hint="eastAsia" w:asciiTheme="minorEastAsia" w:hAnsiTheme="minorEastAsia"/>
                <w:b/>
                <w:szCs w:val="21"/>
                <w:highlight w:val="yellow"/>
              </w:rPr>
              <w:t>课程目标5</w:t>
            </w:r>
          </w:p>
        </w:tc>
        <w:tc>
          <w:tcPr>
            <w:tcW w:w="827" w:type="dxa"/>
            <w:vAlign w:val="center"/>
          </w:tcPr>
          <w:p>
            <w:pPr>
              <w:spacing w:line="300" w:lineRule="auto"/>
              <w:jc w:val="center"/>
              <w:rPr>
                <w:szCs w:val="21"/>
                <w:highlight w:val="yellow"/>
              </w:rPr>
            </w:pPr>
          </w:p>
        </w:tc>
        <w:tc>
          <w:tcPr>
            <w:tcW w:w="888" w:type="dxa"/>
            <w:vAlign w:val="center"/>
          </w:tcPr>
          <w:p>
            <w:pPr>
              <w:spacing w:line="300" w:lineRule="auto"/>
              <w:jc w:val="center"/>
              <w:rPr>
                <w:szCs w:val="21"/>
                <w:highlight w:val="yellow"/>
              </w:rPr>
            </w:pPr>
            <w:r>
              <w:rPr>
                <w:rFonts w:hint="eastAsia"/>
                <w:szCs w:val="21"/>
                <w:highlight w:val="yellow"/>
                <w:lang w:val="en-US" w:eastAsia="zh-CN"/>
              </w:rPr>
              <w:t>8</w:t>
            </w:r>
            <w:r>
              <w:rPr>
                <w:rFonts w:hint="eastAsia"/>
                <w:szCs w:val="21"/>
                <w:highlight w:val="yellow"/>
              </w:rPr>
              <w:t>0%</w:t>
            </w:r>
          </w:p>
        </w:tc>
        <w:tc>
          <w:tcPr>
            <w:tcW w:w="893" w:type="dxa"/>
            <w:vAlign w:val="top"/>
          </w:tcPr>
          <w:p>
            <w:pPr>
              <w:spacing w:line="300" w:lineRule="auto"/>
              <w:rPr>
                <w:szCs w:val="21"/>
                <w:highlight w:val="yellow"/>
              </w:rPr>
            </w:pPr>
          </w:p>
        </w:tc>
        <w:tc>
          <w:tcPr>
            <w:tcW w:w="893" w:type="dxa"/>
            <w:vAlign w:val="center"/>
          </w:tcPr>
          <w:p>
            <w:pPr>
              <w:spacing w:line="300" w:lineRule="auto"/>
              <w:jc w:val="center"/>
              <w:rPr>
                <w:rFonts w:hint="default" w:eastAsiaTheme="minorEastAsia"/>
                <w:szCs w:val="21"/>
                <w:highlight w:val="yellow"/>
                <w:lang w:val="en-US" w:eastAsia="zh-CN"/>
              </w:rPr>
            </w:pPr>
            <w:r>
              <w:rPr>
                <w:rFonts w:hint="eastAsia"/>
                <w:szCs w:val="21"/>
                <w:highlight w:val="yellow"/>
                <w:lang w:val="en-US" w:eastAsia="zh-CN"/>
              </w:rPr>
              <w:t>70%</w:t>
            </w:r>
          </w:p>
        </w:tc>
        <w:tc>
          <w:tcPr>
            <w:tcW w:w="781" w:type="dxa"/>
          </w:tcPr>
          <w:p>
            <w:pPr>
              <w:spacing w:line="300" w:lineRule="auto"/>
              <w:rPr>
                <w:szCs w:val="21"/>
                <w:highlight w:val="yellow"/>
              </w:rPr>
            </w:pPr>
          </w:p>
        </w:tc>
        <w:tc>
          <w:tcPr>
            <w:tcW w:w="861" w:type="dxa"/>
          </w:tcPr>
          <w:p>
            <w:pPr>
              <w:spacing w:line="300" w:lineRule="auto"/>
              <w:rPr>
                <w:szCs w:val="21"/>
                <w:highlight w:val="yellow"/>
              </w:rPr>
            </w:pPr>
          </w:p>
        </w:tc>
        <w:tc>
          <w:tcPr>
            <w:tcW w:w="3873" w:type="dxa"/>
            <w:vMerge w:val="continue"/>
          </w:tcPr>
          <w:p>
            <w:pPr>
              <w:spacing w:line="300" w:lineRule="auto"/>
              <w:rPr>
                <w:szCs w:val="21"/>
              </w:rPr>
            </w:pPr>
          </w:p>
        </w:tc>
      </w:tr>
    </w:tbl>
    <w:p>
      <w:pPr>
        <w:spacing w:before="156" w:beforeLines="50" w:after="156" w:afterLines="50" w:line="360" w:lineRule="auto"/>
        <w:rPr>
          <w:rFonts w:ascii="Times" w:hAnsi="Times" w:eastAsia="黑体" w:cs="黑体"/>
          <w:b/>
          <w:sz w:val="24"/>
        </w:rPr>
      </w:pPr>
      <w:r>
        <w:rPr>
          <w:rFonts w:ascii="Times" w:hAnsi="Times" w:eastAsia="黑体" w:cs="黑体"/>
          <w:b/>
          <w:sz w:val="24"/>
        </w:rPr>
        <w:t>十、</w:t>
      </w:r>
      <w:r>
        <w:rPr>
          <w:rFonts w:hint="eastAsia" w:ascii="Times" w:hAnsi="Times" w:eastAsia="黑体" w:cs="黑体"/>
          <w:b/>
          <w:sz w:val="24"/>
        </w:rPr>
        <w:t>学习</w:t>
      </w:r>
      <w:r>
        <w:rPr>
          <w:rFonts w:ascii="Times" w:hAnsi="Times" w:eastAsia="黑体" w:cs="黑体"/>
          <w:b/>
          <w:sz w:val="24"/>
        </w:rPr>
        <w:t>建议</w:t>
      </w:r>
    </w:p>
    <w:p>
      <w:pPr>
        <w:spacing w:line="440" w:lineRule="exact"/>
        <w:ind w:firstLine="480" w:firstLineChars="200"/>
        <w:rPr>
          <w:rFonts w:ascii="宋体" w:hAnsi="宋体"/>
          <w:sz w:val="24"/>
        </w:rPr>
      </w:pPr>
      <w:r>
        <w:rPr>
          <w:rFonts w:hint="eastAsia" w:ascii="宋体" w:hAnsi="宋体"/>
          <w:sz w:val="24"/>
        </w:rPr>
        <w:t>本课程的</w:t>
      </w:r>
      <w:r>
        <w:rPr>
          <w:rFonts w:hint="eastAsia" w:ascii="宋体" w:hAnsi="宋体" w:eastAsia="宋体"/>
          <w:sz w:val="24"/>
          <w:lang w:eastAsia="zh-CN"/>
        </w:rPr>
        <w:t>教学内容</w:t>
      </w:r>
      <w:r>
        <w:rPr>
          <w:rFonts w:hint="eastAsia" w:ascii="宋体" w:hAnsi="宋体"/>
          <w:sz w:val="24"/>
        </w:rPr>
        <w:t>主要包括</w:t>
      </w:r>
      <w:r>
        <w:rPr>
          <w:rFonts w:hint="eastAsia" w:ascii="宋体" w:hAnsi="宋体" w:eastAsia="宋体"/>
          <w:sz w:val="24"/>
          <w:lang w:eastAsia="zh-CN"/>
        </w:rPr>
        <w:t>知识讲授、</w:t>
      </w:r>
      <w:r>
        <w:rPr>
          <w:rFonts w:hint="eastAsia" w:ascii="宋体" w:hAnsi="宋体"/>
          <w:sz w:val="24"/>
        </w:rPr>
        <w:t>案例分析和实践操作</w:t>
      </w:r>
      <w:r>
        <w:rPr>
          <w:rFonts w:hint="eastAsia" w:ascii="宋体" w:hAnsi="宋体" w:eastAsia="宋体"/>
          <w:sz w:val="24"/>
          <w:lang w:eastAsia="zh-CN"/>
        </w:rPr>
        <w:t>等</w:t>
      </w:r>
      <w:r>
        <w:rPr>
          <w:rFonts w:hint="eastAsia" w:ascii="宋体" w:hAnsi="宋体"/>
          <w:sz w:val="24"/>
        </w:rPr>
        <w:t>部分，内容丰富，互动性较强，建议学生</w:t>
      </w:r>
      <w:r>
        <w:rPr>
          <w:rFonts w:hint="eastAsia" w:ascii="宋体" w:hAnsi="宋体" w:eastAsia="宋体"/>
          <w:sz w:val="24"/>
          <w:lang w:eastAsia="zh-CN"/>
        </w:rPr>
        <w:t>学习过程中注意以下问题</w:t>
      </w:r>
      <w:r>
        <w:rPr>
          <w:rFonts w:hint="eastAsia" w:ascii="宋体" w:hAnsi="宋体"/>
          <w:sz w:val="24"/>
        </w:rPr>
        <w:t>。</w:t>
      </w:r>
    </w:p>
    <w:p>
      <w:pPr>
        <w:numPr>
          <w:ilvl w:val="0"/>
          <w:numId w:val="48"/>
        </w:numPr>
        <w:spacing w:line="440" w:lineRule="exact"/>
        <w:ind w:firstLine="482" w:firstLineChars="200"/>
        <w:rPr>
          <w:rFonts w:hint="eastAsia" w:ascii="宋体" w:hAnsi="宋体" w:eastAsia="宋体" w:cs="宋体"/>
          <w:b w:val="0"/>
          <w:bCs w:val="0"/>
          <w:sz w:val="24"/>
          <w:lang w:eastAsia="zh-CN"/>
        </w:rPr>
      </w:pPr>
      <w:r>
        <w:rPr>
          <w:rFonts w:hint="eastAsia" w:ascii="宋体" w:hAnsi="宋体" w:eastAsia="宋体"/>
          <w:b/>
          <w:bCs/>
          <w:color w:val="000000" w:themeColor="text1"/>
          <w:sz w:val="24"/>
          <w:lang w:eastAsia="zh-CN"/>
          <w14:textFill>
            <w14:solidFill>
              <w14:schemeClr w14:val="tx1"/>
            </w14:solidFill>
          </w14:textFill>
        </w:rPr>
        <w:t>记忆、理解与运用结合</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sz w:val="24"/>
          <w:lang w:eastAsia="zh-CN"/>
        </w:rPr>
        <w:t>由于本课程既涉及众多领域的理论知识，又要求将知识活用，转化为研读教材、设计教案的能力，所以，对学生的学习要求也高，不仅要提升自己的理论思维水平，更要逐步形成科学、准确地研读教材，独立完成教学设计的能力。</w:t>
      </w:r>
    </w:p>
    <w:p>
      <w:pPr>
        <w:numPr>
          <w:ilvl w:val="0"/>
          <w:numId w:val="0"/>
        </w:numPr>
        <w:spacing w:line="440" w:lineRule="exact"/>
        <w:rPr>
          <w:rFonts w:hint="eastAsia" w:ascii="宋体" w:hAnsi="宋体" w:eastAsia="宋体" w:cs="宋体"/>
          <w:b w:val="0"/>
          <w:bCs w:val="0"/>
          <w:sz w:val="24"/>
          <w:lang w:eastAsia="zh-CN"/>
        </w:rPr>
      </w:pPr>
    </w:p>
    <w:p>
      <w:pPr>
        <w:spacing w:line="440" w:lineRule="exact"/>
        <w:ind w:firstLine="480" w:firstLineChars="200"/>
        <w:rPr>
          <w:rFonts w:hint="eastAsia" w:ascii="宋体" w:hAnsi="宋体" w:eastAsia="宋体"/>
          <w:sz w:val="24"/>
          <w:lang w:eastAsia="zh-CN"/>
        </w:rPr>
      </w:pPr>
      <w:r>
        <w:rPr>
          <w:rFonts w:hint="eastAsia" w:ascii="宋体" w:hAnsi="宋体"/>
          <w:b/>
          <w:bCs/>
          <w:sz w:val="24"/>
        </w:rPr>
        <w:t>（2</w:t>
      </w:r>
      <w:r>
        <w:rPr>
          <w:rFonts w:hint="eastAsia" w:ascii="宋体" w:hAnsi="宋体"/>
          <w:b w:val="0"/>
          <w:bCs w:val="0"/>
          <w:sz w:val="24"/>
        </w:rPr>
        <w:t>）</w:t>
      </w:r>
      <w:bookmarkStart w:id="18" w:name="_GoBack"/>
      <w:r>
        <w:rPr>
          <w:rFonts w:hint="eastAsia" w:ascii="宋体" w:hAnsi="宋体" w:eastAsia="宋体"/>
          <w:b/>
          <w:bCs/>
          <w:color w:val="000000" w:themeColor="text1"/>
          <w:sz w:val="24"/>
          <w:lang w:eastAsia="zh-CN"/>
          <w14:textFill>
            <w14:solidFill>
              <w14:schemeClr w14:val="tx1"/>
            </w14:solidFill>
          </w14:textFill>
        </w:rPr>
        <w:t>合作、探究与自主</w:t>
      </w:r>
      <w:bookmarkEnd w:id="18"/>
      <w:r>
        <w:rPr>
          <w:rFonts w:hint="eastAsia" w:ascii="宋体" w:hAnsi="宋体" w:eastAsia="宋体"/>
          <w:b/>
          <w:bCs/>
          <w:sz w:val="24"/>
          <w:lang w:eastAsia="zh-CN"/>
        </w:rPr>
        <w:t>学习相结合</w:t>
      </w:r>
      <w:r>
        <w:rPr>
          <w:rFonts w:hint="eastAsia" w:ascii="宋体" w:hAnsi="宋体"/>
          <w:b/>
          <w:bCs/>
          <w:sz w:val="24"/>
        </w:rPr>
        <w:t>。</w:t>
      </w:r>
      <w:r>
        <w:rPr>
          <w:rFonts w:hint="eastAsia" w:ascii="宋体" w:hAnsi="宋体"/>
          <w:sz w:val="24"/>
        </w:rPr>
        <w:t>针对</w:t>
      </w:r>
      <w:r>
        <w:rPr>
          <w:rFonts w:hint="eastAsia" w:ascii="宋体" w:hAnsi="宋体" w:eastAsia="宋体"/>
          <w:sz w:val="24"/>
          <w:lang w:eastAsia="zh-CN"/>
        </w:rPr>
        <w:t>教材研究和教学设计中出现</w:t>
      </w:r>
      <w:r>
        <w:rPr>
          <w:rFonts w:hint="eastAsia" w:ascii="宋体" w:hAnsi="宋体"/>
          <w:sz w:val="24"/>
        </w:rPr>
        <w:t>的问题，比如</w:t>
      </w:r>
      <w:r>
        <w:rPr>
          <w:rFonts w:hint="eastAsia" w:ascii="宋体" w:hAnsi="宋体" w:eastAsia="宋体"/>
          <w:sz w:val="24"/>
          <w:lang w:eastAsia="zh-CN"/>
        </w:rPr>
        <w:t>“</w:t>
      </w:r>
      <w:r>
        <w:rPr>
          <w:rFonts w:hint="eastAsia" w:ascii="宋体" w:hAnsi="宋体"/>
          <w:sz w:val="24"/>
        </w:rPr>
        <w:t>如何</w:t>
      </w:r>
      <w:r>
        <w:rPr>
          <w:rFonts w:hint="eastAsia" w:ascii="宋体" w:hAnsi="宋体" w:eastAsia="宋体"/>
          <w:sz w:val="24"/>
          <w:lang w:eastAsia="zh-CN"/>
        </w:rPr>
        <w:t>准确解读文本”“如何科学定位教学目标”等</w:t>
      </w:r>
      <w:r>
        <w:rPr>
          <w:rFonts w:hint="eastAsia" w:ascii="宋体" w:hAnsi="宋体"/>
          <w:sz w:val="24"/>
        </w:rPr>
        <w:t>，</w:t>
      </w:r>
      <w:r>
        <w:rPr>
          <w:rFonts w:hint="eastAsia" w:ascii="宋体" w:hAnsi="宋体" w:eastAsia="宋体"/>
          <w:sz w:val="24"/>
          <w:lang w:eastAsia="zh-CN"/>
        </w:rPr>
        <w:t>既需要</w:t>
      </w:r>
      <w:r>
        <w:rPr>
          <w:rFonts w:hint="eastAsia" w:ascii="宋体" w:hAnsi="宋体"/>
          <w:sz w:val="24"/>
        </w:rPr>
        <w:t>采用小组合作的方式深入探究，</w:t>
      </w:r>
      <w:r>
        <w:rPr>
          <w:rFonts w:hint="eastAsia" w:ascii="宋体" w:hAnsi="宋体" w:eastAsia="宋体"/>
          <w:sz w:val="24"/>
          <w:lang w:eastAsia="zh-CN"/>
        </w:rPr>
        <w:t>集中集体智慧，</w:t>
      </w:r>
      <w:r>
        <w:rPr>
          <w:rFonts w:hint="eastAsia" w:ascii="宋体" w:hAnsi="宋体"/>
          <w:sz w:val="24"/>
        </w:rPr>
        <w:t>多</w:t>
      </w:r>
      <w:r>
        <w:rPr>
          <w:rFonts w:hint="eastAsia" w:ascii="宋体" w:hAnsi="宋体" w:eastAsia="宋体"/>
          <w:sz w:val="24"/>
          <w:lang w:eastAsia="zh-CN"/>
        </w:rPr>
        <w:t>角度研读教材，打开思路</w:t>
      </w:r>
      <w:r>
        <w:rPr>
          <w:rFonts w:hint="eastAsia" w:ascii="宋体" w:hAnsi="宋体"/>
          <w:sz w:val="24"/>
        </w:rPr>
        <w:t>。</w:t>
      </w:r>
      <w:r>
        <w:rPr>
          <w:rFonts w:hint="eastAsia" w:ascii="宋体" w:hAnsi="宋体" w:eastAsia="宋体"/>
          <w:sz w:val="24"/>
          <w:lang w:eastAsia="zh-CN"/>
        </w:rPr>
        <w:t>同时，也离不开个人的独立思考、独到的见解和有创意的教学设计。</w:t>
      </w:r>
    </w:p>
    <w:p>
      <w:pPr>
        <w:spacing w:line="440" w:lineRule="exact"/>
        <w:ind w:firstLine="480" w:firstLineChars="200"/>
        <w:contextualSpacing/>
        <w:rPr>
          <w:rFonts w:ascii="Times New Roman" w:hAnsi="Times New Roman"/>
          <w:color w:val="FF0000"/>
          <w:sz w:val="24"/>
        </w:rPr>
      </w:pPr>
      <w:r>
        <w:rPr>
          <w:rFonts w:hint="eastAsia" w:ascii="宋体" w:hAnsi="宋体"/>
          <w:b/>
          <w:bCs/>
          <w:sz w:val="24"/>
        </w:rPr>
        <w:t>（3）</w:t>
      </w:r>
      <w:r>
        <w:rPr>
          <w:rFonts w:hint="eastAsia" w:ascii="宋体" w:hAnsi="宋体" w:eastAsia="宋体"/>
          <w:b/>
          <w:bCs/>
          <w:sz w:val="24"/>
          <w:lang w:eastAsia="zh-CN"/>
        </w:rPr>
        <w:t>不断借鉴别人经验，反思自己。</w:t>
      </w:r>
      <w:r>
        <w:rPr>
          <w:rFonts w:hint="eastAsia" w:ascii="宋体" w:hAnsi="宋体" w:eastAsia="宋体"/>
          <w:b w:val="0"/>
          <w:bCs w:val="0"/>
          <w:sz w:val="24"/>
          <w:lang w:eastAsia="zh-CN"/>
        </w:rPr>
        <w:t>学生在观摩优秀教学案例，倾听同学间的发言及教师的点评后</w:t>
      </w:r>
      <w:r>
        <w:rPr>
          <w:rFonts w:hint="eastAsia" w:ascii="宋体" w:hAnsi="宋体"/>
          <w:sz w:val="24"/>
        </w:rPr>
        <w:t>，需要及时反思，</w:t>
      </w:r>
      <w:r>
        <w:rPr>
          <w:rFonts w:hint="eastAsia" w:ascii="宋体" w:hAnsi="宋体" w:eastAsia="宋体"/>
          <w:sz w:val="24"/>
          <w:lang w:eastAsia="zh-CN"/>
        </w:rPr>
        <w:t>提高自己的认识水平和教材研究水平</w:t>
      </w:r>
      <w:r>
        <w:rPr>
          <w:rFonts w:hint="eastAsia" w:ascii="宋体" w:hAnsi="宋体"/>
          <w:sz w:val="24"/>
        </w:rPr>
        <w:t>，</w:t>
      </w:r>
      <w:r>
        <w:rPr>
          <w:rFonts w:hint="eastAsia" w:ascii="宋体" w:hAnsi="宋体" w:eastAsia="宋体"/>
          <w:sz w:val="24"/>
          <w:lang w:eastAsia="zh-CN"/>
        </w:rPr>
        <w:t>这样才能有效提高自己的教材研究能力、教学</w:t>
      </w:r>
      <w:r>
        <w:rPr>
          <w:rFonts w:hint="eastAsia" w:ascii="宋体" w:hAnsi="宋体" w:eastAsia="宋体"/>
          <w:b w:val="0"/>
          <w:bCs w:val="0"/>
          <w:color w:val="000000" w:themeColor="text1"/>
          <w:sz w:val="24"/>
          <w:lang w:eastAsia="zh-CN"/>
          <w14:textFill>
            <w14:solidFill>
              <w14:schemeClr w14:val="tx1"/>
            </w14:solidFill>
          </w14:textFill>
        </w:rPr>
        <w:t>设计能力和教学水平</w:t>
      </w:r>
      <w:r>
        <w:rPr>
          <w:rFonts w:hint="eastAsia" w:ascii="宋体" w:hAnsi="宋体"/>
          <w:b w:val="0"/>
          <w:bCs w:val="0"/>
          <w:color w:val="000000" w:themeColor="text1"/>
          <w:sz w:val="24"/>
          <w14:textFill>
            <w14:solidFill>
              <w14:schemeClr w14:val="tx1"/>
            </w14:solidFill>
          </w14:textFill>
        </w:rPr>
        <w:t>。</w:t>
      </w:r>
    </w:p>
    <w:p>
      <w:pPr>
        <w:widowControl/>
        <w:jc w:val="left"/>
        <w:rPr>
          <w:rFonts w:hint="eastAsia" w:ascii="宋体" w:hAnsi="宋体" w:eastAsia="宋体"/>
          <w:lang w:val="en-US" w:eastAsia="zh-CN"/>
        </w:rPr>
      </w:pPr>
      <w:r>
        <w:rPr>
          <w:rFonts w:hint="eastAsia" w:ascii="宋体" w:hAnsi="宋体" w:eastAsia="宋体"/>
          <w:lang w:val="en-US" w:eastAsia="zh-CN"/>
        </w:rPr>
        <w:t xml:space="preserve">   </w:t>
      </w:r>
    </w:p>
    <w:p>
      <w:pPr>
        <w:widowControl/>
        <w:jc w:val="left"/>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 xml:space="preserve">                                                （完）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n-cs">
    <w:altName w:val="Courier New"/>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ECCAB"/>
    <w:multiLevelType w:val="singleLevel"/>
    <w:tmpl w:val="84EECCAB"/>
    <w:lvl w:ilvl="0" w:tentative="0">
      <w:start w:val="1"/>
      <w:numFmt w:val="decimal"/>
      <w:lvlText w:val="%1."/>
      <w:lvlJc w:val="left"/>
      <w:pPr>
        <w:tabs>
          <w:tab w:val="left" w:pos="312"/>
        </w:tabs>
      </w:pPr>
    </w:lvl>
  </w:abstractNum>
  <w:abstractNum w:abstractNumId="1">
    <w:nsid w:val="98A39E79"/>
    <w:multiLevelType w:val="singleLevel"/>
    <w:tmpl w:val="98A39E79"/>
    <w:lvl w:ilvl="0" w:tentative="0">
      <w:start w:val="1"/>
      <w:numFmt w:val="decimal"/>
      <w:lvlText w:val="%1."/>
      <w:lvlJc w:val="left"/>
      <w:pPr>
        <w:tabs>
          <w:tab w:val="left" w:pos="312"/>
        </w:tabs>
      </w:pPr>
    </w:lvl>
  </w:abstractNum>
  <w:abstractNum w:abstractNumId="2">
    <w:nsid w:val="98C25D46"/>
    <w:multiLevelType w:val="singleLevel"/>
    <w:tmpl w:val="98C25D46"/>
    <w:lvl w:ilvl="0" w:tentative="0">
      <w:start w:val="1"/>
      <w:numFmt w:val="decimal"/>
      <w:lvlText w:val="%1."/>
      <w:lvlJc w:val="left"/>
      <w:pPr>
        <w:tabs>
          <w:tab w:val="left" w:pos="312"/>
        </w:tabs>
      </w:pPr>
    </w:lvl>
  </w:abstractNum>
  <w:abstractNum w:abstractNumId="3">
    <w:nsid w:val="AD0E97E4"/>
    <w:multiLevelType w:val="singleLevel"/>
    <w:tmpl w:val="AD0E97E4"/>
    <w:lvl w:ilvl="0" w:tentative="0">
      <w:start w:val="1"/>
      <w:numFmt w:val="decimal"/>
      <w:lvlText w:val="%1."/>
      <w:lvlJc w:val="left"/>
      <w:pPr>
        <w:tabs>
          <w:tab w:val="left" w:pos="312"/>
        </w:tabs>
      </w:pPr>
    </w:lvl>
  </w:abstractNum>
  <w:abstractNum w:abstractNumId="4">
    <w:nsid w:val="B02844A5"/>
    <w:multiLevelType w:val="singleLevel"/>
    <w:tmpl w:val="B02844A5"/>
    <w:lvl w:ilvl="0" w:tentative="0">
      <w:start w:val="1"/>
      <w:numFmt w:val="decimal"/>
      <w:lvlText w:val="%1."/>
      <w:lvlJc w:val="left"/>
      <w:pPr>
        <w:tabs>
          <w:tab w:val="left" w:pos="312"/>
        </w:tabs>
      </w:pPr>
    </w:lvl>
  </w:abstractNum>
  <w:abstractNum w:abstractNumId="5">
    <w:nsid w:val="BA7E9992"/>
    <w:multiLevelType w:val="singleLevel"/>
    <w:tmpl w:val="BA7E9992"/>
    <w:lvl w:ilvl="0" w:tentative="0">
      <w:start w:val="1"/>
      <w:numFmt w:val="decimal"/>
      <w:lvlText w:val="%1."/>
      <w:lvlJc w:val="left"/>
      <w:pPr>
        <w:tabs>
          <w:tab w:val="left" w:pos="312"/>
        </w:tabs>
      </w:pPr>
    </w:lvl>
  </w:abstractNum>
  <w:abstractNum w:abstractNumId="6">
    <w:nsid w:val="C84ACAAF"/>
    <w:multiLevelType w:val="singleLevel"/>
    <w:tmpl w:val="C84ACAAF"/>
    <w:lvl w:ilvl="0" w:tentative="0">
      <w:start w:val="1"/>
      <w:numFmt w:val="decimal"/>
      <w:lvlText w:val="%1."/>
      <w:lvlJc w:val="left"/>
      <w:pPr>
        <w:tabs>
          <w:tab w:val="left" w:pos="312"/>
        </w:tabs>
      </w:pPr>
    </w:lvl>
  </w:abstractNum>
  <w:abstractNum w:abstractNumId="7">
    <w:nsid w:val="CA076BE8"/>
    <w:multiLevelType w:val="singleLevel"/>
    <w:tmpl w:val="CA076BE8"/>
    <w:lvl w:ilvl="0" w:tentative="0">
      <w:start w:val="1"/>
      <w:numFmt w:val="decimal"/>
      <w:lvlText w:val="%1."/>
      <w:lvlJc w:val="left"/>
      <w:pPr>
        <w:tabs>
          <w:tab w:val="left" w:pos="312"/>
        </w:tabs>
      </w:pPr>
    </w:lvl>
  </w:abstractNum>
  <w:abstractNum w:abstractNumId="8">
    <w:nsid w:val="CA3F89E5"/>
    <w:multiLevelType w:val="singleLevel"/>
    <w:tmpl w:val="CA3F89E5"/>
    <w:lvl w:ilvl="0" w:tentative="0">
      <w:start w:val="1"/>
      <w:numFmt w:val="decimal"/>
      <w:suff w:val="space"/>
      <w:lvlText w:val="%1."/>
      <w:lvlJc w:val="left"/>
    </w:lvl>
  </w:abstractNum>
  <w:abstractNum w:abstractNumId="9">
    <w:nsid w:val="CB90DDF2"/>
    <w:multiLevelType w:val="singleLevel"/>
    <w:tmpl w:val="CB90DDF2"/>
    <w:lvl w:ilvl="0" w:tentative="0">
      <w:start w:val="1"/>
      <w:numFmt w:val="decimal"/>
      <w:lvlText w:val="%1."/>
      <w:lvlJc w:val="left"/>
      <w:pPr>
        <w:tabs>
          <w:tab w:val="left" w:pos="312"/>
        </w:tabs>
      </w:pPr>
    </w:lvl>
  </w:abstractNum>
  <w:abstractNum w:abstractNumId="10">
    <w:nsid w:val="D5D766A7"/>
    <w:multiLevelType w:val="singleLevel"/>
    <w:tmpl w:val="D5D766A7"/>
    <w:lvl w:ilvl="0" w:tentative="0">
      <w:start w:val="1"/>
      <w:numFmt w:val="decimal"/>
      <w:suff w:val="space"/>
      <w:lvlText w:val="%1."/>
      <w:lvlJc w:val="left"/>
    </w:lvl>
  </w:abstractNum>
  <w:abstractNum w:abstractNumId="11">
    <w:nsid w:val="D62D5287"/>
    <w:multiLevelType w:val="singleLevel"/>
    <w:tmpl w:val="D62D5287"/>
    <w:lvl w:ilvl="0" w:tentative="0">
      <w:start w:val="1"/>
      <w:numFmt w:val="decimal"/>
      <w:lvlText w:val="%1."/>
      <w:lvlJc w:val="left"/>
      <w:pPr>
        <w:tabs>
          <w:tab w:val="left" w:pos="312"/>
        </w:tabs>
      </w:pPr>
    </w:lvl>
  </w:abstractNum>
  <w:abstractNum w:abstractNumId="12">
    <w:nsid w:val="D91CB9F8"/>
    <w:multiLevelType w:val="singleLevel"/>
    <w:tmpl w:val="D91CB9F8"/>
    <w:lvl w:ilvl="0" w:tentative="0">
      <w:start w:val="3"/>
      <w:numFmt w:val="decimalFullWidth"/>
      <w:lvlText w:val="%1."/>
      <w:lvlJc w:val="left"/>
      <w:pPr>
        <w:tabs>
          <w:tab w:val="left" w:pos="312"/>
        </w:tabs>
      </w:pPr>
      <w:rPr>
        <w:rFonts w:hint="eastAsia"/>
      </w:rPr>
    </w:lvl>
  </w:abstractNum>
  <w:abstractNum w:abstractNumId="13">
    <w:nsid w:val="DB87200F"/>
    <w:multiLevelType w:val="singleLevel"/>
    <w:tmpl w:val="DB87200F"/>
    <w:lvl w:ilvl="0" w:tentative="0">
      <w:start w:val="1"/>
      <w:numFmt w:val="decimal"/>
      <w:lvlText w:val="%1."/>
      <w:lvlJc w:val="left"/>
      <w:pPr>
        <w:tabs>
          <w:tab w:val="left" w:pos="312"/>
        </w:tabs>
      </w:pPr>
    </w:lvl>
  </w:abstractNum>
  <w:abstractNum w:abstractNumId="14">
    <w:nsid w:val="DC3BEA16"/>
    <w:multiLevelType w:val="singleLevel"/>
    <w:tmpl w:val="DC3BEA16"/>
    <w:lvl w:ilvl="0" w:tentative="0">
      <w:start w:val="1"/>
      <w:numFmt w:val="decimal"/>
      <w:lvlText w:val="%1."/>
      <w:lvlJc w:val="left"/>
      <w:pPr>
        <w:tabs>
          <w:tab w:val="left" w:pos="312"/>
        </w:tabs>
      </w:pPr>
    </w:lvl>
  </w:abstractNum>
  <w:abstractNum w:abstractNumId="15">
    <w:nsid w:val="E11F655D"/>
    <w:multiLevelType w:val="singleLevel"/>
    <w:tmpl w:val="E11F655D"/>
    <w:lvl w:ilvl="0" w:tentative="0">
      <w:start w:val="1"/>
      <w:numFmt w:val="decimal"/>
      <w:lvlText w:val="%1."/>
      <w:lvlJc w:val="left"/>
      <w:pPr>
        <w:tabs>
          <w:tab w:val="left" w:pos="312"/>
        </w:tabs>
      </w:pPr>
    </w:lvl>
  </w:abstractNum>
  <w:abstractNum w:abstractNumId="16">
    <w:nsid w:val="E23BFBFB"/>
    <w:multiLevelType w:val="singleLevel"/>
    <w:tmpl w:val="E23BFBFB"/>
    <w:lvl w:ilvl="0" w:tentative="0">
      <w:start w:val="1"/>
      <w:numFmt w:val="chineseCounting"/>
      <w:suff w:val="space"/>
      <w:lvlText w:val="第%1节"/>
      <w:lvlJc w:val="left"/>
      <w:rPr>
        <w:rFonts w:hint="eastAsia"/>
      </w:rPr>
    </w:lvl>
  </w:abstractNum>
  <w:abstractNum w:abstractNumId="17">
    <w:nsid w:val="F475731D"/>
    <w:multiLevelType w:val="singleLevel"/>
    <w:tmpl w:val="F475731D"/>
    <w:lvl w:ilvl="0" w:tentative="0">
      <w:start w:val="1"/>
      <w:numFmt w:val="decimal"/>
      <w:lvlText w:val="%1."/>
      <w:lvlJc w:val="left"/>
      <w:pPr>
        <w:tabs>
          <w:tab w:val="left" w:pos="312"/>
        </w:tabs>
      </w:pPr>
    </w:lvl>
  </w:abstractNum>
  <w:abstractNum w:abstractNumId="18">
    <w:nsid w:val="FBA89D80"/>
    <w:multiLevelType w:val="singleLevel"/>
    <w:tmpl w:val="FBA89D80"/>
    <w:lvl w:ilvl="0" w:tentative="0">
      <w:start w:val="1"/>
      <w:numFmt w:val="decimal"/>
      <w:lvlText w:val="%1."/>
      <w:lvlJc w:val="left"/>
      <w:pPr>
        <w:tabs>
          <w:tab w:val="left" w:pos="312"/>
        </w:tabs>
      </w:pPr>
    </w:lvl>
  </w:abstractNum>
  <w:abstractNum w:abstractNumId="19">
    <w:nsid w:val="FBB7B48A"/>
    <w:multiLevelType w:val="singleLevel"/>
    <w:tmpl w:val="FBB7B48A"/>
    <w:lvl w:ilvl="0" w:tentative="0">
      <w:start w:val="1"/>
      <w:numFmt w:val="decimal"/>
      <w:lvlText w:val="%1."/>
      <w:lvlJc w:val="left"/>
      <w:pPr>
        <w:tabs>
          <w:tab w:val="left" w:pos="312"/>
        </w:tabs>
      </w:pPr>
    </w:lvl>
  </w:abstractNum>
  <w:abstractNum w:abstractNumId="20">
    <w:nsid w:val="08BC3695"/>
    <w:multiLevelType w:val="multilevel"/>
    <w:tmpl w:val="08BC3695"/>
    <w:lvl w:ilvl="0" w:tentative="0">
      <w:start w:val="1"/>
      <w:numFmt w:val="none"/>
      <w:lvlText w:val="一、"/>
      <w:lvlJc w:val="left"/>
      <w:pPr>
        <w:ind w:left="420" w:hanging="420"/>
      </w:pPr>
      <w:rPr>
        <w:rFonts w:hint="default"/>
      </w:rPr>
    </w:lvl>
    <w:lvl w:ilvl="1" w:tentative="0">
      <w:start w:val="1"/>
      <w:numFmt w:val="japaneseCounting"/>
      <w:lvlText w:val="%2、"/>
      <w:lvlJc w:val="left"/>
      <w:pPr>
        <w:ind w:left="840" w:hanging="420"/>
      </w:pPr>
      <w:rPr>
        <w:rFonts w:hint="default"/>
      </w:rPr>
    </w:lvl>
    <w:lvl w:ilvl="2" w:tentative="0">
      <w:start w:val="1"/>
      <w:numFmt w:val="japaneseCounting"/>
      <w:lvlText w:val="（%3）"/>
      <w:lvlJc w:val="left"/>
      <w:pPr>
        <w:ind w:left="720" w:hanging="72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5A04FB3"/>
    <w:multiLevelType w:val="multilevel"/>
    <w:tmpl w:val="15A04F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63D07C6"/>
    <w:multiLevelType w:val="singleLevel"/>
    <w:tmpl w:val="163D07C6"/>
    <w:lvl w:ilvl="0" w:tentative="0">
      <w:start w:val="1"/>
      <w:numFmt w:val="decimal"/>
      <w:lvlText w:val="%1."/>
      <w:lvlJc w:val="left"/>
      <w:pPr>
        <w:tabs>
          <w:tab w:val="left" w:pos="312"/>
        </w:tabs>
      </w:pPr>
    </w:lvl>
  </w:abstractNum>
  <w:abstractNum w:abstractNumId="23">
    <w:nsid w:val="17CFDD6C"/>
    <w:multiLevelType w:val="singleLevel"/>
    <w:tmpl w:val="17CFDD6C"/>
    <w:lvl w:ilvl="0" w:tentative="0">
      <w:start w:val="1"/>
      <w:numFmt w:val="decimal"/>
      <w:lvlText w:val="%1."/>
      <w:lvlJc w:val="left"/>
      <w:pPr>
        <w:tabs>
          <w:tab w:val="left" w:pos="312"/>
        </w:tabs>
      </w:pPr>
    </w:lvl>
  </w:abstractNum>
  <w:abstractNum w:abstractNumId="24">
    <w:nsid w:val="185A7BED"/>
    <w:multiLevelType w:val="multilevel"/>
    <w:tmpl w:val="185A7BED"/>
    <w:lvl w:ilvl="0" w:tentative="0">
      <w:start w:val="1"/>
      <w:numFmt w:val="japaneseCounting"/>
      <w:lvlText w:val="%1、"/>
      <w:lvlJc w:val="left"/>
      <w:pPr>
        <w:ind w:left="727" w:hanging="585"/>
      </w:pPr>
      <w:rPr>
        <w:rFonts w:hint="default" w:cs="宋体"/>
        <w:color w:val="auto"/>
        <w:sz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5">
    <w:nsid w:val="1E0E3885"/>
    <w:multiLevelType w:val="multilevel"/>
    <w:tmpl w:val="1E0E388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20D0064"/>
    <w:multiLevelType w:val="multilevel"/>
    <w:tmpl w:val="220D006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50DA296"/>
    <w:multiLevelType w:val="singleLevel"/>
    <w:tmpl w:val="250DA296"/>
    <w:lvl w:ilvl="0" w:tentative="0">
      <w:start w:val="1"/>
      <w:numFmt w:val="decimal"/>
      <w:suff w:val="nothing"/>
      <w:lvlText w:val="（%1）"/>
      <w:lvlJc w:val="left"/>
    </w:lvl>
  </w:abstractNum>
  <w:abstractNum w:abstractNumId="28">
    <w:nsid w:val="286091BB"/>
    <w:multiLevelType w:val="singleLevel"/>
    <w:tmpl w:val="286091BB"/>
    <w:lvl w:ilvl="0" w:tentative="0">
      <w:start w:val="1"/>
      <w:numFmt w:val="decimal"/>
      <w:lvlText w:val="%1."/>
      <w:lvlJc w:val="left"/>
      <w:pPr>
        <w:tabs>
          <w:tab w:val="left" w:pos="312"/>
        </w:tabs>
      </w:pPr>
    </w:lvl>
  </w:abstractNum>
  <w:abstractNum w:abstractNumId="29">
    <w:nsid w:val="35890657"/>
    <w:multiLevelType w:val="multilevel"/>
    <w:tmpl w:val="35890657"/>
    <w:lvl w:ilvl="0" w:tentative="0">
      <w:start w:val="1"/>
      <w:numFmt w:val="decimal"/>
      <w:lvlText w:val="%1."/>
      <w:lvlJc w:val="left"/>
      <w:pPr>
        <w:ind w:left="360" w:hanging="360"/>
      </w:pPr>
      <w:rPr>
        <w:rFonts w:hint="default" w:ascii="宋体" w:hAnsi="宋体"/>
        <w:b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F69C61A"/>
    <w:multiLevelType w:val="singleLevel"/>
    <w:tmpl w:val="3F69C61A"/>
    <w:lvl w:ilvl="0" w:tentative="0">
      <w:start w:val="1"/>
      <w:numFmt w:val="decimal"/>
      <w:lvlText w:val="%1."/>
      <w:lvlJc w:val="left"/>
      <w:pPr>
        <w:tabs>
          <w:tab w:val="left" w:pos="312"/>
        </w:tabs>
      </w:pPr>
    </w:lvl>
  </w:abstractNum>
  <w:abstractNum w:abstractNumId="31">
    <w:nsid w:val="3F752F35"/>
    <w:multiLevelType w:val="multilevel"/>
    <w:tmpl w:val="3F752F35"/>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F8250D9"/>
    <w:multiLevelType w:val="singleLevel"/>
    <w:tmpl w:val="4F8250D9"/>
    <w:lvl w:ilvl="0" w:tentative="0">
      <w:start w:val="1"/>
      <w:numFmt w:val="decimal"/>
      <w:suff w:val="space"/>
      <w:lvlText w:val="%1."/>
      <w:lvlJc w:val="left"/>
    </w:lvl>
  </w:abstractNum>
  <w:abstractNum w:abstractNumId="33">
    <w:nsid w:val="5236217A"/>
    <w:multiLevelType w:val="multilevel"/>
    <w:tmpl w:val="5236217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2793504"/>
    <w:multiLevelType w:val="multilevel"/>
    <w:tmpl w:val="52793504"/>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5D380F91"/>
    <w:multiLevelType w:val="singleLevel"/>
    <w:tmpl w:val="5D380F91"/>
    <w:lvl w:ilvl="0" w:tentative="0">
      <w:start w:val="1"/>
      <w:numFmt w:val="decimal"/>
      <w:lvlText w:val="%1."/>
      <w:lvlJc w:val="left"/>
      <w:pPr>
        <w:tabs>
          <w:tab w:val="left" w:pos="312"/>
        </w:tabs>
      </w:pPr>
    </w:lvl>
  </w:abstractNum>
  <w:abstractNum w:abstractNumId="36">
    <w:nsid w:val="5DE32214"/>
    <w:multiLevelType w:val="multilevel"/>
    <w:tmpl w:val="5DE32214"/>
    <w:lvl w:ilvl="0" w:tentative="0">
      <w:start w:val="1"/>
      <w:numFmt w:val="japaneseCounting"/>
      <w:lvlText w:val="（%1）"/>
      <w:lvlJc w:val="left"/>
      <w:pPr>
        <w:ind w:left="72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F982478"/>
    <w:multiLevelType w:val="multilevel"/>
    <w:tmpl w:val="5F982478"/>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FA5CB53"/>
    <w:multiLevelType w:val="singleLevel"/>
    <w:tmpl w:val="5FA5CB53"/>
    <w:lvl w:ilvl="0" w:tentative="0">
      <w:start w:val="1"/>
      <w:numFmt w:val="decimal"/>
      <w:lvlText w:val="%1."/>
      <w:lvlJc w:val="left"/>
      <w:pPr>
        <w:tabs>
          <w:tab w:val="left" w:pos="312"/>
        </w:tabs>
      </w:pPr>
    </w:lvl>
  </w:abstractNum>
  <w:abstractNum w:abstractNumId="39">
    <w:nsid w:val="69A24740"/>
    <w:multiLevelType w:val="multilevel"/>
    <w:tmpl w:val="69A24740"/>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6A4819FF"/>
    <w:multiLevelType w:val="multilevel"/>
    <w:tmpl w:val="6A4819FF"/>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1">
    <w:nsid w:val="6F37E499"/>
    <w:multiLevelType w:val="singleLevel"/>
    <w:tmpl w:val="6F37E499"/>
    <w:lvl w:ilvl="0" w:tentative="0">
      <w:start w:val="1"/>
      <w:numFmt w:val="decimal"/>
      <w:lvlText w:val="%1."/>
      <w:lvlJc w:val="left"/>
      <w:pPr>
        <w:tabs>
          <w:tab w:val="left" w:pos="312"/>
        </w:tabs>
      </w:pPr>
    </w:lvl>
  </w:abstractNum>
  <w:abstractNum w:abstractNumId="42">
    <w:nsid w:val="71BB615E"/>
    <w:multiLevelType w:val="multilevel"/>
    <w:tmpl w:val="71BB615E"/>
    <w:lvl w:ilvl="0" w:tentative="0">
      <w:start w:val="1"/>
      <w:numFmt w:val="decimal"/>
      <w:lvlText w:val="%1."/>
      <w:lvlJc w:val="left"/>
      <w:pPr>
        <w:ind w:left="360" w:hanging="360"/>
      </w:pPr>
      <w:rPr>
        <w:rFonts w:hint="default" w:ascii="宋体" w:hAnsi="宋体"/>
        <w:b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2921FE8"/>
    <w:multiLevelType w:val="multilevel"/>
    <w:tmpl w:val="72921FE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4">
    <w:nsid w:val="757A818E"/>
    <w:multiLevelType w:val="singleLevel"/>
    <w:tmpl w:val="757A818E"/>
    <w:lvl w:ilvl="0" w:tentative="0">
      <w:start w:val="1"/>
      <w:numFmt w:val="decimal"/>
      <w:lvlText w:val="%1."/>
      <w:lvlJc w:val="left"/>
      <w:pPr>
        <w:tabs>
          <w:tab w:val="left" w:pos="312"/>
        </w:tabs>
      </w:pPr>
    </w:lvl>
  </w:abstractNum>
  <w:abstractNum w:abstractNumId="45">
    <w:nsid w:val="79E47006"/>
    <w:multiLevelType w:val="multilevel"/>
    <w:tmpl w:val="79E47006"/>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7C4679B3"/>
    <w:multiLevelType w:val="singleLevel"/>
    <w:tmpl w:val="7C4679B3"/>
    <w:lvl w:ilvl="0" w:tentative="0">
      <w:start w:val="1"/>
      <w:numFmt w:val="chineseCounting"/>
      <w:suff w:val="space"/>
      <w:lvlText w:val="第%1章"/>
      <w:lvlJc w:val="left"/>
      <w:rPr>
        <w:rFonts w:hint="eastAsia"/>
      </w:rPr>
    </w:lvl>
  </w:abstractNum>
  <w:abstractNum w:abstractNumId="47">
    <w:nsid w:val="7D10C549"/>
    <w:multiLevelType w:val="singleLevel"/>
    <w:tmpl w:val="7D10C549"/>
    <w:lvl w:ilvl="0" w:tentative="0">
      <w:start w:val="1"/>
      <w:numFmt w:val="decimal"/>
      <w:lvlText w:val="%1."/>
      <w:lvlJc w:val="left"/>
      <w:pPr>
        <w:tabs>
          <w:tab w:val="left" w:pos="312"/>
        </w:tabs>
      </w:pPr>
    </w:lvl>
  </w:abstractNum>
  <w:num w:numId="1">
    <w:abstractNumId w:val="14"/>
  </w:num>
  <w:num w:numId="2">
    <w:abstractNumId w:val="12"/>
  </w:num>
  <w:num w:numId="3">
    <w:abstractNumId w:val="21"/>
  </w:num>
  <w:num w:numId="4">
    <w:abstractNumId w:val="16"/>
  </w:num>
  <w:num w:numId="5">
    <w:abstractNumId w:val="18"/>
  </w:num>
  <w:num w:numId="6">
    <w:abstractNumId w:val="35"/>
  </w:num>
  <w:num w:numId="7">
    <w:abstractNumId w:val="23"/>
  </w:num>
  <w:num w:numId="8">
    <w:abstractNumId w:val="38"/>
  </w:num>
  <w:num w:numId="9">
    <w:abstractNumId w:val="26"/>
  </w:num>
  <w:num w:numId="10">
    <w:abstractNumId w:val="29"/>
  </w:num>
  <w:num w:numId="11">
    <w:abstractNumId w:val="3"/>
  </w:num>
  <w:num w:numId="12">
    <w:abstractNumId w:val="28"/>
  </w:num>
  <w:num w:numId="13">
    <w:abstractNumId w:val="7"/>
  </w:num>
  <w:num w:numId="14">
    <w:abstractNumId w:val="20"/>
  </w:num>
  <w:num w:numId="15">
    <w:abstractNumId w:val="42"/>
  </w:num>
  <w:num w:numId="16">
    <w:abstractNumId w:val="6"/>
  </w:num>
  <w:num w:numId="17">
    <w:abstractNumId w:val="9"/>
  </w:num>
  <w:num w:numId="18">
    <w:abstractNumId w:val="19"/>
  </w:num>
  <w:num w:numId="19">
    <w:abstractNumId w:val="34"/>
  </w:num>
  <w:num w:numId="20">
    <w:abstractNumId w:val="13"/>
  </w:num>
  <w:num w:numId="21">
    <w:abstractNumId w:val="15"/>
  </w:num>
  <w:num w:numId="22">
    <w:abstractNumId w:val="36"/>
  </w:num>
  <w:num w:numId="23">
    <w:abstractNumId w:val="37"/>
  </w:num>
  <w:num w:numId="24">
    <w:abstractNumId w:val="44"/>
  </w:num>
  <w:num w:numId="25">
    <w:abstractNumId w:val="11"/>
  </w:num>
  <w:num w:numId="26">
    <w:abstractNumId w:val="45"/>
  </w:num>
  <w:num w:numId="27">
    <w:abstractNumId w:val="22"/>
  </w:num>
  <w:num w:numId="28">
    <w:abstractNumId w:val="47"/>
  </w:num>
  <w:num w:numId="29">
    <w:abstractNumId w:val="24"/>
  </w:num>
  <w:num w:numId="30">
    <w:abstractNumId w:val="17"/>
  </w:num>
  <w:num w:numId="31">
    <w:abstractNumId w:val="4"/>
  </w:num>
  <w:num w:numId="32">
    <w:abstractNumId w:val="40"/>
  </w:num>
  <w:num w:numId="33">
    <w:abstractNumId w:val="31"/>
  </w:num>
  <w:num w:numId="34">
    <w:abstractNumId w:val="39"/>
  </w:num>
  <w:num w:numId="35">
    <w:abstractNumId w:val="0"/>
  </w:num>
  <w:num w:numId="36">
    <w:abstractNumId w:val="32"/>
  </w:num>
  <w:num w:numId="37">
    <w:abstractNumId w:val="5"/>
  </w:num>
  <w:num w:numId="38">
    <w:abstractNumId w:val="10"/>
  </w:num>
  <w:num w:numId="39">
    <w:abstractNumId w:val="33"/>
  </w:num>
  <w:num w:numId="40">
    <w:abstractNumId w:val="25"/>
  </w:num>
  <w:num w:numId="41">
    <w:abstractNumId w:val="43"/>
  </w:num>
  <w:num w:numId="42">
    <w:abstractNumId w:val="8"/>
  </w:num>
  <w:num w:numId="43">
    <w:abstractNumId w:val="46"/>
  </w:num>
  <w:num w:numId="44">
    <w:abstractNumId w:val="30"/>
  </w:num>
  <w:num w:numId="45">
    <w:abstractNumId w:val="2"/>
  </w:num>
  <w:num w:numId="46">
    <w:abstractNumId w:val="41"/>
  </w:num>
  <w:num w:numId="47">
    <w:abstractNumId w:val="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214AF"/>
    <w:rsid w:val="001E5724"/>
    <w:rsid w:val="00242673"/>
    <w:rsid w:val="00285327"/>
    <w:rsid w:val="002A7568"/>
    <w:rsid w:val="002D17A3"/>
    <w:rsid w:val="00313A87"/>
    <w:rsid w:val="00322986"/>
    <w:rsid w:val="0034254B"/>
    <w:rsid w:val="003470C4"/>
    <w:rsid w:val="0038665C"/>
    <w:rsid w:val="004070CF"/>
    <w:rsid w:val="0043489F"/>
    <w:rsid w:val="0050006D"/>
    <w:rsid w:val="005A0378"/>
    <w:rsid w:val="00665621"/>
    <w:rsid w:val="006E4F82"/>
    <w:rsid w:val="006F64C9"/>
    <w:rsid w:val="007639A2"/>
    <w:rsid w:val="007C379D"/>
    <w:rsid w:val="007C62ED"/>
    <w:rsid w:val="007E39E3"/>
    <w:rsid w:val="008128AD"/>
    <w:rsid w:val="008560E2"/>
    <w:rsid w:val="00872E6A"/>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27F22"/>
    <w:rsid w:val="00D417A1"/>
    <w:rsid w:val="00D504B7"/>
    <w:rsid w:val="00D574BE"/>
    <w:rsid w:val="00D715F7"/>
    <w:rsid w:val="00DD7B5F"/>
    <w:rsid w:val="00DE7849"/>
    <w:rsid w:val="00E05E8B"/>
    <w:rsid w:val="00E366AB"/>
    <w:rsid w:val="00E76E34"/>
    <w:rsid w:val="00ED7F81"/>
    <w:rsid w:val="00F56396"/>
    <w:rsid w:val="00FB77A1"/>
    <w:rsid w:val="00FC24B5"/>
    <w:rsid w:val="011627D8"/>
    <w:rsid w:val="012C0685"/>
    <w:rsid w:val="01AF53F0"/>
    <w:rsid w:val="02172829"/>
    <w:rsid w:val="02583525"/>
    <w:rsid w:val="025D21AD"/>
    <w:rsid w:val="02893BB9"/>
    <w:rsid w:val="02CA67E5"/>
    <w:rsid w:val="03114A7C"/>
    <w:rsid w:val="031630A4"/>
    <w:rsid w:val="03B74A76"/>
    <w:rsid w:val="03D13A31"/>
    <w:rsid w:val="03E2751B"/>
    <w:rsid w:val="0418299E"/>
    <w:rsid w:val="04242F32"/>
    <w:rsid w:val="04361B59"/>
    <w:rsid w:val="04386496"/>
    <w:rsid w:val="04953FCF"/>
    <w:rsid w:val="049E52B9"/>
    <w:rsid w:val="04EF55B0"/>
    <w:rsid w:val="04FE7D03"/>
    <w:rsid w:val="052738A7"/>
    <w:rsid w:val="05D12796"/>
    <w:rsid w:val="05E21AE0"/>
    <w:rsid w:val="05F34D36"/>
    <w:rsid w:val="06010315"/>
    <w:rsid w:val="064642B1"/>
    <w:rsid w:val="06931B8E"/>
    <w:rsid w:val="06A066DD"/>
    <w:rsid w:val="06F12ABC"/>
    <w:rsid w:val="0744209E"/>
    <w:rsid w:val="07555958"/>
    <w:rsid w:val="077F095F"/>
    <w:rsid w:val="084B2778"/>
    <w:rsid w:val="08674C90"/>
    <w:rsid w:val="086E79D2"/>
    <w:rsid w:val="08BC5912"/>
    <w:rsid w:val="08BF7081"/>
    <w:rsid w:val="09087B73"/>
    <w:rsid w:val="09373FC1"/>
    <w:rsid w:val="09402050"/>
    <w:rsid w:val="096A4AC9"/>
    <w:rsid w:val="099A1B9D"/>
    <w:rsid w:val="09C6342C"/>
    <w:rsid w:val="09D10066"/>
    <w:rsid w:val="09F665CE"/>
    <w:rsid w:val="0A056244"/>
    <w:rsid w:val="0A5E1AD1"/>
    <w:rsid w:val="0A841ED7"/>
    <w:rsid w:val="0AC145CC"/>
    <w:rsid w:val="0B0F47F6"/>
    <w:rsid w:val="0B2C4707"/>
    <w:rsid w:val="0B4A4F47"/>
    <w:rsid w:val="0BBA0A0F"/>
    <w:rsid w:val="0BCE7FA1"/>
    <w:rsid w:val="0C771C7F"/>
    <w:rsid w:val="0C840348"/>
    <w:rsid w:val="0CD12E37"/>
    <w:rsid w:val="0D1D4385"/>
    <w:rsid w:val="0D2D2AFC"/>
    <w:rsid w:val="0D524755"/>
    <w:rsid w:val="0D62267B"/>
    <w:rsid w:val="0D72739B"/>
    <w:rsid w:val="0D7C4309"/>
    <w:rsid w:val="0DC7593B"/>
    <w:rsid w:val="0DEF1629"/>
    <w:rsid w:val="0E072793"/>
    <w:rsid w:val="0E793A8F"/>
    <w:rsid w:val="0E8114CD"/>
    <w:rsid w:val="0EBD4B16"/>
    <w:rsid w:val="0F6A3A33"/>
    <w:rsid w:val="0F721D31"/>
    <w:rsid w:val="0F8E3DC5"/>
    <w:rsid w:val="0FAC10FD"/>
    <w:rsid w:val="0FC71FE3"/>
    <w:rsid w:val="103624DA"/>
    <w:rsid w:val="10776637"/>
    <w:rsid w:val="10977C9B"/>
    <w:rsid w:val="11034E69"/>
    <w:rsid w:val="11037C3C"/>
    <w:rsid w:val="111F6A5C"/>
    <w:rsid w:val="112E0B67"/>
    <w:rsid w:val="116B7E5B"/>
    <w:rsid w:val="1180405E"/>
    <w:rsid w:val="11B42EC1"/>
    <w:rsid w:val="11D02F4A"/>
    <w:rsid w:val="11DE031E"/>
    <w:rsid w:val="11E51066"/>
    <w:rsid w:val="12222C2A"/>
    <w:rsid w:val="122A0124"/>
    <w:rsid w:val="123532BA"/>
    <w:rsid w:val="12710CEB"/>
    <w:rsid w:val="130236D6"/>
    <w:rsid w:val="136418BD"/>
    <w:rsid w:val="136F5132"/>
    <w:rsid w:val="13CB3775"/>
    <w:rsid w:val="14555DEA"/>
    <w:rsid w:val="145C5E7E"/>
    <w:rsid w:val="14ED089B"/>
    <w:rsid w:val="156E0858"/>
    <w:rsid w:val="15AD07CA"/>
    <w:rsid w:val="15B34B33"/>
    <w:rsid w:val="15F40BF5"/>
    <w:rsid w:val="16434BBF"/>
    <w:rsid w:val="16B70D0A"/>
    <w:rsid w:val="16ED1EBA"/>
    <w:rsid w:val="170D36F1"/>
    <w:rsid w:val="173A7AEC"/>
    <w:rsid w:val="17B20CBB"/>
    <w:rsid w:val="17CF798B"/>
    <w:rsid w:val="18426556"/>
    <w:rsid w:val="188554E6"/>
    <w:rsid w:val="18E41A4F"/>
    <w:rsid w:val="197A10E5"/>
    <w:rsid w:val="19850DFD"/>
    <w:rsid w:val="19C00538"/>
    <w:rsid w:val="1A310045"/>
    <w:rsid w:val="1A533953"/>
    <w:rsid w:val="1AB87002"/>
    <w:rsid w:val="1B5A5D09"/>
    <w:rsid w:val="1BC91047"/>
    <w:rsid w:val="1C653F32"/>
    <w:rsid w:val="1C8915CD"/>
    <w:rsid w:val="1CBC79B7"/>
    <w:rsid w:val="1CBF2750"/>
    <w:rsid w:val="1CC42B44"/>
    <w:rsid w:val="1CD33E21"/>
    <w:rsid w:val="1CE93939"/>
    <w:rsid w:val="1D166F0E"/>
    <w:rsid w:val="1DA70599"/>
    <w:rsid w:val="1DA84B0C"/>
    <w:rsid w:val="1DBB76B8"/>
    <w:rsid w:val="1DEF3AE0"/>
    <w:rsid w:val="1E073E78"/>
    <w:rsid w:val="1E2A64AD"/>
    <w:rsid w:val="1E4A7C7C"/>
    <w:rsid w:val="1E613FC0"/>
    <w:rsid w:val="1EAA2F1E"/>
    <w:rsid w:val="1EBD0CDA"/>
    <w:rsid w:val="1ECC3AD9"/>
    <w:rsid w:val="1EFE71A6"/>
    <w:rsid w:val="1F1B2F65"/>
    <w:rsid w:val="1F426EB7"/>
    <w:rsid w:val="1F881D86"/>
    <w:rsid w:val="1F916640"/>
    <w:rsid w:val="1FAA3698"/>
    <w:rsid w:val="1FBB1236"/>
    <w:rsid w:val="1FBC2198"/>
    <w:rsid w:val="1FF36C8D"/>
    <w:rsid w:val="20352B08"/>
    <w:rsid w:val="205A5D83"/>
    <w:rsid w:val="209403D3"/>
    <w:rsid w:val="20CB28CD"/>
    <w:rsid w:val="21031203"/>
    <w:rsid w:val="2127333E"/>
    <w:rsid w:val="21B63D42"/>
    <w:rsid w:val="22060A20"/>
    <w:rsid w:val="22214367"/>
    <w:rsid w:val="226E48D6"/>
    <w:rsid w:val="22932940"/>
    <w:rsid w:val="22F868A8"/>
    <w:rsid w:val="23223079"/>
    <w:rsid w:val="23A26FE4"/>
    <w:rsid w:val="23DF296E"/>
    <w:rsid w:val="24417CA6"/>
    <w:rsid w:val="24612783"/>
    <w:rsid w:val="24D25CB4"/>
    <w:rsid w:val="24D702A4"/>
    <w:rsid w:val="24E44D19"/>
    <w:rsid w:val="2543353D"/>
    <w:rsid w:val="25700D37"/>
    <w:rsid w:val="25947F55"/>
    <w:rsid w:val="259F6B9B"/>
    <w:rsid w:val="25D64692"/>
    <w:rsid w:val="25E55CCB"/>
    <w:rsid w:val="26184F5D"/>
    <w:rsid w:val="26762CA3"/>
    <w:rsid w:val="26EB2B31"/>
    <w:rsid w:val="26FE594E"/>
    <w:rsid w:val="2710627B"/>
    <w:rsid w:val="27935182"/>
    <w:rsid w:val="27945093"/>
    <w:rsid w:val="2821668D"/>
    <w:rsid w:val="28C1216E"/>
    <w:rsid w:val="291169F9"/>
    <w:rsid w:val="293F4434"/>
    <w:rsid w:val="29A16DB0"/>
    <w:rsid w:val="29A94C8C"/>
    <w:rsid w:val="29E37613"/>
    <w:rsid w:val="2A10068D"/>
    <w:rsid w:val="2A1C240B"/>
    <w:rsid w:val="2A457936"/>
    <w:rsid w:val="2A5B5D65"/>
    <w:rsid w:val="2A671E66"/>
    <w:rsid w:val="2A74215C"/>
    <w:rsid w:val="2A991001"/>
    <w:rsid w:val="2AC3435A"/>
    <w:rsid w:val="2AEF74A9"/>
    <w:rsid w:val="2B55267E"/>
    <w:rsid w:val="2B601DCA"/>
    <w:rsid w:val="2BC23420"/>
    <w:rsid w:val="2BD80527"/>
    <w:rsid w:val="2C1C3399"/>
    <w:rsid w:val="2C506AE9"/>
    <w:rsid w:val="2C534F03"/>
    <w:rsid w:val="2C786A5A"/>
    <w:rsid w:val="2C943EFC"/>
    <w:rsid w:val="2CAC6B44"/>
    <w:rsid w:val="2CDF30BF"/>
    <w:rsid w:val="2D707B6C"/>
    <w:rsid w:val="2D7204B7"/>
    <w:rsid w:val="2DEE3D27"/>
    <w:rsid w:val="2E2B5D99"/>
    <w:rsid w:val="2E771465"/>
    <w:rsid w:val="2E971389"/>
    <w:rsid w:val="2EA177B8"/>
    <w:rsid w:val="2EA36888"/>
    <w:rsid w:val="2EF03206"/>
    <w:rsid w:val="2FC34C9B"/>
    <w:rsid w:val="2FE444B5"/>
    <w:rsid w:val="2FF97A29"/>
    <w:rsid w:val="304970C0"/>
    <w:rsid w:val="30A36C16"/>
    <w:rsid w:val="3109515F"/>
    <w:rsid w:val="31431DF7"/>
    <w:rsid w:val="315B4BDD"/>
    <w:rsid w:val="317E375F"/>
    <w:rsid w:val="317E3CE8"/>
    <w:rsid w:val="31A14FDE"/>
    <w:rsid w:val="320962D3"/>
    <w:rsid w:val="32126BC5"/>
    <w:rsid w:val="32813B51"/>
    <w:rsid w:val="32AF744B"/>
    <w:rsid w:val="32DD6336"/>
    <w:rsid w:val="33002E42"/>
    <w:rsid w:val="334A3808"/>
    <w:rsid w:val="33687035"/>
    <w:rsid w:val="337E3519"/>
    <w:rsid w:val="33822D60"/>
    <w:rsid w:val="33B47390"/>
    <w:rsid w:val="33C91A38"/>
    <w:rsid w:val="33EF4916"/>
    <w:rsid w:val="340802FF"/>
    <w:rsid w:val="342B6751"/>
    <w:rsid w:val="34507DFE"/>
    <w:rsid w:val="34560BCE"/>
    <w:rsid w:val="3470052E"/>
    <w:rsid w:val="34836137"/>
    <w:rsid w:val="348C1F95"/>
    <w:rsid w:val="34C54FEA"/>
    <w:rsid w:val="34E539C4"/>
    <w:rsid w:val="34E64EFD"/>
    <w:rsid w:val="350D13CE"/>
    <w:rsid w:val="35372BCC"/>
    <w:rsid w:val="354C260F"/>
    <w:rsid w:val="354D1311"/>
    <w:rsid w:val="35660EBB"/>
    <w:rsid w:val="35756832"/>
    <w:rsid w:val="35A4390D"/>
    <w:rsid w:val="35E03DFB"/>
    <w:rsid w:val="360A21E5"/>
    <w:rsid w:val="36133143"/>
    <w:rsid w:val="363B608A"/>
    <w:rsid w:val="368C44A0"/>
    <w:rsid w:val="36935ED9"/>
    <w:rsid w:val="36B42FE4"/>
    <w:rsid w:val="36CE350C"/>
    <w:rsid w:val="36F525A0"/>
    <w:rsid w:val="37444959"/>
    <w:rsid w:val="37C72BB3"/>
    <w:rsid w:val="38507E76"/>
    <w:rsid w:val="38920827"/>
    <w:rsid w:val="389A1ED8"/>
    <w:rsid w:val="38B7083C"/>
    <w:rsid w:val="38C1122C"/>
    <w:rsid w:val="39F92CE0"/>
    <w:rsid w:val="3A6B5029"/>
    <w:rsid w:val="3A7D2824"/>
    <w:rsid w:val="3ABD103A"/>
    <w:rsid w:val="3ACF0545"/>
    <w:rsid w:val="3ADF2FB2"/>
    <w:rsid w:val="3B6273E0"/>
    <w:rsid w:val="3B706834"/>
    <w:rsid w:val="3BC55DB9"/>
    <w:rsid w:val="3BE908BF"/>
    <w:rsid w:val="3C2B012A"/>
    <w:rsid w:val="3C6B0521"/>
    <w:rsid w:val="3C8304B8"/>
    <w:rsid w:val="3CF01761"/>
    <w:rsid w:val="3D0B1DE2"/>
    <w:rsid w:val="3D0C0C0F"/>
    <w:rsid w:val="3D1B4F19"/>
    <w:rsid w:val="3D2C5FC1"/>
    <w:rsid w:val="3D311BFB"/>
    <w:rsid w:val="3D7E507C"/>
    <w:rsid w:val="3DD57B7C"/>
    <w:rsid w:val="3E0414D4"/>
    <w:rsid w:val="3E333C3E"/>
    <w:rsid w:val="3E797545"/>
    <w:rsid w:val="3E9C625C"/>
    <w:rsid w:val="3ED71BC4"/>
    <w:rsid w:val="3F377089"/>
    <w:rsid w:val="3F3B43FD"/>
    <w:rsid w:val="3F7A0B97"/>
    <w:rsid w:val="3FED3971"/>
    <w:rsid w:val="3FEE53C0"/>
    <w:rsid w:val="40666D48"/>
    <w:rsid w:val="4072211E"/>
    <w:rsid w:val="40802181"/>
    <w:rsid w:val="40C505D4"/>
    <w:rsid w:val="40DD7045"/>
    <w:rsid w:val="40F812BE"/>
    <w:rsid w:val="412E368D"/>
    <w:rsid w:val="414D47DC"/>
    <w:rsid w:val="418D735A"/>
    <w:rsid w:val="41B114B5"/>
    <w:rsid w:val="41B5797F"/>
    <w:rsid w:val="42184A4E"/>
    <w:rsid w:val="427E036A"/>
    <w:rsid w:val="42884CDD"/>
    <w:rsid w:val="42A13F46"/>
    <w:rsid w:val="42E14E77"/>
    <w:rsid w:val="43100C6C"/>
    <w:rsid w:val="434A663C"/>
    <w:rsid w:val="43AF5C78"/>
    <w:rsid w:val="43C05921"/>
    <w:rsid w:val="445973DC"/>
    <w:rsid w:val="445C13E1"/>
    <w:rsid w:val="44781E4E"/>
    <w:rsid w:val="454839CD"/>
    <w:rsid w:val="454B6229"/>
    <w:rsid w:val="45580FC2"/>
    <w:rsid w:val="45A42302"/>
    <w:rsid w:val="45B4514E"/>
    <w:rsid w:val="45BA0645"/>
    <w:rsid w:val="45D42F5F"/>
    <w:rsid w:val="463B2A57"/>
    <w:rsid w:val="466C75AC"/>
    <w:rsid w:val="46B0385D"/>
    <w:rsid w:val="46C56FEC"/>
    <w:rsid w:val="46CA2C06"/>
    <w:rsid w:val="46D649D2"/>
    <w:rsid w:val="46ED034D"/>
    <w:rsid w:val="47792F33"/>
    <w:rsid w:val="47B10B4E"/>
    <w:rsid w:val="47D05B8D"/>
    <w:rsid w:val="47F6359E"/>
    <w:rsid w:val="48112A03"/>
    <w:rsid w:val="485373B5"/>
    <w:rsid w:val="48AE1479"/>
    <w:rsid w:val="48CC40C5"/>
    <w:rsid w:val="48D6125D"/>
    <w:rsid w:val="48EB438F"/>
    <w:rsid w:val="49060421"/>
    <w:rsid w:val="4906724A"/>
    <w:rsid w:val="49D822E6"/>
    <w:rsid w:val="4A066B58"/>
    <w:rsid w:val="4A0B4139"/>
    <w:rsid w:val="4A113403"/>
    <w:rsid w:val="4A4B0965"/>
    <w:rsid w:val="4A4C4555"/>
    <w:rsid w:val="4A846D05"/>
    <w:rsid w:val="4A977C34"/>
    <w:rsid w:val="4AAA5A28"/>
    <w:rsid w:val="4ABE5762"/>
    <w:rsid w:val="4AE507ED"/>
    <w:rsid w:val="4AF204BE"/>
    <w:rsid w:val="4B6B1713"/>
    <w:rsid w:val="4BB63A43"/>
    <w:rsid w:val="4BD3262A"/>
    <w:rsid w:val="4BE27BF7"/>
    <w:rsid w:val="4C191A24"/>
    <w:rsid w:val="4C6B4C74"/>
    <w:rsid w:val="4C6E3FF5"/>
    <w:rsid w:val="4C8F06E9"/>
    <w:rsid w:val="4CCA644C"/>
    <w:rsid w:val="4CE1675A"/>
    <w:rsid w:val="4D232464"/>
    <w:rsid w:val="4D5B4543"/>
    <w:rsid w:val="4DAE1DA8"/>
    <w:rsid w:val="4DDE1817"/>
    <w:rsid w:val="4DE73350"/>
    <w:rsid w:val="4DFD1D74"/>
    <w:rsid w:val="4E2C6EC4"/>
    <w:rsid w:val="4E3A558A"/>
    <w:rsid w:val="4E4E5C00"/>
    <w:rsid w:val="4E500347"/>
    <w:rsid w:val="4E683832"/>
    <w:rsid w:val="4EA2012A"/>
    <w:rsid w:val="4EC04BF0"/>
    <w:rsid w:val="4EC75D3B"/>
    <w:rsid w:val="4F3C7745"/>
    <w:rsid w:val="4F596DEE"/>
    <w:rsid w:val="4F7A18CB"/>
    <w:rsid w:val="4F7B6A12"/>
    <w:rsid w:val="4F8C4C17"/>
    <w:rsid w:val="4F9D1A6E"/>
    <w:rsid w:val="4F9F7968"/>
    <w:rsid w:val="4FA362A1"/>
    <w:rsid w:val="4FD021B3"/>
    <w:rsid w:val="4FDB0D33"/>
    <w:rsid w:val="4FE12299"/>
    <w:rsid w:val="4FE437C5"/>
    <w:rsid w:val="50051F77"/>
    <w:rsid w:val="50105682"/>
    <w:rsid w:val="501259DC"/>
    <w:rsid w:val="50161F85"/>
    <w:rsid w:val="50230D87"/>
    <w:rsid w:val="504D1DBC"/>
    <w:rsid w:val="505A7EB4"/>
    <w:rsid w:val="510D1702"/>
    <w:rsid w:val="51691D2F"/>
    <w:rsid w:val="522D106B"/>
    <w:rsid w:val="5244457B"/>
    <w:rsid w:val="52454691"/>
    <w:rsid w:val="527B1902"/>
    <w:rsid w:val="528863C4"/>
    <w:rsid w:val="52A15F47"/>
    <w:rsid w:val="5306494D"/>
    <w:rsid w:val="5318077D"/>
    <w:rsid w:val="531A21EE"/>
    <w:rsid w:val="53866B59"/>
    <w:rsid w:val="53BE3350"/>
    <w:rsid w:val="53C37A5A"/>
    <w:rsid w:val="53D24A60"/>
    <w:rsid w:val="53EC2449"/>
    <w:rsid w:val="541D1C4B"/>
    <w:rsid w:val="543E48AF"/>
    <w:rsid w:val="54A8269E"/>
    <w:rsid w:val="54B35174"/>
    <w:rsid w:val="54BC110B"/>
    <w:rsid w:val="54C614BE"/>
    <w:rsid w:val="553857ED"/>
    <w:rsid w:val="559B3CDC"/>
    <w:rsid w:val="55C911FF"/>
    <w:rsid w:val="569A5ABE"/>
    <w:rsid w:val="56D855AD"/>
    <w:rsid w:val="56EF6A37"/>
    <w:rsid w:val="56FB0481"/>
    <w:rsid w:val="570D0E38"/>
    <w:rsid w:val="571D4123"/>
    <w:rsid w:val="57277160"/>
    <w:rsid w:val="57342535"/>
    <w:rsid w:val="577711EA"/>
    <w:rsid w:val="57772DFA"/>
    <w:rsid w:val="57E4481F"/>
    <w:rsid w:val="57FE7A2D"/>
    <w:rsid w:val="58022336"/>
    <w:rsid w:val="581B3017"/>
    <w:rsid w:val="58286A5B"/>
    <w:rsid w:val="593F3785"/>
    <w:rsid w:val="59526C71"/>
    <w:rsid w:val="596B0120"/>
    <w:rsid w:val="59747B5A"/>
    <w:rsid w:val="5984354F"/>
    <w:rsid w:val="59856FF7"/>
    <w:rsid w:val="59C63501"/>
    <w:rsid w:val="59D86267"/>
    <w:rsid w:val="59F96AE3"/>
    <w:rsid w:val="5A07396B"/>
    <w:rsid w:val="5A9D010A"/>
    <w:rsid w:val="5AAD2F17"/>
    <w:rsid w:val="5B2E5E8E"/>
    <w:rsid w:val="5B622BD2"/>
    <w:rsid w:val="5B7E657D"/>
    <w:rsid w:val="5B916BB8"/>
    <w:rsid w:val="5BA87AB2"/>
    <w:rsid w:val="5BD726AE"/>
    <w:rsid w:val="5BE05778"/>
    <w:rsid w:val="5BE8511B"/>
    <w:rsid w:val="5C9277F9"/>
    <w:rsid w:val="5CC3037E"/>
    <w:rsid w:val="5CCD19F4"/>
    <w:rsid w:val="5CD37AFA"/>
    <w:rsid w:val="5D217E48"/>
    <w:rsid w:val="5DBE3C3D"/>
    <w:rsid w:val="5DC94706"/>
    <w:rsid w:val="5E3A0205"/>
    <w:rsid w:val="5E3B4A5C"/>
    <w:rsid w:val="5E6401EE"/>
    <w:rsid w:val="5E6C7628"/>
    <w:rsid w:val="5E9D7D01"/>
    <w:rsid w:val="5ED1788A"/>
    <w:rsid w:val="5ED529E7"/>
    <w:rsid w:val="5EDB73C1"/>
    <w:rsid w:val="5EF11309"/>
    <w:rsid w:val="5F1A0FA5"/>
    <w:rsid w:val="5F3F4A70"/>
    <w:rsid w:val="5F5979F6"/>
    <w:rsid w:val="5F755BEB"/>
    <w:rsid w:val="5F7D203E"/>
    <w:rsid w:val="5FB64CB2"/>
    <w:rsid w:val="5FC70C92"/>
    <w:rsid w:val="5FCB1768"/>
    <w:rsid w:val="60054376"/>
    <w:rsid w:val="6007148B"/>
    <w:rsid w:val="601E5726"/>
    <w:rsid w:val="6050708A"/>
    <w:rsid w:val="60BD2A42"/>
    <w:rsid w:val="616614C6"/>
    <w:rsid w:val="61736E3A"/>
    <w:rsid w:val="6180189B"/>
    <w:rsid w:val="61852FF6"/>
    <w:rsid w:val="618718F7"/>
    <w:rsid w:val="61873EFE"/>
    <w:rsid w:val="61F73565"/>
    <w:rsid w:val="62242343"/>
    <w:rsid w:val="6256194A"/>
    <w:rsid w:val="62635B17"/>
    <w:rsid w:val="62D952A8"/>
    <w:rsid w:val="62DF4224"/>
    <w:rsid w:val="63AA6596"/>
    <w:rsid w:val="63D87813"/>
    <w:rsid w:val="643540A7"/>
    <w:rsid w:val="643C4934"/>
    <w:rsid w:val="646D5141"/>
    <w:rsid w:val="6472487F"/>
    <w:rsid w:val="652A408A"/>
    <w:rsid w:val="659D710F"/>
    <w:rsid w:val="65CD2733"/>
    <w:rsid w:val="65FD69AF"/>
    <w:rsid w:val="66060125"/>
    <w:rsid w:val="660A4D15"/>
    <w:rsid w:val="66482AED"/>
    <w:rsid w:val="664A4565"/>
    <w:rsid w:val="665C307D"/>
    <w:rsid w:val="66BC7345"/>
    <w:rsid w:val="66FB4EF3"/>
    <w:rsid w:val="671D716A"/>
    <w:rsid w:val="67365991"/>
    <w:rsid w:val="675A71C2"/>
    <w:rsid w:val="67731916"/>
    <w:rsid w:val="677934FD"/>
    <w:rsid w:val="6789334C"/>
    <w:rsid w:val="67903D35"/>
    <w:rsid w:val="68104BB9"/>
    <w:rsid w:val="6865745D"/>
    <w:rsid w:val="688A4718"/>
    <w:rsid w:val="689B6062"/>
    <w:rsid w:val="68EB7D81"/>
    <w:rsid w:val="697D1D9A"/>
    <w:rsid w:val="698029E9"/>
    <w:rsid w:val="69C10DCD"/>
    <w:rsid w:val="6A0019C4"/>
    <w:rsid w:val="6A136574"/>
    <w:rsid w:val="6A44201A"/>
    <w:rsid w:val="6A616E7E"/>
    <w:rsid w:val="6A8D12EE"/>
    <w:rsid w:val="6ADF7B2F"/>
    <w:rsid w:val="6B253A5E"/>
    <w:rsid w:val="6B400E16"/>
    <w:rsid w:val="6B916C6D"/>
    <w:rsid w:val="6B987959"/>
    <w:rsid w:val="6BBD1DB9"/>
    <w:rsid w:val="6BD96852"/>
    <w:rsid w:val="6C29778B"/>
    <w:rsid w:val="6C3A0490"/>
    <w:rsid w:val="6C462ECC"/>
    <w:rsid w:val="6CC54319"/>
    <w:rsid w:val="6CE330E0"/>
    <w:rsid w:val="6D3D4FDE"/>
    <w:rsid w:val="6D4B392E"/>
    <w:rsid w:val="6D520DB4"/>
    <w:rsid w:val="6DA60617"/>
    <w:rsid w:val="6E82525A"/>
    <w:rsid w:val="6EA01291"/>
    <w:rsid w:val="6EFB3EFA"/>
    <w:rsid w:val="6F070973"/>
    <w:rsid w:val="6F134F4C"/>
    <w:rsid w:val="6F145E8A"/>
    <w:rsid w:val="6F7601E7"/>
    <w:rsid w:val="6F88708E"/>
    <w:rsid w:val="6F9C6C3C"/>
    <w:rsid w:val="6FFB1290"/>
    <w:rsid w:val="700E4658"/>
    <w:rsid w:val="702D23CC"/>
    <w:rsid w:val="702F1C2A"/>
    <w:rsid w:val="70367FE1"/>
    <w:rsid w:val="707E1399"/>
    <w:rsid w:val="70A2630E"/>
    <w:rsid w:val="71457C7B"/>
    <w:rsid w:val="71553CB7"/>
    <w:rsid w:val="716046CA"/>
    <w:rsid w:val="717A6ECE"/>
    <w:rsid w:val="718E233C"/>
    <w:rsid w:val="71C8475E"/>
    <w:rsid w:val="72412250"/>
    <w:rsid w:val="724861FC"/>
    <w:rsid w:val="725228D7"/>
    <w:rsid w:val="72831E6D"/>
    <w:rsid w:val="728D75F0"/>
    <w:rsid w:val="729809C2"/>
    <w:rsid w:val="72A90243"/>
    <w:rsid w:val="72B8512D"/>
    <w:rsid w:val="72C670AA"/>
    <w:rsid w:val="72DD0F10"/>
    <w:rsid w:val="72ED3C80"/>
    <w:rsid w:val="73043418"/>
    <w:rsid w:val="73070025"/>
    <w:rsid w:val="731D0F23"/>
    <w:rsid w:val="732C20B0"/>
    <w:rsid w:val="735A58BC"/>
    <w:rsid w:val="73BC77DA"/>
    <w:rsid w:val="73D778FA"/>
    <w:rsid w:val="73F36998"/>
    <w:rsid w:val="74324F8F"/>
    <w:rsid w:val="74990E9D"/>
    <w:rsid w:val="74BC7FBE"/>
    <w:rsid w:val="74C609A5"/>
    <w:rsid w:val="74E062F1"/>
    <w:rsid w:val="751017B5"/>
    <w:rsid w:val="75167FE3"/>
    <w:rsid w:val="75542C9F"/>
    <w:rsid w:val="75881682"/>
    <w:rsid w:val="764E683C"/>
    <w:rsid w:val="7686222C"/>
    <w:rsid w:val="76963ED2"/>
    <w:rsid w:val="77221FA3"/>
    <w:rsid w:val="77DD36D8"/>
    <w:rsid w:val="77E658F2"/>
    <w:rsid w:val="77F47151"/>
    <w:rsid w:val="783D09B0"/>
    <w:rsid w:val="78516952"/>
    <w:rsid w:val="785750ED"/>
    <w:rsid w:val="785F1C6D"/>
    <w:rsid w:val="786511B7"/>
    <w:rsid w:val="7893485B"/>
    <w:rsid w:val="78C92784"/>
    <w:rsid w:val="79045760"/>
    <w:rsid w:val="791C30D0"/>
    <w:rsid w:val="7925221D"/>
    <w:rsid w:val="792731B4"/>
    <w:rsid w:val="79471B86"/>
    <w:rsid w:val="79661740"/>
    <w:rsid w:val="79F9361A"/>
    <w:rsid w:val="7A0E334E"/>
    <w:rsid w:val="7A5014D3"/>
    <w:rsid w:val="7A891A77"/>
    <w:rsid w:val="7ABA3438"/>
    <w:rsid w:val="7ABF05A1"/>
    <w:rsid w:val="7AC6078C"/>
    <w:rsid w:val="7AE52CC9"/>
    <w:rsid w:val="7B2D26CE"/>
    <w:rsid w:val="7B302D19"/>
    <w:rsid w:val="7B4363EC"/>
    <w:rsid w:val="7B4F664B"/>
    <w:rsid w:val="7BBC6AA7"/>
    <w:rsid w:val="7BE75E6E"/>
    <w:rsid w:val="7C65279C"/>
    <w:rsid w:val="7CB013E4"/>
    <w:rsid w:val="7D161105"/>
    <w:rsid w:val="7D283537"/>
    <w:rsid w:val="7D6828E6"/>
    <w:rsid w:val="7D6C201A"/>
    <w:rsid w:val="7D877ECE"/>
    <w:rsid w:val="7D8F2AE0"/>
    <w:rsid w:val="7DBD4FAD"/>
    <w:rsid w:val="7DD23229"/>
    <w:rsid w:val="7DDF34FC"/>
    <w:rsid w:val="7E09405C"/>
    <w:rsid w:val="7EC32423"/>
    <w:rsid w:val="7ECF4BD3"/>
    <w:rsid w:val="7F264FCD"/>
    <w:rsid w:val="7F2E3781"/>
    <w:rsid w:val="7F494709"/>
    <w:rsid w:val="7F8B7149"/>
    <w:rsid w:val="7FB01497"/>
    <w:rsid w:val="7FB5545A"/>
    <w:rsid w:val="7FBB03F0"/>
    <w:rsid w:val="7FCA2438"/>
    <w:rsid w:val="7FDB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99"/>
    <w:rPr>
      <w:rFonts w:ascii="宋体" w:hAnsi="Courier New" w:eastAsia="宋体" w:cs="Times New Roman"/>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semiHidden/>
    <w:unhideWhenUsed/>
    <w:qFormat/>
    <w:uiPriority w:val="99"/>
  </w:style>
  <w:style w:type="character" w:customStyle="1" w:styleId="12">
    <w:name w:val="纯文本 字符"/>
    <w:basedOn w:val="10"/>
    <w:link w:val="3"/>
    <w:qFormat/>
    <w:uiPriority w:val="99"/>
    <w:rPr>
      <w:rFonts w:ascii="宋体" w:hAnsi="Courier New" w:eastAsia="宋体" w:cs="Times New Roman"/>
      <w:szCs w:val="20"/>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21</TotalTime>
  <ScaleCrop>false</ScaleCrop>
  <LinksUpToDate>false</LinksUpToDate>
  <CharactersWithSpaces>1839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苍穹之巅</cp:lastModifiedBy>
  <cp:lastPrinted>2020-12-24T07:17:00Z</cp:lastPrinted>
  <dcterms:modified xsi:type="dcterms:W3CDTF">2021-08-13T08:47:42Z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